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5096C" w:rsidRPr="0024334B" w:rsidTr="00F509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34B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напедагогическом </w:t>
            </w:r>
            <w:r w:rsidRPr="0024334B">
              <w:rPr>
                <w:rFonts w:ascii="Times New Roman" w:hAnsi="Times New Roman"/>
                <w:sz w:val="28"/>
                <w:szCs w:val="28"/>
              </w:rPr>
              <w:t>совете</w:t>
            </w:r>
          </w:p>
          <w:p w:rsidR="00F5096C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Pr="0024334B">
              <w:rPr>
                <w:rFonts w:ascii="Times New Roman" w:hAnsi="Times New Roman"/>
                <w:sz w:val="28"/>
                <w:szCs w:val="28"/>
              </w:rPr>
              <w:t xml:space="preserve">д/с №1 «Улыбка» </w:t>
            </w:r>
          </w:p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Ставрополя</w:t>
            </w:r>
          </w:p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334B">
              <w:rPr>
                <w:rFonts w:ascii="Times New Roman" w:hAnsi="Times New Roman"/>
                <w:sz w:val="28"/>
                <w:szCs w:val="28"/>
              </w:rPr>
              <w:t>Протокол №___</w:t>
            </w:r>
          </w:p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От________________2018</w:t>
            </w:r>
            <w:r w:rsidRPr="0024334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24334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5096C" w:rsidRPr="0024334B" w:rsidRDefault="00F5096C" w:rsidP="00F509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Pr="0024334B">
              <w:rPr>
                <w:rFonts w:ascii="Times New Roman" w:hAnsi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д/с </w:t>
            </w:r>
            <w:r w:rsidRPr="0024334B"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F5096C" w:rsidRPr="0024334B" w:rsidRDefault="00F5096C" w:rsidP="00F509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334B">
              <w:rPr>
                <w:rFonts w:ascii="Times New Roman" w:hAnsi="Times New Roman"/>
                <w:sz w:val="28"/>
                <w:szCs w:val="28"/>
              </w:rPr>
              <w:t xml:space="preserve">«Улыбка» </w:t>
            </w:r>
            <w:r>
              <w:rPr>
                <w:rFonts w:ascii="Times New Roman" w:hAnsi="Times New Roman"/>
                <w:sz w:val="28"/>
                <w:szCs w:val="28"/>
              </w:rPr>
              <w:t>г. Ставрополя</w:t>
            </w:r>
          </w:p>
          <w:p w:rsidR="00F5096C" w:rsidRPr="0024334B" w:rsidRDefault="00F5096C" w:rsidP="00F509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_____________В.С.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Горгома</w:t>
            </w:r>
            <w:proofErr w:type="spellEnd"/>
          </w:p>
          <w:p w:rsidR="00F5096C" w:rsidRPr="0024334B" w:rsidRDefault="00F5096C" w:rsidP="00F50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__________________2018</w:t>
            </w:r>
            <w:r w:rsidRPr="002433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5096C" w:rsidRPr="0024334B" w:rsidRDefault="00F5096C" w:rsidP="00F509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6C" w:rsidRPr="0024334B" w:rsidTr="00F5096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5096C" w:rsidRPr="0024334B" w:rsidRDefault="00F5096C" w:rsidP="00F50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7DD0" w:rsidRPr="0024334B" w:rsidRDefault="00E97DD0" w:rsidP="00E97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D0" w:rsidRPr="0024334B" w:rsidRDefault="00E97DD0" w:rsidP="00E97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762785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E97DD0" w:rsidRDefault="00123515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 группы №2</w:t>
      </w: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24334B" w:rsidRDefault="00062DC9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E97DD0">
        <w:rPr>
          <w:rFonts w:ascii="Times New Roman" w:hAnsi="Times New Roman"/>
          <w:sz w:val="28"/>
          <w:szCs w:val="28"/>
        </w:rPr>
        <w:t>2018 - 2019 учебный год</w:t>
      </w:r>
    </w:p>
    <w:p w:rsidR="00E97DD0" w:rsidRPr="000C2FD4" w:rsidRDefault="00E97DD0" w:rsidP="00E97DD0">
      <w:pPr>
        <w:rPr>
          <w:rFonts w:ascii="Times New Roman" w:hAnsi="Times New Roman"/>
          <w:sz w:val="28"/>
          <w:szCs w:val="28"/>
        </w:rPr>
      </w:pPr>
    </w:p>
    <w:p w:rsidR="00E97DD0" w:rsidRPr="000C2FD4" w:rsidRDefault="00E97DD0" w:rsidP="00E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Составлена на основе примерной основной</w:t>
      </w:r>
    </w:p>
    <w:p w:rsidR="00E97DD0" w:rsidRPr="000C2FD4" w:rsidRDefault="00E97DD0" w:rsidP="00E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общеобразовательной программы дошкольного образования</w:t>
      </w:r>
    </w:p>
    <w:p w:rsidR="00E97DD0" w:rsidRPr="000C2FD4" w:rsidRDefault="00E97DD0" w:rsidP="00E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>«От рождения до школы» под редакцией</w:t>
      </w:r>
    </w:p>
    <w:p w:rsidR="00E97DD0" w:rsidRPr="000C2FD4" w:rsidRDefault="00E97DD0" w:rsidP="00E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0C2FD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C2FD4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E97DD0" w:rsidRPr="000C2FD4" w:rsidRDefault="00E97DD0" w:rsidP="00E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DD0" w:rsidRPr="000C2FD4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0C2FD4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0C2FD4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0C2FD4" w:rsidRDefault="00E97DD0" w:rsidP="00E97D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7DD0" w:rsidRPr="000C2FD4" w:rsidRDefault="00E97DD0" w:rsidP="00E97DD0">
      <w:pPr>
        <w:pStyle w:val="a3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C2FD4">
        <w:rPr>
          <w:rFonts w:ascii="Times New Roman" w:hAnsi="Times New Roman" w:cs="Times New Roman"/>
          <w:sz w:val="28"/>
          <w:szCs w:val="28"/>
        </w:rPr>
        <w:t xml:space="preserve">                Воспитатели: </w:t>
      </w:r>
      <w:proofErr w:type="spellStart"/>
      <w:r w:rsidRPr="000C2FD4">
        <w:rPr>
          <w:rFonts w:ascii="Times New Roman" w:hAnsi="Times New Roman" w:cs="Times New Roman"/>
          <w:sz w:val="28"/>
          <w:szCs w:val="28"/>
        </w:rPr>
        <w:t>Дубянская</w:t>
      </w:r>
      <w:proofErr w:type="spellEnd"/>
      <w:r w:rsidRPr="000C2FD4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E97DD0" w:rsidRPr="000C2FD4" w:rsidRDefault="00225DAD" w:rsidP="00E97DD0">
      <w:pPr>
        <w:pStyle w:val="a3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97DD0" w:rsidRPr="000C2FD4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="00E97DD0" w:rsidRPr="000C2FD4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97DD0" w:rsidRPr="000C2FD4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0C2FD4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24334B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24334B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24334B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24334B" w:rsidRDefault="00E97DD0" w:rsidP="00E97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DD0" w:rsidRPr="0024334B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DD0" w:rsidRPr="0024334B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Ставрополь 2018 г.</w:t>
      </w:r>
    </w:p>
    <w:p w:rsidR="00E97DD0" w:rsidRPr="002B78BB" w:rsidRDefault="00E97DD0" w:rsidP="00E97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1316" w:rsidRPr="00575287" w:rsidRDefault="00661316">
      <w:pPr>
        <w:rPr>
          <w:rFonts w:ascii="Times New Roman" w:hAnsi="Times New Roman" w:cs="Times New Roman"/>
          <w:b/>
          <w:sz w:val="28"/>
          <w:szCs w:val="28"/>
        </w:rPr>
      </w:pPr>
    </w:p>
    <w:p w:rsidR="00661316" w:rsidRPr="00575287" w:rsidRDefault="00661316" w:rsidP="0066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287">
        <w:rPr>
          <w:rFonts w:ascii="Times New Roman" w:hAnsi="Times New Roman" w:cs="Times New Roman"/>
          <w:b/>
          <w:sz w:val="28"/>
          <w:szCs w:val="28"/>
        </w:rPr>
        <w:t>Содержание рабочей программы.</w:t>
      </w:r>
    </w:p>
    <w:p w:rsidR="00661316" w:rsidRPr="00575287" w:rsidRDefault="0066131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page" w:tblpX="2580" w:tblpY="2667"/>
        <w:tblW w:w="0" w:type="auto"/>
        <w:tblLook w:val="04A0"/>
      </w:tblPr>
      <w:tblGrid>
        <w:gridCol w:w="6309"/>
        <w:gridCol w:w="1476"/>
      </w:tblGrid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76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75287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  <w:t xml:space="preserve"> Целевой раздел.</w:t>
            </w:r>
          </w:p>
        </w:tc>
        <w:tc>
          <w:tcPr>
            <w:tcW w:w="1476" w:type="dxa"/>
          </w:tcPr>
          <w:p w:rsidR="00661316" w:rsidRPr="00575287" w:rsidRDefault="00661316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1.1. ПОЯСНИТЕЛЬНАЯ ЗАПИСКА</w:t>
            </w:r>
            <w:r w:rsidRPr="0057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pStyle w:val="12"/>
              <w:keepNext/>
              <w:keepLines/>
              <w:shd w:val="clear" w:color="auto" w:fill="auto"/>
              <w:spacing w:after="43" w:line="240" w:lineRule="auto"/>
              <w:ind w:right="1248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1.2. Принципы и подходы к формированию Программы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pStyle w:val="22"/>
              <w:shd w:val="clear" w:color="auto" w:fill="auto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1.3. Работа по парциальным программам.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pStyle w:val="2"/>
              <w:numPr>
                <w:ilvl w:val="0"/>
                <w:numId w:val="0"/>
              </w:numPr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 w:bidi="ru-RU"/>
              </w:rPr>
              <w:t>1</w:t>
            </w:r>
            <w:r w:rsidRPr="0057528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.</w:t>
            </w:r>
            <w:r w:rsidRPr="00575287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 w:bidi="ru-RU"/>
              </w:rPr>
              <w:t>4</w:t>
            </w:r>
            <w:r w:rsidRPr="0057528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 w:bidi="ru-RU"/>
              </w:rPr>
              <w:t>. Целевыеориентиры.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pStyle w:val="32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ru-RU" w:bidi="ru-RU"/>
              </w:rPr>
              <w:t>1.5. Педагогическаядиагностика.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5752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2. Организационный раздел.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752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2.1. Планирование </w:t>
            </w:r>
            <w:r w:rsidRPr="005752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образовательной деятельности.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7528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2.2. О</w:t>
            </w:r>
            <w:r w:rsidRPr="005752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бразовательная деятельность в ходе режимных моментов.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tabs>
                <w:tab w:val="left" w:pos="37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2.3. Способы проверки знаний, умений и навыков.</w:t>
            </w:r>
          </w:p>
        </w:tc>
        <w:tc>
          <w:tcPr>
            <w:tcW w:w="1476" w:type="dxa"/>
          </w:tcPr>
          <w:p w:rsidR="00661316" w:rsidRPr="00575287" w:rsidRDefault="00C41D2B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 xml:space="preserve">2.4. Тематическое планирование </w:t>
            </w:r>
            <w:proofErr w:type="spellStart"/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75287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образовательного процесса.</w:t>
            </w:r>
          </w:p>
        </w:tc>
        <w:tc>
          <w:tcPr>
            <w:tcW w:w="1476" w:type="dxa"/>
          </w:tcPr>
          <w:p w:rsidR="00661316" w:rsidRPr="00575287" w:rsidRDefault="00C41D2B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41D2B" w:rsidRPr="00575287" w:rsidTr="00661316">
        <w:tc>
          <w:tcPr>
            <w:tcW w:w="6309" w:type="dxa"/>
          </w:tcPr>
          <w:p w:rsidR="00C41D2B" w:rsidRPr="00575287" w:rsidRDefault="00C41D2B" w:rsidP="00A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C41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D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Расписание организованной образовательной деятельности</w:t>
            </w:r>
          </w:p>
        </w:tc>
        <w:tc>
          <w:tcPr>
            <w:tcW w:w="1476" w:type="dxa"/>
          </w:tcPr>
          <w:p w:rsidR="00C41D2B" w:rsidRDefault="00C41D2B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575287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Содержательный раздел.</w:t>
            </w:r>
          </w:p>
        </w:tc>
        <w:tc>
          <w:tcPr>
            <w:tcW w:w="1476" w:type="dxa"/>
          </w:tcPr>
          <w:p w:rsidR="00661316" w:rsidRPr="00575287" w:rsidRDefault="00661316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3.1. Возрастные психофизические особенности детей средней группы.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3.2. Содержание психолого-педагогической работы по освоению детьми образовательных областей.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3.3. Образовательная область «ФИЗИЧЕСКОЕ РАЗВИТИЕ»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eastAsia="Microsoft Sans Serif" w:hAnsi="Times New Roman" w:cs="Times New Roman"/>
                <w:bCs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3.4. Образовательная область «СОЦИАЛЬНО-КОММУНИКАТИВНОЕ РАЗВИТИЕ»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3.5. Образовательная область «ПОЗНАВАТЕЛЬНОЕ РАЗВИТИЕ»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3.6. Образовательная область «РЕЧЕВОЕ РАЗВИТИЕ»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3.7. Образовательная область «Художественно-эстетическое развитие».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3.8. РАЗВИТИЕ ИГРОВОЙ ДЕЯТЕЛЬНОСТИ</w:t>
            </w:r>
          </w:p>
        </w:tc>
        <w:tc>
          <w:tcPr>
            <w:tcW w:w="1476" w:type="dxa"/>
          </w:tcPr>
          <w:p w:rsidR="00661316" w:rsidRPr="00575287" w:rsidRDefault="00C41D2B" w:rsidP="00413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42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575287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476" w:type="dxa"/>
          </w:tcPr>
          <w:p w:rsidR="00661316" w:rsidRPr="00575287" w:rsidRDefault="00413A8E" w:rsidP="00AC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61316" w:rsidRPr="00575287" w:rsidTr="00661316">
        <w:tc>
          <w:tcPr>
            <w:tcW w:w="6309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476" w:type="dxa"/>
          </w:tcPr>
          <w:p w:rsidR="00661316" w:rsidRPr="00575287" w:rsidRDefault="00661316" w:rsidP="00AC1A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AC1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661316">
      <w:pPr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661316">
      <w:pPr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661316">
      <w:pPr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661316">
      <w:pPr>
        <w:rPr>
          <w:rFonts w:ascii="Times New Roman" w:hAnsi="Times New Roman" w:cs="Times New Roman"/>
          <w:sz w:val="28"/>
          <w:szCs w:val="28"/>
        </w:rPr>
      </w:pPr>
    </w:p>
    <w:p w:rsidR="00661316" w:rsidRPr="00575287" w:rsidRDefault="00661316" w:rsidP="00661316">
      <w:pPr>
        <w:rPr>
          <w:rFonts w:ascii="Times New Roman" w:hAnsi="Times New Roman" w:cs="Times New Roman"/>
          <w:sz w:val="28"/>
          <w:szCs w:val="28"/>
        </w:rPr>
      </w:pPr>
    </w:p>
    <w:p w:rsidR="00661316" w:rsidRDefault="00661316"/>
    <w:sectPr w:rsidR="00661316" w:rsidSect="00C9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33B"/>
    <w:multiLevelType w:val="multilevel"/>
    <w:tmpl w:val="1F0E9D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1">
    <w:nsid w:val="28CE1FCF"/>
    <w:multiLevelType w:val="hybridMultilevel"/>
    <w:tmpl w:val="050E4E88"/>
    <w:lvl w:ilvl="0" w:tplc="311E9490">
      <w:start w:val="4"/>
      <w:numFmt w:val="decimal"/>
      <w:lvlText w:val="%1."/>
      <w:lvlJc w:val="left"/>
      <w:pPr>
        <w:ind w:left="3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2B120D70"/>
    <w:multiLevelType w:val="multilevel"/>
    <w:tmpl w:val="593CAF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">
    <w:nsid w:val="2B6D3389"/>
    <w:multiLevelType w:val="multilevel"/>
    <w:tmpl w:val="ACFE2C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</w:rPr>
    </w:lvl>
  </w:abstractNum>
  <w:abstractNum w:abstractNumId="4">
    <w:nsid w:val="31F23E3B"/>
    <w:multiLevelType w:val="multilevel"/>
    <w:tmpl w:val="37D40A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749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16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556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97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363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392" w:hanging="2160"/>
      </w:pPr>
      <w:rPr>
        <w:rFonts w:hint="default"/>
        <w:sz w:val="28"/>
      </w:rPr>
    </w:lvl>
  </w:abstractNum>
  <w:abstractNum w:abstractNumId="5">
    <w:nsid w:val="454360DC"/>
    <w:multiLevelType w:val="multilevel"/>
    <w:tmpl w:val="6E60D0B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316"/>
    <w:rsid w:val="00062DC9"/>
    <w:rsid w:val="00073F26"/>
    <w:rsid w:val="000C2FD4"/>
    <w:rsid w:val="00123515"/>
    <w:rsid w:val="002147C5"/>
    <w:rsid w:val="00225DAD"/>
    <w:rsid w:val="002A0AC9"/>
    <w:rsid w:val="003E0624"/>
    <w:rsid w:val="00413A8E"/>
    <w:rsid w:val="005462AB"/>
    <w:rsid w:val="00575287"/>
    <w:rsid w:val="00661316"/>
    <w:rsid w:val="00775F5A"/>
    <w:rsid w:val="00AC1057"/>
    <w:rsid w:val="00AC1A53"/>
    <w:rsid w:val="00C41D2B"/>
    <w:rsid w:val="00C91555"/>
    <w:rsid w:val="00E21354"/>
    <w:rsid w:val="00E97DD0"/>
    <w:rsid w:val="00F5096C"/>
    <w:rsid w:val="00F6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6"/>
  </w:style>
  <w:style w:type="paragraph" w:styleId="1">
    <w:name w:val="heading 1"/>
    <w:basedOn w:val="a"/>
    <w:next w:val="a"/>
    <w:link w:val="10"/>
    <w:uiPriority w:val="9"/>
    <w:qFormat/>
    <w:rsid w:val="0066131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1316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31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131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131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13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13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3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3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13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13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13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13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13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613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613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613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uiPriority w:val="1"/>
    <w:qFormat/>
    <w:rsid w:val="006613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">
    <w:name w:val="Основной текст (2)_"/>
    <w:basedOn w:val="a0"/>
    <w:link w:val="22"/>
    <w:rsid w:val="00661316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1316"/>
    <w:pPr>
      <w:widowControl w:val="0"/>
      <w:shd w:val="clear" w:color="auto" w:fill="FFFFFF"/>
      <w:spacing w:after="0" w:line="256" w:lineRule="exact"/>
      <w:ind w:firstLine="380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a4">
    <w:name w:val="List Paragraph"/>
    <w:basedOn w:val="a"/>
    <w:uiPriority w:val="34"/>
    <w:qFormat/>
    <w:rsid w:val="00661316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661316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1316"/>
    <w:pPr>
      <w:widowControl w:val="0"/>
      <w:shd w:val="clear" w:color="auto" w:fill="FFFFFF"/>
      <w:spacing w:after="60" w:line="238" w:lineRule="exac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31">
    <w:name w:val="Заголовок №3_"/>
    <w:basedOn w:val="a0"/>
    <w:link w:val="32"/>
    <w:rsid w:val="00661316"/>
    <w:rPr>
      <w:rFonts w:ascii="Tahoma" w:eastAsia="Tahoma" w:hAnsi="Tahoma" w:cs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61316"/>
    <w:pPr>
      <w:widowControl w:val="0"/>
      <w:shd w:val="clear" w:color="auto" w:fill="FFFFFF"/>
      <w:spacing w:before="240" w:after="60" w:line="198" w:lineRule="exact"/>
      <w:outlineLvl w:val="2"/>
    </w:pPr>
    <w:rPr>
      <w:rFonts w:ascii="Tahoma" w:eastAsia="Tahoma" w:hAnsi="Tahoma" w:cs="Tahoma"/>
      <w:b/>
      <w:bCs/>
    </w:rPr>
  </w:style>
  <w:style w:type="table" w:styleId="a5">
    <w:name w:val="Table Grid"/>
    <w:basedOn w:val="a1"/>
    <w:uiPriority w:val="39"/>
    <w:rsid w:val="0066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AnSni</dc:creator>
  <cp:keywords/>
  <dc:description/>
  <cp:lastModifiedBy>1</cp:lastModifiedBy>
  <cp:revision>17</cp:revision>
  <cp:lastPrinted>2019-02-27T10:05:00Z</cp:lastPrinted>
  <dcterms:created xsi:type="dcterms:W3CDTF">2015-01-29T19:28:00Z</dcterms:created>
  <dcterms:modified xsi:type="dcterms:W3CDTF">2019-02-27T10:06:00Z</dcterms:modified>
</cp:coreProperties>
</file>