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2F" w:rsidRDefault="0018752F" w:rsidP="002F4E29">
      <w:pPr>
        <w:pStyle w:val="Heading1"/>
        <w:spacing w:before="89"/>
        <w:ind w:left="1134" w:right="-23" w:firstLine="1164"/>
        <w:jc w:val="both"/>
      </w:pPr>
    </w:p>
    <w:p w:rsidR="0018752F" w:rsidRDefault="0018752F" w:rsidP="0018752F">
      <w:pPr>
        <w:pStyle w:val="Heading1"/>
        <w:spacing w:before="89"/>
        <w:ind w:left="2298"/>
        <w:jc w:val="both"/>
      </w:pPr>
    </w:p>
    <w:p w:rsidR="0018752F" w:rsidRDefault="0018752F" w:rsidP="0018752F">
      <w:pPr>
        <w:pStyle w:val="Heading1"/>
        <w:spacing w:before="89"/>
        <w:ind w:left="2298"/>
        <w:jc w:val="both"/>
      </w:pPr>
    </w:p>
    <w:p w:rsidR="0018752F" w:rsidRDefault="002F4E29" w:rsidP="002F4E29">
      <w:pPr>
        <w:pStyle w:val="Heading1"/>
        <w:spacing w:before="89"/>
        <w:ind w:left="142"/>
        <w:jc w:val="both"/>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DC" ShapeID="_x0000_i1025" DrawAspect="Content" ObjectID="_1614576730" r:id="rId6"/>
        </w:object>
      </w:r>
    </w:p>
    <w:p w:rsidR="0018752F" w:rsidRDefault="0018752F" w:rsidP="0018752F">
      <w:pPr>
        <w:pStyle w:val="Heading1"/>
        <w:spacing w:before="89"/>
        <w:ind w:left="2298"/>
        <w:jc w:val="both"/>
      </w:pPr>
    </w:p>
    <w:p w:rsidR="0018752F" w:rsidRPr="0018752F" w:rsidRDefault="0018752F" w:rsidP="002F4E29">
      <w:pPr>
        <w:pStyle w:val="Heading1"/>
        <w:spacing w:before="89"/>
        <w:ind w:left="0"/>
        <w:jc w:val="both"/>
        <w:rPr>
          <w:sz w:val="30"/>
          <w:szCs w:val="24"/>
        </w:rPr>
      </w:pPr>
      <w:r>
        <w:t xml:space="preserve">                        </w:t>
      </w:r>
    </w:p>
    <w:p w:rsidR="0018752F" w:rsidRDefault="0018752F" w:rsidP="0018752F">
      <w:pPr>
        <w:spacing w:before="230"/>
        <w:ind w:right="5112"/>
        <w:rPr>
          <w:b/>
          <w:sz w:val="30"/>
          <w:szCs w:val="24"/>
        </w:rPr>
      </w:pPr>
      <w:r>
        <w:rPr>
          <w:b/>
          <w:sz w:val="30"/>
          <w:szCs w:val="24"/>
        </w:rPr>
        <w:t xml:space="preserve">  </w:t>
      </w:r>
    </w:p>
    <w:p w:rsidR="0018752F" w:rsidRDefault="0018752F" w:rsidP="0018752F">
      <w:pPr>
        <w:spacing w:before="230"/>
        <w:ind w:left="567" w:right="5112"/>
        <w:jc w:val="center"/>
        <w:rPr>
          <w:b/>
          <w:sz w:val="28"/>
        </w:rPr>
      </w:pPr>
      <w:r>
        <w:rPr>
          <w:b/>
          <w:sz w:val="28"/>
        </w:rPr>
        <w:t xml:space="preserve">                              </w:t>
      </w:r>
    </w:p>
    <w:p w:rsidR="00172881" w:rsidRDefault="00106C7B">
      <w:pPr>
        <w:spacing w:line="268" w:lineRule="auto"/>
        <w:ind w:left="280" w:hanging="9"/>
        <w:rPr>
          <w:sz w:val="20"/>
          <w:szCs w:val="20"/>
        </w:rPr>
      </w:pPr>
      <w:r>
        <w:rPr>
          <w:rFonts w:eastAsia="Times New Roman"/>
          <w:sz w:val="23"/>
          <w:szCs w:val="23"/>
        </w:rPr>
        <w:t>Программа кружка «</w:t>
      </w:r>
      <w:proofErr w:type="spellStart"/>
      <w:r>
        <w:rPr>
          <w:rFonts w:eastAsia="Times New Roman"/>
          <w:sz w:val="23"/>
          <w:szCs w:val="23"/>
        </w:rPr>
        <w:t>Неболейка</w:t>
      </w:r>
      <w:proofErr w:type="spellEnd"/>
      <w:r>
        <w:rPr>
          <w:rFonts w:eastAsia="Times New Roman"/>
          <w:sz w:val="23"/>
          <w:szCs w:val="23"/>
        </w:rPr>
        <w:t>» рассчитана на физическое развитие детей дошкольного возраста и имеет лечебно-оздоровительную направленность. В этом возрасте у детей формируется ценностное отношение к движениям, как способу существования всего живого. Именно на раннем этапе развития ребёнка можно привить ему любовь к движению. А движение- это фундамент для всех других человеческих способностей.</w:t>
      </w:r>
    </w:p>
    <w:p w:rsidR="00172881" w:rsidRDefault="00172881">
      <w:pPr>
        <w:spacing w:line="200" w:lineRule="exact"/>
        <w:rPr>
          <w:sz w:val="24"/>
          <w:szCs w:val="24"/>
        </w:rPr>
      </w:pPr>
    </w:p>
    <w:p w:rsidR="00172881" w:rsidRDefault="00172881">
      <w:pPr>
        <w:spacing w:line="200" w:lineRule="exact"/>
        <w:rPr>
          <w:sz w:val="24"/>
          <w:szCs w:val="24"/>
        </w:rPr>
      </w:pPr>
    </w:p>
    <w:p w:rsidR="00172881" w:rsidRDefault="00172881">
      <w:pPr>
        <w:spacing w:line="200" w:lineRule="exact"/>
        <w:rPr>
          <w:sz w:val="24"/>
          <w:szCs w:val="24"/>
        </w:rPr>
      </w:pPr>
    </w:p>
    <w:p w:rsidR="00172881" w:rsidRDefault="00172881">
      <w:pPr>
        <w:spacing w:line="200" w:lineRule="exact"/>
        <w:rPr>
          <w:sz w:val="24"/>
          <w:szCs w:val="24"/>
        </w:rPr>
      </w:pPr>
    </w:p>
    <w:p w:rsidR="00172881" w:rsidRDefault="00172881">
      <w:pPr>
        <w:spacing w:line="200" w:lineRule="exact"/>
        <w:rPr>
          <w:sz w:val="24"/>
          <w:szCs w:val="24"/>
        </w:rPr>
      </w:pPr>
    </w:p>
    <w:p w:rsidR="00172881" w:rsidRDefault="00172881">
      <w:pPr>
        <w:spacing w:line="200" w:lineRule="exact"/>
        <w:rPr>
          <w:sz w:val="24"/>
          <w:szCs w:val="24"/>
        </w:rPr>
      </w:pPr>
    </w:p>
    <w:p w:rsidR="00172881" w:rsidRDefault="00172881">
      <w:pPr>
        <w:spacing w:line="239" w:lineRule="exact"/>
        <w:rPr>
          <w:sz w:val="24"/>
          <w:szCs w:val="24"/>
        </w:rPr>
      </w:pPr>
    </w:p>
    <w:p w:rsidR="00172881" w:rsidRDefault="00106C7B">
      <w:pPr>
        <w:ind w:left="3220"/>
        <w:rPr>
          <w:sz w:val="20"/>
          <w:szCs w:val="20"/>
        </w:rPr>
      </w:pPr>
      <w:r>
        <w:rPr>
          <w:rFonts w:eastAsia="Times New Roman"/>
          <w:sz w:val="24"/>
          <w:szCs w:val="24"/>
        </w:rPr>
        <w:t>Программа кружка «Неболейка».</w:t>
      </w:r>
    </w:p>
    <w:p w:rsidR="00172881" w:rsidRDefault="00172881">
      <w:pPr>
        <w:spacing w:line="22" w:lineRule="exact"/>
        <w:rPr>
          <w:sz w:val="24"/>
          <w:szCs w:val="24"/>
        </w:rPr>
      </w:pPr>
    </w:p>
    <w:p w:rsidR="00172881" w:rsidRDefault="00106C7B">
      <w:pPr>
        <w:ind w:left="260"/>
        <w:rPr>
          <w:sz w:val="20"/>
          <w:szCs w:val="20"/>
        </w:rPr>
      </w:pPr>
      <w:r>
        <w:rPr>
          <w:rFonts w:eastAsia="Times New Roman"/>
          <w:sz w:val="24"/>
          <w:szCs w:val="24"/>
        </w:rPr>
        <w:t>Содержание</w:t>
      </w:r>
    </w:p>
    <w:p w:rsidR="00172881" w:rsidRDefault="00172881">
      <w:pPr>
        <w:spacing w:line="14" w:lineRule="exact"/>
        <w:rPr>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Пояснительная записка</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Общее положение</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Цель, задачи программы</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Актуальность программы</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Пути реализации программы</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Принципы реализации программы</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Структура программы</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Информационно-образовательная работа с детьми</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Взаимодействие с родителями</w:t>
      </w:r>
    </w:p>
    <w:p w:rsidR="00172881" w:rsidRDefault="00172881">
      <w:pPr>
        <w:spacing w:line="14" w:lineRule="exact"/>
        <w:rPr>
          <w:rFonts w:eastAsia="Times New Roman"/>
          <w:sz w:val="24"/>
          <w:szCs w:val="24"/>
        </w:rPr>
      </w:pPr>
    </w:p>
    <w:p w:rsidR="00172881" w:rsidRDefault="00106C7B">
      <w:pPr>
        <w:numPr>
          <w:ilvl w:val="0"/>
          <w:numId w:val="1"/>
        </w:numPr>
        <w:tabs>
          <w:tab w:val="left" w:pos="720"/>
        </w:tabs>
        <w:ind w:left="720" w:hanging="456"/>
        <w:rPr>
          <w:rFonts w:eastAsia="Times New Roman"/>
          <w:sz w:val="24"/>
          <w:szCs w:val="24"/>
        </w:rPr>
      </w:pPr>
      <w:r>
        <w:rPr>
          <w:rFonts w:eastAsia="Times New Roman"/>
          <w:sz w:val="24"/>
          <w:szCs w:val="24"/>
        </w:rPr>
        <w:t>Ожидаемый итоговый результат реализации программы.</w:t>
      </w:r>
    </w:p>
    <w:p w:rsidR="00172881" w:rsidRDefault="00172881">
      <w:pPr>
        <w:spacing w:line="14" w:lineRule="exact"/>
        <w:rPr>
          <w:sz w:val="24"/>
          <w:szCs w:val="24"/>
        </w:rPr>
      </w:pPr>
    </w:p>
    <w:p w:rsidR="00172881" w:rsidRDefault="00106C7B">
      <w:pPr>
        <w:ind w:left="260"/>
        <w:rPr>
          <w:sz w:val="20"/>
          <w:szCs w:val="20"/>
        </w:rPr>
      </w:pPr>
      <w:r>
        <w:rPr>
          <w:rFonts w:eastAsia="Times New Roman"/>
          <w:sz w:val="24"/>
          <w:szCs w:val="24"/>
        </w:rPr>
        <w:t>11.Содержание дополнительной программы обучения. Перспективный план.</w:t>
      </w:r>
    </w:p>
    <w:p w:rsidR="00172881" w:rsidRDefault="00172881">
      <w:pPr>
        <w:spacing w:line="14" w:lineRule="exact"/>
        <w:rPr>
          <w:sz w:val="24"/>
          <w:szCs w:val="24"/>
        </w:rPr>
      </w:pPr>
    </w:p>
    <w:p w:rsidR="00172881" w:rsidRDefault="00106C7B">
      <w:pPr>
        <w:numPr>
          <w:ilvl w:val="0"/>
          <w:numId w:val="2"/>
        </w:numPr>
        <w:tabs>
          <w:tab w:val="left" w:pos="620"/>
        </w:tabs>
        <w:ind w:left="620" w:hanging="356"/>
        <w:rPr>
          <w:rFonts w:eastAsia="Times New Roman"/>
          <w:sz w:val="24"/>
          <w:szCs w:val="24"/>
        </w:rPr>
      </w:pPr>
      <w:r>
        <w:rPr>
          <w:rFonts w:eastAsia="Times New Roman"/>
          <w:sz w:val="24"/>
          <w:szCs w:val="24"/>
        </w:rPr>
        <w:t>Результативность работы кружка</w:t>
      </w:r>
    </w:p>
    <w:p w:rsidR="00172881" w:rsidRDefault="00172881">
      <w:pPr>
        <w:spacing w:line="14" w:lineRule="exact"/>
        <w:rPr>
          <w:rFonts w:eastAsia="Times New Roman"/>
          <w:sz w:val="24"/>
          <w:szCs w:val="24"/>
        </w:rPr>
      </w:pPr>
    </w:p>
    <w:p w:rsidR="00172881" w:rsidRDefault="00106C7B">
      <w:pPr>
        <w:ind w:left="260"/>
        <w:rPr>
          <w:rFonts w:eastAsia="Times New Roman"/>
          <w:sz w:val="24"/>
          <w:szCs w:val="24"/>
        </w:rPr>
      </w:pPr>
      <w:r>
        <w:rPr>
          <w:rFonts w:eastAsia="Times New Roman"/>
          <w:sz w:val="24"/>
          <w:szCs w:val="24"/>
        </w:rPr>
        <w:t>13.Литература</w:t>
      </w:r>
    </w:p>
    <w:p w:rsidR="00172881" w:rsidRDefault="00172881">
      <w:pPr>
        <w:spacing w:line="14" w:lineRule="exact"/>
        <w:rPr>
          <w:rFonts w:eastAsia="Times New Roman"/>
          <w:sz w:val="24"/>
          <w:szCs w:val="24"/>
        </w:rPr>
      </w:pPr>
    </w:p>
    <w:p w:rsidR="00172881" w:rsidRDefault="00106C7B">
      <w:pPr>
        <w:ind w:left="260"/>
        <w:rPr>
          <w:rFonts w:eastAsia="Times New Roman"/>
          <w:sz w:val="24"/>
          <w:szCs w:val="24"/>
        </w:rPr>
      </w:pPr>
      <w:r>
        <w:rPr>
          <w:rFonts w:eastAsia="Times New Roman"/>
          <w:sz w:val="24"/>
          <w:szCs w:val="24"/>
        </w:rPr>
        <w:t>14.Приложение.</w:t>
      </w:r>
    </w:p>
    <w:p w:rsidR="00172881" w:rsidRDefault="00172881">
      <w:pPr>
        <w:spacing w:line="14" w:lineRule="exact"/>
        <w:rPr>
          <w:rFonts w:eastAsia="Times New Roman"/>
          <w:sz w:val="24"/>
          <w:szCs w:val="24"/>
        </w:rPr>
      </w:pPr>
    </w:p>
    <w:p w:rsidR="00172881" w:rsidRDefault="00106C7B">
      <w:pPr>
        <w:ind w:left="260"/>
        <w:rPr>
          <w:rFonts w:eastAsia="Times New Roman"/>
          <w:sz w:val="24"/>
          <w:szCs w:val="24"/>
        </w:rPr>
      </w:pPr>
      <w:r>
        <w:rPr>
          <w:rFonts w:eastAsia="Times New Roman"/>
          <w:sz w:val="24"/>
          <w:szCs w:val="24"/>
        </w:rPr>
        <w:t>15.Расписание.</w:t>
      </w:r>
    </w:p>
    <w:p w:rsidR="00172881" w:rsidRDefault="00172881">
      <w:pPr>
        <w:sectPr w:rsidR="00172881" w:rsidSect="002F4E29">
          <w:pgSz w:w="11900" w:h="16840"/>
          <w:pgMar w:top="1352" w:right="1127" w:bottom="1440" w:left="1440" w:header="0" w:footer="0" w:gutter="0"/>
          <w:cols w:space="720" w:equalWidth="0">
            <w:col w:w="9333"/>
          </w:cols>
        </w:sectPr>
      </w:pPr>
    </w:p>
    <w:p w:rsidR="00172881" w:rsidRDefault="00172881">
      <w:pPr>
        <w:spacing w:line="200" w:lineRule="exact"/>
        <w:rPr>
          <w:sz w:val="20"/>
          <w:szCs w:val="20"/>
        </w:rPr>
      </w:pPr>
    </w:p>
    <w:p w:rsidR="00172881" w:rsidRDefault="00172881">
      <w:pPr>
        <w:spacing w:line="304" w:lineRule="exact"/>
        <w:rPr>
          <w:sz w:val="20"/>
          <w:szCs w:val="20"/>
        </w:rPr>
      </w:pPr>
    </w:p>
    <w:p w:rsidR="00172881" w:rsidRDefault="00106C7B">
      <w:pPr>
        <w:jc w:val="center"/>
        <w:rPr>
          <w:sz w:val="20"/>
          <w:szCs w:val="20"/>
        </w:rPr>
      </w:pPr>
      <w:r>
        <w:rPr>
          <w:rFonts w:eastAsia="Times New Roman"/>
          <w:b/>
          <w:bCs/>
          <w:sz w:val="24"/>
          <w:szCs w:val="24"/>
        </w:rPr>
        <w:t>Пояснительная записка</w:t>
      </w:r>
    </w:p>
    <w:p w:rsidR="00172881" w:rsidRDefault="00172881">
      <w:pPr>
        <w:spacing w:line="311" w:lineRule="exact"/>
        <w:rPr>
          <w:sz w:val="20"/>
          <w:szCs w:val="20"/>
        </w:rPr>
      </w:pPr>
    </w:p>
    <w:p w:rsidR="00172881" w:rsidRDefault="00106C7B">
      <w:pPr>
        <w:rPr>
          <w:sz w:val="20"/>
          <w:szCs w:val="20"/>
        </w:rPr>
      </w:pPr>
      <w:r>
        <w:rPr>
          <w:rFonts w:eastAsia="Times New Roman"/>
          <w:sz w:val="24"/>
          <w:szCs w:val="24"/>
        </w:rPr>
        <w:t>Н. М. Амосов:</w:t>
      </w:r>
    </w:p>
    <w:p w:rsidR="00172881" w:rsidRDefault="00172881">
      <w:pPr>
        <w:spacing w:line="14" w:lineRule="exact"/>
        <w:rPr>
          <w:sz w:val="20"/>
          <w:szCs w:val="20"/>
        </w:rPr>
      </w:pPr>
    </w:p>
    <w:p w:rsidR="00172881" w:rsidRDefault="00106C7B">
      <w:pPr>
        <w:spacing w:line="279" w:lineRule="auto"/>
        <w:ind w:left="20" w:right="1140" w:hanging="9"/>
        <w:rPr>
          <w:sz w:val="20"/>
          <w:szCs w:val="20"/>
        </w:rPr>
      </w:pPr>
      <w:r>
        <w:rPr>
          <w:rFonts w:eastAsia="Times New Roman"/>
          <w:sz w:val="24"/>
          <w:szCs w:val="24"/>
        </w:rPr>
        <w:t>«Здоровье и счастье наших детей во многом зависит от постановки физической культуры в детском саду и семье… » Здоровье детей – будущее страны!</w:t>
      </w:r>
    </w:p>
    <w:p w:rsidR="00172881" w:rsidRDefault="00172881">
      <w:pPr>
        <w:spacing w:line="230" w:lineRule="exact"/>
        <w:rPr>
          <w:sz w:val="20"/>
          <w:szCs w:val="20"/>
        </w:rPr>
      </w:pPr>
    </w:p>
    <w:p w:rsidR="00172881" w:rsidRDefault="00106C7B">
      <w:pPr>
        <w:numPr>
          <w:ilvl w:val="0"/>
          <w:numId w:val="3"/>
        </w:numPr>
        <w:tabs>
          <w:tab w:val="left" w:pos="1430"/>
        </w:tabs>
        <w:spacing w:line="248" w:lineRule="auto"/>
        <w:ind w:left="20" w:right="160" w:firstLine="1180"/>
        <w:rPr>
          <w:rFonts w:eastAsia="Times New Roman"/>
          <w:sz w:val="24"/>
          <w:szCs w:val="24"/>
        </w:rPr>
      </w:pPr>
      <w:r>
        <w:rPr>
          <w:rFonts w:eastAsia="Times New Roman"/>
          <w:sz w:val="24"/>
          <w:szCs w:val="24"/>
        </w:rPr>
        <w:t>период дошкольного детства у ребенка закладываются основы здоровья, всесторонней двигательной подготовленности и гармонического физического развития. Поэтому проблему здоровья следует рассматривать в широком социальном аспекте.</w:t>
      </w:r>
    </w:p>
    <w:p w:rsidR="00172881" w:rsidRDefault="00172881">
      <w:pPr>
        <w:spacing w:line="2" w:lineRule="exact"/>
        <w:rPr>
          <w:rFonts w:eastAsia="Times New Roman"/>
          <w:sz w:val="24"/>
          <w:szCs w:val="24"/>
        </w:rPr>
      </w:pPr>
    </w:p>
    <w:p w:rsidR="00172881" w:rsidRDefault="00106C7B">
      <w:pPr>
        <w:spacing w:line="260" w:lineRule="auto"/>
        <w:ind w:left="900" w:firstLine="60"/>
        <w:rPr>
          <w:rFonts w:eastAsia="Times New Roman"/>
          <w:sz w:val="24"/>
          <w:szCs w:val="24"/>
        </w:rPr>
      </w:pPr>
      <w:r>
        <w:rPr>
          <w:rFonts w:eastAsia="Times New Roman"/>
          <w:sz w:val="23"/>
          <w:szCs w:val="23"/>
        </w:rPr>
        <w:t>Основная направленность программы «Крепыш» - сохранение и укрепление здоровья детей. Исследования, проведенные НИИ гигиены и охраны здоровья детей, научным центром</w:t>
      </w:r>
    </w:p>
    <w:p w:rsidR="00172881" w:rsidRDefault="00106C7B">
      <w:pPr>
        <w:spacing w:line="248" w:lineRule="auto"/>
        <w:ind w:left="20" w:right="60"/>
        <w:rPr>
          <w:rFonts w:eastAsia="Times New Roman"/>
          <w:sz w:val="24"/>
          <w:szCs w:val="24"/>
        </w:rPr>
      </w:pPr>
      <w:r>
        <w:rPr>
          <w:rFonts w:eastAsia="Times New Roman"/>
          <w:sz w:val="24"/>
          <w:szCs w:val="24"/>
        </w:rPr>
        <w:t>здоровья детей, академией медицинских наук, показывают, что состояние здоровья детей России за последнее время резко ухудшилось, а число здоровых дошкольников составляет всего около 10%. Поэтому сохранение и укрепление здоровья дошкольников – одна из актуальнейших проблем нашего времени.</w:t>
      </w:r>
    </w:p>
    <w:p w:rsidR="00172881" w:rsidRDefault="00172881">
      <w:pPr>
        <w:spacing w:line="1" w:lineRule="exact"/>
        <w:rPr>
          <w:rFonts w:eastAsia="Times New Roman"/>
          <w:sz w:val="24"/>
          <w:szCs w:val="24"/>
        </w:rPr>
      </w:pPr>
    </w:p>
    <w:p w:rsidR="00172881" w:rsidRDefault="00106C7B">
      <w:pPr>
        <w:spacing w:line="249" w:lineRule="auto"/>
        <w:ind w:left="20" w:right="740" w:firstLine="710"/>
        <w:rPr>
          <w:rFonts w:eastAsia="Times New Roman"/>
          <w:sz w:val="24"/>
          <w:szCs w:val="24"/>
        </w:rPr>
      </w:pPr>
      <w:r>
        <w:rPr>
          <w:rFonts w:eastAsia="Times New Roman"/>
          <w:sz w:val="24"/>
          <w:szCs w:val="24"/>
        </w:rPr>
        <w:t>На состояние здоровья наших детей оказывает существенное влияние неблагоприятные социальные факторы, экологические, климатические условия, а именно:</w:t>
      </w:r>
    </w:p>
    <w:p w:rsidR="00172881" w:rsidRDefault="00172881">
      <w:pPr>
        <w:spacing w:line="1" w:lineRule="exact"/>
        <w:rPr>
          <w:rFonts w:eastAsia="Times New Roman"/>
          <w:sz w:val="24"/>
          <w:szCs w:val="24"/>
        </w:rPr>
      </w:pPr>
    </w:p>
    <w:p w:rsidR="00172881" w:rsidRDefault="00106C7B">
      <w:pPr>
        <w:rPr>
          <w:rFonts w:eastAsia="Times New Roman"/>
          <w:sz w:val="24"/>
          <w:szCs w:val="24"/>
        </w:rPr>
      </w:pPr>
      <w:r>
        <w:rPr>
          <w:rFonts w:eastAsia="Times New Roman"/>
          <w:sz w:val="24"/>
          <w:szCs w:val="24"/>
        </w:rPr>
        <w:t>•наследственность;</w:t>
      </w:r>
    </w:p>
    <w:p w:rsidR="00172881" w:rsidRDefault="00172881">
      <w:pPr>
        <w:spacing w:line="14" w:lineRule="exact"/>
        <w:rPr>
          <w:rFonts w:eastAsia="Times New Roman"/>
          <w:sz w:val="24"/>
          <w:szCs w:val="24"/>
        </w:rPr>
      </w:pPr>
    </w:p>
    <w:p w:rsidR="00172881" w:rsidRDefault="00106C7B">
      <w:pPr>
        <w:spacing w:line="249" w:lineRule="auto"/>
        <w:ind w:right="1220"/>
        <w:rPr>
          <w:rFonts w:eastAsia="Times New Roman"/>
          <w:sz w:val="24"/>
          <w:szCs w:val="24"/>
        </w:rPr>
      </w:pPr>
      <w:r>
        <w:rPr>
          <w:rFonts w:eastAsia="Times New Roman"/>
          <w:sz w:val="24"/>
          <w:szCs w:val="24"/>
        </w:rPr>
        <w:t>•неблагоприятная экологическая обстановка; •электронно-лучевое и «метало -звук», облучение детей (компьютерные игры, длительное</w:t>
      </w:r>
    </w:p>
    <w:p w:rsidR="00172881" w:rsidRDefault="00172881">
      <w:pPr>
        <w:spacing w:line="1" w:lineRule="exact"/>
        <w:rPr>
          <w:rFonts w:eastAsia="Times New Roman"/>
          <w:sz w:val="24"/>
          <w:szCs w:val="24"/>
        </w:rPr>
      </w:pPr>
    </w:p>
    <w:p w:rsidR="00172881" w:rsidRDefault="00106C7B">
      <w:pPr>
        <w:ind w:left="20"/>
        <w:rPr>
          <w:rFonts w:eastAsia="Times New Roman"/>
          <w:sz w:val="24"/>
          <w:szCs w:val="24"/>
        </w:rPr>
      </w:pPr>
      <w:r>
        <w:rPr>
          <w:rFonts w:eastAsia="Times New Roman"/>
          <w:sz w:val="24"/>
          <w:szCs w:val="24"/>
        </w:rPr>
        <w:t>пребывание перед телевизором, постоянно звучащая громкая музыка) ; •образ жизни (который</w:t>
      </w:r>
    </w:p>
    <w:p w:rsidR="00172881" w:rsidRDefault="00172881">
      <w:pPr>
        <w:spacing w:line="8" w:lineRule="exact"/>
        <w:rPr>
          <w:sz w:val="20"/>
          <w:szCs w:val="20"/>
        </w:rPr>
      </w:pPr>
    </w:p>
    <w:p w:rsidR="00172881" w:rsidRDefault="00106C7B">
      <w:pPr>
        <w:spacing w:line="248" w:lineRule="auto"/>
        <w:ind w:left="20"/>
        <w:rPr>
          <w:sz w:val="20"/>
          <w:szCs w:val="20"/>
        </w:rPr>
      </w:pPr>
      <w:r>
        <w:rPr>
          <w:rFonts w:eastAsia="Times New Roman"/>
          <w:sz w:val="24"/>
          <w:szCs w:val="24"/>
        </w:rPr>
        <w:t>оказывает наибольшее влияние на состояние здоровья) . Отклонения в опорно- двигательном аппарате, являющиеся первопричиной многих болезней, которые не поддаются медикаментозному лечению оказывают не менее серьезное влияние на здоровье и развитие ребенка.</w:t>
      </w:r>
    </w:p>
    <w:p w:rsidR="00172881" w:rsidRDefault="00172881">
      <w:pPr>
        <w:spacing w:line="2" w:lineRule="exact"/>
        <w:rPr>
          <w:sz w:val="20"/>
          <w:szCs w:val="20"/>
        </w:rPr>
      </w:pPr>
    </w:p>
    <w:p w:rsidR="00172881" w:rsidRDefault="00106C7B">
      <w:pPr>
        <w:spacing w:line="248" w:lineRule="auto"/>
        <w:ind w:left="20" w:right="160" w:firstLine="890"/>
        <w:rPr>
          <w:sz w:val="20"/>
          <w:szCs w:val="20"/>
        </w:rPr>
      </w:pPr>
      <w:r>
        <w:rPr>
          <w:rFonts w:eastAsia="Times New Roman"/>
          <w:sz w:val="24"/>
          <w:szCs w:val="24"/>
        </w:rPr>
        <w:t>Наблюдая за детьми на физкультурных занятиях, в свободной деятельности, мы обратили внимание на то, что у некоторых детей неправильная осанка, быстро наступает усталость стоп, дети часто и долго болеют, что является развитию сколиоза и плоскостопия, нарушению функций организма. Это подтверждается врачебными диагнозами, которые фиксируются в медицинских картах детей.</w:t>
      </w:r>
    </w:p>
    <w:p w:rsidR="00172881" w:rsidRDefault="00106C7B">
      <w:pPr>
        <w:spacing w:line="248" w:lineRule="auto"/>
        <w:ind w:left="20" w:right="480" w:firstLine="830"/>
        <w:rPr>
          <w:sz w:val="20"/>
          <w:szCs w:val="20"/>
        </w:rPr>
      </w:pPr>
      <w:r>
        <w:rPr>
          <w:rFonts w:eastAsia="Times New Roman"/>
          <w:sz w:val="24"/>
          <w:szCs w:val="24"/>
        </w:rPr>
        <w:t>На такие мелочи родители не всегда обращают внимание, им кажется, что ребенок еще слишком мал, чтобы у него была красивая осанка и правильная стопа, крепкое здоровье. Именно сейчас, когда ребенок активно растет, а нога и позвоночник испытывают нагрузки, начинается их нарушение. Сколиоз и плоскостопие у детей обнаруживается еще до школы.</w:t>
      </w:r>
    </w:p>
    <w:p w:rsidR="00172881" w:rsidRDefault="00172881">
      <w:pPr>
        <w:spacing w:line="1" w:lineRule="exact"/>
        <w:rPr>
          <w:sz w:val="20"/>
          <w:szCs w:val="20"/>
        </w:rPr>
      </w:pPr>
    </w:p>
    <w:p w:rsidR="00172881" w:rsidRDefault="00106C7B">
      <w:pPr>
        <w:spacing w:line="249" w:lineRule="auto"/>
        <w:ind w:left="20" w:right="680" w:firstLine="830"/>
        <w:rPr>
          <w:sz w:val="20"/>
          <w:szCs w:val="20"/>
        </w:rPr>
      </w:pPr>
      <w:r>
        <w:rPr>
          <w:rFonts w:eastAsia="Times New Roman"/>
          <w:sz w:val="24"/>
          <w:szCs w:val="24"/>
        </w:rPr>
        <w:t>Проблема неправильного процесса формирования осанки и стопы, заболевания детьми ОРВИ, существует и нашем детском саду.</w:t>
      </w:r>
    </w:p>
    <w:p w:rsidR="00172881" w:rsidRDefault="00172881">
      <w:pPr>
        <w:spacing w:line="1" w:lineRule="exact"/>
        <w:rPr>
          <w:sz w:val="20"/>
          <w:szCs w:val="20"/>
        </w:rPr>
      </w:pPr>
    </w:p>
    <w:p w:rsidR="00172881" w:rsidRDefault="00106C7B">
      <w:pPr>
        <w:spacing w:line="248" w:lineRule="auto"/>
        <w:ind w:left="20" w:right="340" w:hanging="9"/>
        <w:rPr>
          <w:sz w:val="20"/>
          <w:szCs w:val="20"/>
        </w:rPr>
      </w:pPr>
      <w:r>
        <w:rPr>
          <w:rFonts w:eastAsia="Times New Roman"/>
          <w:sz w:val="24"/>
          <w:szCs w:val="24"/>
        </w:rPr>
        <w:t>Понимая необходимость совершенствования процесса профилактики плоскостопия и нарушения осанки, укрепление здоровья у дошкольников, в целях укрепления опорно-двигательного аппарата детей дошкольного возраста, мы разработали программу физкультурно- оздоровительного кружка «Крепыш».</w:t>
      </w:r>
    </w:p>
    <w:p w:rsidR="00172881" w:rsidRDefault="00172881">
      <w:pPr>
        <w:spacing w:line="1" w:lineRule="exact"/>
        <w:rPr>
          <w:sz w:val="20"/>
          <w:szCs w:val="20"/>
        </w:rPr>
      </w:pPr>
    </w:p>
    <w:p w:rsidR="00172881" w:rsidRDefault="00106C7B">
      <w:pPr>
        <w:spacing w:line="279" w:lineRule="auto"/>
        <w:ind w:left="20" w:right="540" w:hanging="9"/>
        <w:rPr>
          <w:sz w:val="20"/>
          <w:szCs w:val="20"/>
        </w:rPr>
      </w:pPr>
      <w:r>
        <w:rPr>
          <w:rFonts w:eastAsia="Times New Roman"/>
          <w:sz w:val="24"/>
          <w:szCs w:val="24"/>
        </w:rPr>
        <w:t>Данная программа обеспечивает сохранение и укрепление физического и психического здоровья детей.</w:t>
      </w:r>
    </w:p>
    <w:p w:rsidR="00172881" w:rsidRDefault="00172881">
      <w:pPr>
        <w:sectPr w:rsidR="00172881">
          <w:pgSz w:w="12240" w:h="15840"/>
          <w:pgMar w:top="1440" w:right="940" w:bottom="1440" w:left="840" w:header="0" w:footer="0" w:gutter="0"/>
          <w:cols w:space="720" w:equalWidth="0">
            <w:col w:w="10460"/>
          </w:cols>
        </w:sectPr>
      </w:pPr>
    </w:p>
    <w:p w:rsidR="00172881" w:rsidRDefault="00106C7B">
      <w:pPr>
        <w:ind w:left="4260"/>
        <w:rPr>
          <w:sz w:val="20"/>
          <w:szCs w:val="20"/>
        </w:rPr>
      </w:pPr>
      <w:r>
        <w:rPr>
          <w:rFonts w:eastAsia="Times New Roman"/>
          <w:b/>
          <w:bCs/>
          <w:sz w:val="24"/>
          <w:szCs w:val="24"/>
        </w:rPr>
        <w:lastRenderedPageBreak/>
        <w:t>Общее положение</w:t>
      </w:r>
    </w:p>
    <w:p w:rsidR="00172881" w:rsidRDefault="00172881">
      <w:pPr>
        <w:spacing w:line="13" w:lineRule="exact"/>
        <w:rPr>
          <w:sz w:val="20"/>
          <w:szCs w:val="20"/>
        </w:rPr>
      </w:pPr>
    </w:p>
    <w:p w:rsidR="00172881" w:rsidRDefault="00106C7B">
      <w:pPr>
        <w:ind w:left="780"/>
        <w:rPr>
          <w:sz w:val="20"/>
          <w:szCs w:val="20"/>
        </w:rPr>
      </w:pPr>
      <w:r>
        <w:rPr>
          <w:rFonts w:eastAsia="Times New Roman"/>
          <w:sz w:val="24"/>
          <w:szCs w:val="24"/>
        </w:rPr>
        <w:t>Помещение для кружка «Неболейка» предоставляет собой физкультурный зал для</w:t>
      </w:r>
    </w:p>
    <w:p w:rsidR="00172881" w:rsidRDefault="00172881">
      <w:pPr>
        <w:spacing w:line="8" w:lineRule="exact"/>
        <w:rPr>
          <w:sz w:val="20"/>
          <w:szCs w:val="20"/>
        </w:rPr>
      </w:pPr>
    </w:p>
    <w:p w:rsidR="00172881" w:rsidRDefault="00106C7B">
      <w:pPr>
        <w:spacing w:line="257" w:lineRule="auto"/>
        <w:ind w:left="20"/>
        <w:rPr>
          <w:sz w:val="20"/>
          <w:szCs w:val="20"/>
        </w:rPr>
      </w:pPr>
      <w:r>
        <w:rPr>
          <w:rFonts w:eastAsia="Times New Roman"/>
          <w:sz w:val="24"/>
          <w:szCs w:val="24"/>
        </w:rPr>
        <w:t>непосредственной образовательной деятельности. Настоящее положение разработано на основе закона РФ об образовании «Концепции дошкольного воспитания», письмо Министерства РФ «О гигиенических требованиях к максимальной нагрузке на детей дошкольного возраста в организованных формах обучения» от2014г, Уставом ДОУ</w:t>
      </w:r>
    </w:p>
    <w:p w:rsidR="00172881" w:rsidRDefault="00172881">
      <w:pPr>
        <w:spacing w:line="189" w:lineRule="exact"/>
        <w:rPr>
          <w:sz w:val="20"/>
          <w:szCs w:val="20"/>
        </w:rPr>
      </w:pPr>
    </w:p>
    <w:p w:rsidR="00172881" w:rsidRDefault="00106C7B">
      <w:pPr>
        <w:ind w:left="4240"/>
        <w:rPr>
          <w:sz w:val="20"/>
          <w:szCs w:val="20"/>
        </w:rPr>
      </w:pPr>
      <w:r>
        <w:rPr>
          <w:rFonts w:eastAsia="Times New Roman"/>
          <w:b/>
          <w:bCs/>
          <w:sz w:val="24"/>
          <w:szCs w:val="24"/>
        </w:rPr>
        <w:t>Цель программы</w:t>
      </w:r>
    </w:p>
    <w:p w:rsidR="00172881" w:rsidRDefault="00172881">
      <w:pPr>
        <w:spacing w:line="13" w:lineRule="exact"/>
        <w:rPr>
          <w:sz w:val="20"/>
          <w:szCs w:val="20"/>
        </w:rPr>
      </w:pPr>
    </w:p>
    <w:p w:rsidR="00172881" w:rsidRDefault="00106C7B">
      <w:pPr>
        <w:ind w:left="960"/>
        <w:rPr>
          <w:sz w:val="20"/>
          <w:szCs w:val="20"/>
        </w:rPr>
      </w:pPr>
      <w:r>
        <w:rPr>
          <w:rFonts w:eastAsia="Times New Roman"/>
          <w:sz w:val="24"/>
          <w:szCs w:val="24"/>
        </w:rPr>
        <w:t>Выявление тех механизмов и методов, с помощью которых можно организовать физическое</w:t>
      </w:r>
    </w:p>
    <w:p w:rsidR="00172881" w:rsidRDefault="00172881">
      <w:pPr>
        <w:spacing w:line="8" w:lineRule="exact"/>
        <w:rPr>
          <w:sz w:val="20"/>
          <w:szCs w:val="20"/>
        </w:rPr>
      </w:pPr>
    </w:p>
    <w:p w:rsidR="00172881" w:rsidRDefault="00106C7B">
      <w:pPr>
        <w:spacing w:line="279" w:lineRule="auto"/>
        <w:ind w:left="20" w:right="560"/>
        <w:rPr>
          <w:sz w:val="20"/>
          <w:szCs w:val="20"/>
        </w:rPr>
      </w:pPr>
      <w:r>
        <w:rPr>
          <w:rFonts w:eastAsia="Times New Roman"/>
          <w:sz w:val="24"/>
          <w:szCs w:val="24"/>
        </w:rPr>
        <w:t>воспитание таким образом, чтобы оно обеспечивало ребенку гармоничное развитие, укрепления здоровья и повышения его уровня, приобщение детей к физической культуре.</w:t>
      </w:r>
    </w:p>
    <w:p w:rsidR="00172881" w:rsidRDefault="00172881">
      <w:pPr>
        <w:spacing w:line="162" w:lineRule="exact"/>
        <w:rPr>
          <w:sz w:val="20"/>
          <w:szCs w:val="20"/>
        </w:rPr>
      </w:pPr>
    </w:p>
    <w:p w:rsidR="00172881" w:rsidRDefault="00106C7B">
      <w:pPr>
        <w:jc w:val="center"/>
        <w:rPr>
          <w:sz w:val="20"/>
          <w:szCs w:val="20"/>
        </w:rPr>
      </w:pPr>
      <w:r>
        <w:rPr>
          <w:rFonts w:eastAsia="Times New Roman"/>
          <w:b/>
          <w:bCs/>
          <w:sz w:val="24"/>
          <w:szCs w:val="24"/>
        </w:rPr>
        <w:t>Задачи программы</w:t>
      </w:r>
    </w:p>
    <w:p w:rsidR="00172881" w:rsidRDefault="00172881">
      <w:pPr>
        <w:spacing w:line="13" w:lineRule="exact"/>
        <w:rPr>
          <w:sz w:val="20"/>
          <w:szCs w:val="20"/>
        </w:rPr>
      </w:pPr>
    </w:p>
    <w:p w:rsidR="00172881" w:rsidRDefault="00106C7B">
      <w:pPr>
        <w:ind w:left="60"/>
        <w:rPr>
          <w:sz w:val="20"/>
          <w:szCs w:val="20"/>
        </w:rPr>
      </w:pPr>
      <w:r>
        <w:rPr>
          <w:rFonts w:eastAsia="Times New Roman"/>
          <w:sz w:val="24"/>
          <w:szCs w:val="24"/>
        </w:rPr>
        <w:t>Оздоровительные</w:t>
      </w:r>
    </w:p>
    <w:p w:rsidR="00172881" w:rsidRDefault="00172881">
      <w:pPr>
        <w:spacing w:line="14" w:lineRule="exact"/>
        <w:rPr>
          <w:sz w:val="20"/>
          <w:szCs w:val="20"/>
        </w:rPr>
      </w:pPr>
    </w:p>
    <w:p w:rsidR="00172881" w:rsidRDefault="00106C7B">
      <w:pPr>
        <w:numPr>
          <w:ilvl w:val="0"/>
          <w:numId w:val="4"/>
        </w:numPr>
        <w:tabs>
          <w:tab w:val="left" w:pos="300"/>
        </w:tabs>
        <w:ind w:left="300" w:hanging="300"/>
        <w:rPr>
          <w:rFonts w:eastAsia="Times New Roman"/>
          <w:sz w:val="24"/>
          <w:szCs w:val="24"/>
        </w:rPr>
      </w:pPr>
      <w:r>
        <w:rPr>
          <w:rFonts w:eastAsia="Times New Roman"/>
          <w:sz w:val="24"/>
          <w:szCs w:val="24"/>
        </w:rPr>
        <w:t>Охрана и укрепление физического и психического здоровья детей.</w:t>
      </w:r>
    </w:p>
    <w:p w:rsidR="00172881" w:rsidRDefault="00172881">
      <w:pPr>
        <w:spacing w:line="14" w:lineRule="exact"/>
        <w:rPr>
          <w:rFonts w:eastAsia="Times New Roman"/>
          <w:sz w:val="24"/>
          <w:szCs w:val="24"/>
        </w:rPr>
      </w:pPr>
    </w:p>
    <w:p w:rsidR="00172881" w:rsidRDefault="00106C7B">
      <w:pPr>
        <w:numPr>
          <w:ilvl w:val="0"/>
          <w:numId w:val="4"/>
        </w:numPr>
        <w:tabs>
          <w:tab w:val="left" w:pos="300"/>
        </w:tabs>
        <w:spacing w:line="249" w:lineRule="auto"/>
        <w:ind w:left="300" w:right="580" w:hanging="300"/>
        <w:rPr>
          <w:rFonts w:eastAsia="Times New Roman"/>
          <w:sz w:val="24"/>
          <w:szCs w:val="24"/>
        </w:rPr>
      </w:pPr>
      <w:r>
        <w:rPr>
          <w:rFonts w:eastAsia="Times New Roman"/>
          <w:sz w:val="24"/>
          <w:szCs w:val="24"/>
        </w:rPr>
        <w:t>Совершенствование функций организма, повышение его защитных свойств и устойчивости к различным заболеваниям.</w:t>
      </w:r>
    </w:p>
    <w:p w:rsidR="00172881" w:rsidRDefault="00172881">
      <w:pPr>
        <w:spacing w:line="1" w:lineRule="exact"/>
        <w:rPr>
          <w:rFonts w:eastAsia="Times New Roman"/>
          <w:sz w:val="24"/>
          <w:szCs w:val="24"/>
        </w:rPr>
      </w:pPr>
    </w:p>
    <w:p w:rsidR="00172881" w:rsidRDefault="00106C7B">
      <w:pPr>
        <w:numPr>
          <w:ilvl w:val="0"/>
          <w:numId w:val="4"/>
        </w:numPr>
        <w:tabs>
          <w:tab w:val="left" w:pos="300"/>
        </w:tabs>
        <w:spacing w:line="249" w:lineRule="auto"/>
        <w:ind w:left="300" w:right="560" w:hanging="300"/>
        <w:rPr>
          <w:rFonts w:eastAsia="Times New Roman"/>
          <w:sz w:val="24"/>
          <w:szCs w:val="24"/>
        </w:rPr>
      </w:pPr>
      <w:r>
        <w:rPr>
          <w:rFonts w:eastAsia="Times New Roman"/>
          <w:sz w:val="24"/>
          <w:szCs w:val="24"/>
        </w:rPr>
        <w:t>Формирование правильной осанки и укрепление всех групп мышц, содействие профилактике плоскостопия.</w:t>
      </w:r>
    </w:p>
    <w:p w:rsidR="00172881" w:rsidRDefault="00172881">
      <w:pPr>
        <w:spacing w:line="1" w:lineRule="exact"/>
        <w:rPr>
          <w:sz w:val="20"/>
          <w:szCs w:val="20"/>
        </w:rPr>
      </w:pPr>
    </w:p>
    <w:p w:rsidR="00172881" w:rsidRDefault="00106C7B">
      <w:pPr>
        <w:ind w:left="60"/>
        <w:rPr>
          <w:sz w:val="20"/>
          <w:szCs w:val="20"/>
        </w:rPr>
      </w:pPr>
      <w:r>
        <w:rPr>
          <w:rFonts w:eastAsia="Times New Roman"/>
          <w:sz w:val="24"/>
          <w:szCs w:val="24"/>
        </w:rPr>
        <w:t>Образовательные</w:t>
      </w:r>
    </w:p>
    <w:p w:rsidR="00172881" w:rsidRDefault="00172881">
      <w:pPr>
        <w:spacing w:line="14" w:lineRule="exact"/>
        <w:rPr>
          <w:sz w:val="20"/>
          <w:szCs w:val="20"/>
        </w:rPr>
      </w:pPr>
    </w:p>
    <w:p w:rsidR="00172881" w:rsidRDefault="00106C7B">
      <w:pPr>
        <w:numPr>
          <w:ilvl w:val="0"/>
          <w:numId w:val="5"/>
        </w:numPr>
        <w:tabs>
          <w:tab w:val="left" w:pos="300"/>
        </w:tabs>
        <w:ind w:left="300" w:hanging="300"/>
        <w:rPr>
          <w:rFonts w:eastAsia="Times New Roman"/>
          <w:sz w:val="24"/>
          <w:szCs w:val="24"/>
        </w:rPr>
      </w:pPr>
      <w:r>
        <w:rPr>
          <w:rFonts w:eastAsia="Times New Roman"/>
          <w:sz w:val="24"/>
          <w:szCs w:val="24"/>
        </w:rPr>
        <w:t>Создание условий для реализации потребности детей в двигательной активности.</w:t>
      </w:r>
    </w:p>
    <w:p w:rsidR="00172881" w:rsidRDefault="00172881">
      <w:pPr>
        <w:spacing w:line="14" w:lineRule="exact"/>
        <w:rPr>
          <w:rFonts w:eastAsia="Times New Roman"/>
          <w:sz w:val="24"/>
          <w:szCs w:val="24"/>
        </w:rPr>
      </w:pPr>
    </w:p>
    <w:p w:rsidR="00172881" w:rsidRDefault="00106C7B">
      <w:pPr>
        <w:numPr>
          <w:ilvl w:val="0"/>
          <w:numId w:val="5"/>
        </w:numPr>
        <w:tabs>
          <w:tab w:val="left" w:pos="300"/>
        </w:tabs>
        <w:spacing w:line="249" w:lineRule="auto"/>
        <w:ind w:left="300" w:right="140" w:hanging="300"/>
        <w:rPr>
          <w:rFonts w:eastAsia="Times New Roman"/>
          <w:sz w:val="24"/>
          <w:szCs w:val="24"/>
        </w:rPr>
      </w:pPr>
      <w:r>
        <w:rPr>
          <w:rFonts w:eastAsia="Times New Roman"/>
          <w:sz w:val="24"/>
          <w:szCs w:val="24"/>
        </w:rPr>
        <w:t>Развивать двигательные способности детей и физических качеств (быстрота, сила, выносливость, гибкость, подвижность в суставах, ловкость).</w:t>
      </w:r>
    </w:p>
    <w:p w:rsidR="00172881" w:rsidRDefault="00172881">
      <w:pPr>
        <w:spacing w:line="1" w:lineRule="exact"/>
        <w:rPr>
          <w:rFonts w:eastAsia="Times New Roman"/>
          <w:sz w:val="24"/>
          <w:szCs w:val="24"/>
        </w:rPr>
      </w:pPr>
    </w:p>
    <w:p w:rsidR="00172881" w:rsidRDefault="00106C7B">
      <w:pPr>
        <w:numPr>
          <w:ilvl w:val="0"/>
          <w:numId w:val="5"/>
        </w:numPr>
        <w:tabs>
          <w:tab w:val="left" w:pos="300"/>
        </w:tabs>
        <w:ind w:left="300" w:hanging="300"/>
        <w:rPr>
          <w:rFonts w:eastAsia="Times New Roman"/>
          <w:sz w:val="24"/>
          <w:szCs w:val="24"/>
        </w:rPr>
      </w:pPr>
      <w:r>
        <w:rPr>
          <w:rFonts w:eastAsia="Times New Roman"/>
          <w:sz w:val="24"/>
          <w:szCs w:val="24"/>
        </w:rPr>
        <w:t>Формировать у детей умения и навыки правильного выполнения движений. Воспитательные</w:t>
      </w:r>
    </w:p>
    <w:p w:rsidR="00172881" w:rsidRDefault="00172881">
      <w:pPr>
        <w:spacing w:line="14" w:lineRule="exact"/>
        <w:rPr>
          <w:sz w:val="20"/>
          <w:szCs w:val="20"/>
        </w:rPr>
      </w:pPr>
    </w:p>
    <w:p w:rsidR="00172881" w:rsidRDefault="00106C7B">
      <w:pPr>
        <w:numPr>
          <w:ilvl w:val="0"/>
          <w:numId w:val="6"/>
        </w:numPr>
        <w:tabs>
          <w:tab w:val="left" w:pos="300"/>
        </w:tabs>
        <w:ind w:left="300" w:hanging="300"/>
        <w:rPr>
          <w:rFonts w:eastAsia="Times New Roman"/>
          <w:sz w:val="24"/>
          <w:szCs w:val="24"/>
        </w:rPr>
      </w:pPr>
      <w:r>
        <w:rPr>
          <w:rFonts w:eastAsia="Times New Roman"/>
          <w:sz w:val="24"/>
          <w:szCs w:val="24"/>
        </w:rPr>
        <w:t>Воспитание потребности в здоровом образе жизни</w:t>
      </w:r>
    </w:p>
    <w:p w:rsidR="00172881" w:rsidRDefault="00172881">
      <w:pPr>
        <w:spacing w:line="14" w:lineRule="exact"/>
        <w:rPr>
          <w:rFonts w:eastAsia="Times New Roman"/>
          <w:sz w:val="24"/>
          <w:szCs w:val="24"/>
        </w:rPr>
      </w:pPr>
    </w:p>
    <w:p w:rsidR="00172881" w:rsidRDefault="00106C7B">
      <w:pPr>
        <w:numPr>
          <w:ilvl w:val="0"/>
          <w:numId w:val="6"/>
        </w:numPr>
        <w:tabs>
          <w:tab w:val="left" w:pos="300"/>
        </w:tabs>
        <w:ind w:left="300" w:hanging="300"/>
        <w:rPr>
          <w:rFonts w:eastAsia="Times New Roman"/>
          <w:sz w:val="24"/>
          <w:szCs w:val="24"/>
        </w:rPr>
      </w:pPr>
      <w:r>
        <w:rPr>
          <w:rFonts w:eastAsia="Times New Roman"/>
          <w:sz w:val="24"/>
          <w:szCs w:val="24"/>
        </w:rPr>
        <w:t>Воспитывать положительные черты характера.</w:t>
      </w:r>
    </w:p>
    <w:p w:rsidR="00172881" w:rsidRDefault="00172881">
      <w:pPr>
        <w:spacing w:line="14" w:lineRule="exact"/>
        <w:rPr>
          <w:rFonts w:eastAsia="Times New Roman"/>
          <w:sz w:val="24"/>
          <w:szCs w:val="24"/>
        </w:rPr>
      </w:pPr>
    </w:p>
    <w:p w:rsidR="00172881" w:rsidRDefault="00106C7B">
      <w:pPr>
        <w:numPr>
          <w:ilvl w:val="0"/>
          <w:numId w:val="6"/>
        </w:numPr>
        <w:tabs>
          <w:tab w:val="left" w:pos="300"/>
        </w:tabs>
        <w:ind w:left="300" w:hanging="300"/>
        <w:rPr>
          <w:rFonts w:eastAsia="Times New Roman"/>
          <w:sz w:val="24"/>
          <w:szCs w:val="24"/>
        </w:rPr>
      </w:pPr>
      <w:r>
        <w:rPr>
          <w:rFonts w:eastAsia="Times New Roman"/>
          <w:sz w:val="24"/>
          <w:szCs w:val="24"/>
        </w:rPr>
        <w:t>Воспитывать чувство уверенности в себе.</w:t>
      </w:r>
    </w:p>
    <w:p w:rsidR="00172881" w:rsidRDefault="00172881">
      <w:pPr>
        <w:spacing w:line="243" w:lineRule="exact"/>
        <w:rPr>
          <w:sz w:val="20"/>
          <w:szCs w:val="20"/>
        </w:rPr>
      </w:pPr>
    </w:p>
    <w:p w:rsidR="00172881" w:rsidRDefault="00106C7B">
      <w:pPr>
        <w:jc w:val="center"/>
        <w:rPr>
          <w:sz w:val="20"/>
          <w:szCs w:val="20"/>
        </w:rPr>
      </w:pPr>
      <w:r>
        <w:rPr>
          <w:rFonts w:eastAsia="Times New Roman"/>
          <w:b/>
          <w:bCs/>
          <w:sz w:val="24"/>
          <w:szCs w:val="24"/>
        </w:rPr>
        <w:t>Актуальность программы</w:t>
      </w:r>
    </w:p>
    <w:p w:rsidR="00172881" w:rsidRDefault="00172881">
      <w:pPr>
        <w:spacing w:line="13" w:lineRule="exact"/>
        <w:rPr>
          <w:sz w:val="20"/>
          <w:szCs w:val="20"/>
        </w:rPr>
      </w:pPr>
    </w:p>
    <w:p w:rsidR="00172881" w:rsidRDefault="00106C7B">
      <w:pPr>
        <w:spacing w:line="247" w:lineRule="auto"/>
        <w:ind w:left="20" w:firstLine="650"/>
        <w:rPr>
          <w:sz w:val="20"/>
          <w:szCs w:val="20"/>
        </w:rPr>
      </w:pPr>
      <w:r>
        <w:rPr>
          <w:rFonts w:eastAsia="Times New Roman"/>
          <w:sz w:val="24"/>
          <w:szCs w:val="24"/>
        </w:rPr>
        <w:t>Актуальность программы заключается в том, что главным средством развивающее-оздоровительно-коррекционной работы является фитбол-гимнастика – занятия на больших упругих мячах. Основное преимущество фитбол-гимастики в том, что все упражнения выполняются сидя или лёжа на фитнес-мяче, при этом ударная нагрузка на суставы ног гораздо меньше, чем при аэробных тренировках стоя. Сердечнососудистая система работает в щадящем режиме. Во время выполнения динамических упражнений на мяче осевая нагрузка на позвоночник практически отсутствует, так как мяч создаёт хорошую амортизацию всего тела. Упругая неустойчивая среда необходима для формирования вестибулярного аппарата, чувства равновесия, ритма движений. Вестибулярная тренировка жизненно необходима для развития и нормального функционирования центров регуляции сердечнососудистой системы. Мяч – это игрушка и партнёр, он красив и главное, подвижен, это нестабильная опора, постоянно вынуждающая ребёнка в целях сохранения равновесия включать в работу те специфические группы мышц, так называемые, глубокие мышцы, которые не задействуются при выполнении других видов упражнений.</w:t>
      </w:r>
    </w:p>
    <w:p w:rsidR="00172881" w:rsidRDefault="00172881">
      <w:pPr>
        <w:spacing w:line="6" w:lineRule="exact"/>
        <w:rPr>
          <w:sz w:val="20"/>
          <w:szCs w:val="20"/>
        </w:rPr>
      </w:pPr>
    </w:p>
    <w:p w:rsidR="00172881" w:rsidRDefault="00106C7B">
      <w:pPr>
        <w:rPr>
          <w:sz w:val="20"/>
          <w:szCs w:val="20"/>
        </w:rPr>
      </w:pPr>
      <w:r>
        <w:rPr>
          <w:rFonts w:eastAsia="Times New Roman"/>
          <w:sz w:val="24"/>
          <w:szCs w:val="24"/>
        </w:rPr>
        <w:t>Пути реализации программы</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1. Консультации с врачами-специалистами детской городской поликлиники.</w:t>
      </w:r>
    </w:p>
    <w:p w:rsidR="00172881" w:rsidRDefault="00172881">
      <w:pPr>
        <w:sectPr w:rsidR="00172881">
          <w:pgSz w:w="12240" w:h="15840"/>
          <w:pgMar w:top="1405" w:right="940" w:bottom="1440" w:left="840" w:header="0" w:footer="0" w:gutter="0"/>
          <w:cols w:space="720" w:equalWidth="0">
            <w:col w:w="10460"/>
          </w:cols>
        </w:sectPr>
      </w:pPr>
    </w:p>
    <w:p w:rsidR="00172881" w:rsidRDefault="00106C7B">
      <w:pPr>
        <w:numPr>
          <w:ilvl w:val="0"/>
          <w:numId w:val="7"/>
        </w:numPr>
        <w:tabs>
          <w:tab w:val="left" w:pos="300"/>
        </w:tabs>
        <w:spacing w:line="279" w:lineRule="auto"/>
        <w:ind w:left="300" w:right="760" w:hanging="300"/>
        <w:jc w:val="both"/>
        <w:rPr>
          <w:rFonts w:eastAsia="Times New Roman"/>
          <w:sz w:val="23"/>
          <w:szCs w:val="23"/>
        </w:rPr>
      </w:pPr>
      <w:r>
        <w:rPr>
          <w:rFonts w:eastAsia="Times New Roman"/>
          <w:sz w:val="23"/>
          <w:szCs w:val="23"/>
        </w:rPr>
        <w:lastRenderedPageBreak/>
        <w:t>Поиск информации в специальных источниках (медицинская литература по профилактике сколиоза и нарушении плоскостопия, по оздоровлению детей; методическая литература по проведению НОД по физическому развитию детей в детском саду).</w:t>
      </w:r>
    </w:p>
    <w:p w:rsidR="00172881" w:rsidRDefault="00172881">
      <w:pPr>
        <w:spacing w:line="165" w:lineRule="exact"/>
        <w:rPr>
          <w:sz w:val="20"/>
          <w:szCs w:val="20"/>
        </w:rPr>
      </w:pPr>
    </w:p>
    <w:p w:rsidR="00172881" w:rsidRDefault="00106C7B">
      <w:pPr>
        <w:ind w:right="-99"/>
        <w:jc w:val="center"/>
        <w:rPr>
          <w:sz w:val="20"/>
          <w:szCs w:val="20"/>
        </w:rPr>
      </w:pPr>
      <w:r>
        <w:rPr>
          <w:rFonts w:eastAsia="Times New Roman"/>
          <w:b/>
          <w:bCs/>
          <w:sz w:val="24"/>
          <w:szCs w:val="24"/>
        </w:rPr>
        <w:t>Принципы реализации программы</w:t>
      </w:r>
    </w:p>
    <w:p w:rsidR="00172881" w:rsidRDefault="00172881">
      <w:pPr>
        <w:spacing w:line="13" w:lineRule="exact"/>
        <w:rPr>
          <w:sz w:val="20"/>
          <w:szCs w:val="20"/>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индивидуальности.</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доступности.</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систематичности.</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активности, самостоятельности, творчества.</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последовательности.</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эмоционального благополучия каждого ребенка.</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научности.</w:t>
      </w:r>
    </w:p>
    <w:p w:rsidR="00172881" w:rsidRDefault="00172881">
      <w:pPr>
        <w:spacing w:line="14" w:lineRule="exact"/>
        <w:rPr>
          <w:rFonts w:eastAsia="Times New Roman"/>
          <w:sz w:val="24"/>
          <w:szCs w:val="24"/>
        </w:rPr>
      </w:pPr>
    </w:p>
    <w:p w:rsidR="00172881" w:rsidRDefault="00106C7B">
      <w:pPr>
        <w:numPr>
          <w:ilvl w:val="0"/>
          <w:numId w:val="8"/>
        </w:numPr>
        <w:tabs>
          <w:tab w:val="left" w:pos="300"/>
        </w:tabs>
        <w:ind w:left="300" w:hanging="300"/>
        <w:rPr>
          <w:rFonts w:eastAsia="Times New Roman"/>
          <w:sz w:val="24"/>
          <w:szCs w:val="24"/>
        </w:rPr>
      </w:pPr>
      <w:r>
        <w:rPr>
          <w:rFonts w:eastAsia="Times New Roman"/>
          <w:sz w:val="24"/>
          <w:szCs w:val="24"/>
        </w:rPr>
        <w:t>Принцип оздоровительной направленности.</w:t>
      </w:r>
    </w:p>
    <w:p w:rsidR="00172881" w:rsidRDefault="00172881">
      <w:pPr>
        <w:spacing w:line="243" w:lineRule="exact"/>
        <w:rPr>
          <w:sz w:val="20"/>
          <w:szCs w:val="20"/>
        </w:rPr>
      </w:pPr>
    </w:p>
    <w:p w:rsidR="00172881" w:rsidRDefault="00106C7B">
      <w:pPr>
        <w:ind w:right="-99"/>
        <w:jc w:val="center"/>
        <w:rPr>
          <w:sz w:val="20"/>
          <w:szCs w:val="20"/>
        </w:rPr>
      </w:pPr>
      <w:r>
        <w:rPr>
          <w:rFonts w:eastAsia="Times New Roman"/>
          <w:b/>
          <w:bCs/>
          <w:sz w:val="24"/>
          <w:szCs w:val="24"/>
        </w:rPr>
        <w:t>Структура программы</w:t>
      </w:r>
    </w:p>
    <w:p w:rsidR="00172881" w:rsidRDefault="00172881">
      <w:pPr>
        <w:spacing w:line="13" w:lineRule="exact"/>
        <w:rPr>
          <w:sz w:val="20"/>
          <w:szCs w:val="20"/>
        </w:rPr>
      </w:pPr>
    </w:p>
    <w:p w:rsidR="00172881" w:rsidRDefault="00106C7B">
      <w:pPr>
        <w:spacing w:line="248" w:lineRule="auto"/>
        <w:ind w:left="20" w:right="220" w:firstLine="230"/>
        <w:rPr>
          <w:sz w:val="20"/>
          <w:szCs w:val="20"/>
        </w:rPr>
      </w:pPr>
      <w:r>
        <w:rPr>
          <w:rFonts w:eastAsia="Times New Roman"/>
          <w:sz w:val="24"/>
          <w:szCs w:val="24"/>
        </w:rPr>
        <w:t>Комплектование групп детей для занятий в физкультурно-оздоровительной кружке «Крепыш» проводится с учетом общего функционального состояния детей младшего и среднего дошкольного возраста, данных медицинского осмотра, рекомендаций врачей-специалистов (педиатра, ортопеда, хирурга, педиатра).</w:t>
      </w:r>
    </w:p>
    <w:p w:rsidR="00172881" w:rsidRDefault="00172881">
      <w:pPr>
        <w:spacing w:line="1" w:lineRule="exact"/>
        <w:rPr>
          <w:sz w:val="20"/>
          <w:szCs w:val="20"/>
        </w:rPr>
      </w:pPr>
    </w:p>
    <w:p w:rsidR="00172881" w:rsidRDefault="00106C7B">
      <w:pPr>
        <w:ind w:left="420"/>
        <w:rPr>
          <w:sz w:val="20"/>
          <w:szCs w:val="20"/>
        </w:rPr>
      </w:pPr>
      <w:r>
        <w:rPr>
          <w:rFonts w:eastAsia="Times New Roman"/>
          <w:sz w:val="24"/>
          <w:szCs w:val="24"/>
        </w:rPr>
        <w:t>Занятия проводятся с учетом предусмотренного учебного плана.</w:t>
      </w:r>
    </w:p>
    <w:p w:rsidR="00172881" w:rsidRDefault="00172881">
      <w:pPr>
        <w:spacing w:line="14" w:lineRule="exact"/>
        <w:rPr>
          <w:sz w:val="20"/>
          <w:szCs w:val="20"/>
        </w:rPr>
      </w:pPr>
    </w:p>
    <w:p w:rsidR="00172881" w:rsidRDefault="00106C7B">
      <w:pPr>
        <w:spacing w:line="247" w:lineRule="auto"/>
        <w:ind w:left="20" w:firstLine="290"/>
        <w:rPr>
          <w:sz w:val="20"/>
          <w:szCs w:val="20"/>
        </w:rPr>
      </w:pPr>
      <w:r>
        <w:rPr>
          <w:rFonts w:eastAsia="Times New Roman"/>
          <w:sz w:val="24"/>
          <w:szCs w:val="24"/>
        </w:rPr>
        <w:t>Занятия проводятся с октября по май 1 раза в неделю по 25(30) минут, во второй половине дня, когда дети не заняты на основных программных занятиях. В структуру оздоровительных занятий тесно вплетены различные виды деятельности: двигательные упражнения, основные виды движения (ходьба, прыжки, оздоровительный бег, упражнения на равновесие и т. д., дыхательная гимнастика, разнообразные виды самомассажа, упражнения на релаксацию. Способ организации детей на занятии в физкультурно-оздоровительной группе зависит от поставленной цели и задач каждого занятия. На занятиях используются три основных способа организации детей: фронтальный, групповой, индивидуальный.</w:t>
      </w:r>
    </w:p>
    <w:p w:rsidR="00172881" w:rsidRDefault="00172881">
      <w:pPr>
        <w:spacing w:line="6" w:lineRule="exact"/>
        <w:rPr>
          <w:sz w:val="20"/>
          <w:szCs w:val="20"/>
        </w:rPr>
      </w:pPr>
    </w:p>
    <w:p w:rsidR="00172881" w:rsidRDefault="00106C7B">
      <w:pPr>
        <w:spacing w:line="247" w:lineRule="auto"/>
        <w:ind w:left="20" w:firstLine="410"/>
        <w:rPr>
          <w:sz w:val="20"/>
          <w:szCs w:val="20"/>
        </w:rPr>
      </w:pPr>
      <w:r>
        <w:rPr>
          <w:rFonts w:eastAsia="Times New Roman"/>
          <w:sz w:val="24"/>
          <w:szCs w:val="24"/>
        </w:rPr>
        <w:t>Методика составления комплексов оздоровительных занятий состоит из трех частей. В подготовительную часть включают общеразвивающие и корригирующие упражнения, соответствующие нарушению осанки и коррекции плоскостопия. Темп выполнения – медленный, умеренный, средний, дозировка 5-7 повторений. В основную часть входят упражнения из положения лежа на спине, на боку, животе, сидя и стоя. Дозировка упражнений зависит от самочувствия. Все упражнения обязательно выполняются в обе стороны. Заключительная часть состоит из упражнений на расслабление (релаксация, подвижные игры).</w:t>
      </w:r>
    </w:p>
    <w:p w:rsidR="00172881" w:rsidRDefault="00172881">
      <w:pPr>
        <w:spacing w:line="6" w:lineRule="exact"/>
        <w:rPr>
          <w:sz w:val="20"/>
          <w:szCs w:val="20"/>
        </w:rPr>
      </w:pPr>
    </w:p>
    <w:p w:rsidR="00172881" w:rsidRDefault="00106C7B">
      <w:pPr>
        <w:numPr>
          <w:ilvl w:val="0"/>
          <w:numId w:val="9"/>
        </w:numPr>
        <w:tabs>
          <w:tab w:val="left" w:pos="590"/>
        </w:tabs>
        <w:spacing w:line="249" w:lineRule="auto"/>
        <w:ind w:left="20" w:right="160" w:firstLine="340"/>
        <w:rPr>
          <w:rFonts w:eastAsia="Times New Roman"/>
          <w:sz w:val="24"/>
          <w:szCs w:val="24"/>
        </w:rPr>
      </w:pPr>
      <w:r>
        <w:rPr>
          <w:rFonts w:eastAsia="Times New Roman"/>
          <w:sz w:val="24"/>
          <w:szCs w:val="24"/>
        </w:rPr>
        <w:t>целью закаливания стоп и профилактике плоскостопия, укрепления организма детей во время оздоровительных занятий дети занимаются босиком.</w:t>
      </w:r>
    </w:p>
    <w:p w:rsidR="00172881" w:rsidRDefault="00172881">
      <w:pPr>
        <w:spacing w:line="1" w:lineRule="exact"/>
        <w:rPr>
          <w:rFonts w:eastAsia="Times New Roman"/>
          <w:sz w:val="24"/>
          <w:szCs w:val="24"/>
        </w:rPr>
      </w:pPr>
    </w:p>
    <w:p w:rsidR="00172881" w:rsidRDefault="00106C7B">
      <w:pPr>
        <w:spacing w:line="260" w:lineRule="auto"/>
        <w:ind w:left="20" w:right="380" w:firstLine="410"/>
        <w:rPr>
          <w:rFonts w:eastAsia="Times New Roman"/>
          <w:sz w:val="24"/>
          <w:szCs w:val="24"/>
        </w:rPr>
      </w:pPr>
      <w:r>
        <w:rPr>
          <w:rFonts w:eastAsia="Times New Roman"/>
          <w:sz w:val="23"/>
          <w:szCs w:val="23"/>
        </w:rPr>
        <w:t>Для эмоционального комфорта во время организации и проведения двигательной активности детей способствует музыкальное сопровождение физкультурно-оздоровительных занятий.</w:t>
      </w:r>
    </w:p>
    <w:p w:rsidR="00172881" w:rsidRDefault="00106C7B">
      <w:pPr>
        <w:spacing w:line="255" w:lineRule="auto"/>
        <w:ind w:left="20" w:right="180" w:firstLine="350"/>
        <w:rPr>
          <w:rFonts w:eastAsia="Times New Roman"/>
          <w:sz w:val="24"/>
          <w:szCs w:val="24"/>
        </w:rPr>
      </w:pPr>
      <w:r>
        <w:rPr>
          <w:rFonts w:eastAsia="Times New Roman"/>
          <w:sz w:val="24"/>
          <w:szCs w:val="24"/>
        </w:rPr>
        <w:t>Создание полноценной физкультурно- оздоровительной среды для работы по профилактике опорно-двигательного аппарата у дошкольников, предусматривает наличие оборудования и инвентаря, способствующего формированию осанки, укреплению мышц стопы и оказывающего положительное влияние на формирование сводов стопы (ребристые доски, обручи, мячи, скакалки, гимнастические палки, фитболы).</w:t>
      </w:r>
    </w:p>
    <w:p w:rsidR="00172881" w:rsidRDefault="00172881">
      <w:pPr>
        <w:sectPr w:rsidR="00172881">
          <w:pgSz w:w="12240" w:h="15840"/>
          <w:pgMar w:top="1410" w:right="1040" w:bottom="1440" w:left="840" w:header="0" w:footer="0" w:gutter="0"/>
          <w:cols w:space="720" w:equalWidth="0">
            <w:col w:w="10360"/>
          </w:cols>
        </w:sectPr>
      </w:pPr>
    </w:p>
    <w:p w:rsidR="00172881" w:rsidRDefault="00106C7B">
      <w:pPr>
        <w:spacing w:line="245" w:lineRule="auto"/>
        <w:ind w:left="20" w:firstLine="410"/>
        <w:rPr>
          <w:sz w:val="20"/>
          <w:szCs w:val="20"/>
        </w:rPr>
      </w:pPr>
      <w:r>
        <w:rPr>
          <w:rFonts w:eastAsia="Times New Roman"/>
          <w:sz w:val="24"/>
          <w:szCs w:val="24"/>
        </w:rPr>
        <w:lastRenderedPageBreak/>
        <w:t>Таким образом, акцент в оздоровительной работе программы кружка «Крепыш» делается на повышение сопротивляемости организма к ОРВИ, профилактику плоскостопия и нарушений осанки у детей.</w:t>
      </w:r>
    </w:p>
    <w:p w:rsidR="00172881" w:rsidRDefault="00172881">
      <w:pPr>
        <w:spacing w:line="2" w:lineRule="exact"/>
        <w:rPr>
          <w:sz w:val="20"/>
          <w:szCs w:val="20"/>
        </w:rPr>
      </w:pPr>
    </w:p>
    <w:p w:rsidR="00172881" w:rsidRDefault="00106C7B">
      <w:pPr>
        <w:ind w:left="1880"/>
        <w:rPr>
          <w:sz w:val="20"/>
          <w:szCs w:val="20"/>
        </w:rPr>
      </w:pPr>
      <w:r>
        <w:rPr>
          <w:rFonts w:eastAsia="Times New Roman"/>
          <w:b/>
          <w:bCs/>
          <w:sz w:val="24"/>
          <w:szCs w:val="24"/>
        </w:rPr>
        <w:t>Информационно-образовательная работа с детьми</w:t>
      </w:r>
    </w:p>
    <w:p w:rsidR="00172881" w:rsidRDefault="00172881">
      <w:pPr>
        <w:spacing w:line="3" w:lineRule="exact"/>
        <w:rPr>
          <w:sz w:val="20"/>
          <w:szCs w:val="20"/>
        </w:rPr>
      </w:pPr>
    </w:p>
    <w:p w:rsidR="00172881" w:rsidRDefault="00106C7B">
      <w:pPr>
        <w:numPr>
          <w:ilvl w:val="0"/>
          <w:numId w:val="10"/>
        </w:numPr>
        <w:tabs>
          <w:tab w:val="left" w:pos="258"/>
        </w:tabs>
        <w:ind w:right="1060"/>
        <w:rPr>
          <w:rFonts w:eastAsia="Times New Roman"/>
          <w:sz w:val="24"/>
          <w:szCs w:val="24"/>
        </w:rPr>
      </w:pPr>
      <w:r>
        <w:rPr>
          <w:rFonts w:eastAsia="Times New Roman"/>
          <w:sz w:val="24"/>
          <w:szCs w:val="24"/>
        </w:rPr>
        <w:t>Первичный осмотр детей медсестрой детского сада и педиатром детской поликлиники при поступлении в детский сад.</w:t>
      </w:r>
    </w:p>
    <w:p w:rsidR="00172881" w:rsidRDefault="00106C7B">
      <w:pPr>
        <w:numPr>
          <w:ilvl w:val="0"/>
          <w:numId w:val="10"/>
        </w:numPr>
        <w:tabs>
          <w:tab w:val="left" w:pos="300"/>
        </w:tabs>
        <w:spacing w:line="249" w:lineRule="auto"/>
        <w:ind w:left="300" w:right="820" w:hanging="300"/>
        <w:rPr>
          <w:rFonts w:eastAsia="Times New Roman"/>
          <w:sz w:val="24"/>
          <w:szCs w:val="24"/>
        </w:rPr>
      </w:pPr>
      <w:r>
        <w:rPr>
          <w:rFonts w:eastAsia="Times New Roman"/>
          <w:sz w:val="24"/>
          <w:szCs w:val="24"/>
        </w:rPr>
        <w:t>Взаимосвязь медработника ДОУ, врачей-специалистов, администрации д/с с педагогами и родителями в вопросах профилактике ОРВИ, сколиоза и плоскостопия.</w:t>
      </w:r>
    </w:p>
    <w:p w:rsidR="00172881" w:rsidRDefault="00172881">
      <w:pPr>
        <w:spacing w:line="1" w:lineRule="exact"/>
        <w:rPr>
          <w:rFonts w:eastAsia="Times New Roman"/>
          <w:sz w:val="24"/>
          <w:szCs w:val="24"/>
        </w:rPr>
      </w:pPr>
    </w:p>
    <w:p w:rsidR="00172881" w:rsidRDefault="00106C7B">
      <w:pPr>
        <w:numPr>
          <w:ilvl w:val="0"/>
          <w:numId w:val="10"/>
        </w:numPr>
        <w:tabs>
          <w:tab w:val="left" w:pos="300"/>
        </w:tabs>
        <w:ind w:left="300" w:hanging="300"/>
        <w:rPr>
          <w:rFonts w:eastAsia="Times New Roman"/>
          <w:sz w:val="24"/>
          <w:szCs w:val="24"/>
        </w:rPr>
      </w:pPr>
      <w:r>
        <w:rPr>
          <w:rFonts w:eastAsia="Times New Roman"/>
          <w:sz w:val="24"/>
          <w:szCs w:val="24"/>
        </w:rPr>
        <w:t>Использование специальных упражнений на занятиях.</w:t>
      </w:r>
    </w:p>
    <w:p w:rsidR="00172881" w:rsidRDefault="00172881">
      <w:pPr>
        <w:spacing w:line="243" w:lineRule="exact"/>
        <w:rPr>
          <w:sz w:val="20"/>
          <w:szCs w:val="20"/>
        </w:rPr>
      </w:pPr>
    </w:p>
    <w:p w:rsidR="00172881" w:rsidRDefault="00106C7B">
      <w:pPr>
        <w:ind w:left="3600"/>
        <w:rPr>
          <w:sz w:val="20"/>
          <w:szCs w:val="20"/>
        </w:rPr>
      </w:pPr>
      <w:r>
        <w:rPr>
          <w:rFonts w:eastAsia="Times New Roman"/>
          <w:b/>
          <w:bCs/>
          <w:sz w:val="24"/>
          <w:szCs w:val="24"/>
        </w:rPr>
        <w:t>Взаимодействие с родителями</w:t>
      </w:r>
    </w:p>
    <w:p w:rsidR="00172881" w:rsidRDefault="00172881">
      <w:pPr>
        <w:spacing w:line="7" w:lineRule="exact"/>
        <w:rPr>
          <w:sz w:val="20"/>
          <w:szCs w:val="20"/>
        </w:rPr>
      </w:pPr>
    </w:p>
    <w:p w:rsidR="00172881" w:rsidRDefault="00106C7B">
      <w:pPr>
        <w:tabs>
          <w:tab w:val="left" w:pos="9400"/>
        </w:tabs>
        <w:ind w:left="740"/>
        <w:rPr>
          <w:sz w:val="20"/>
          <w:szCs w:val="20"/>
        </w:rPr>
      </w:pPr>
      <w:r>
        <w:rPr>
          <w:rFonts w:eastAsia="Times New Roman"/>
          <w:sz w:val="24"/>
          <w:szCs w:val="24"/>
        </w:rPr>
        <w:t>Взаимоотношения с родителями строятся на основе родительского договора.</w:t>
      </w:r>
      <w:r>
        <w:rPr>
          <w:sz w:val="20"/>
          <w:szCs w:val="20"/>
        </w:rPr>
        <w:tab/>
      </w:r>
      <w:r>
        <w:rPr>
          <w:rFonts w:eastAsia="Times New Roman"/>
          <w:sz w:val="23"/>
          <w:szCs w:val="23"/>
        </w:rPr>
        <w:t>Процесс</w:t>
      </w:r>
    </w:p>
    <w:p w:rsidR="00172881" w:rsidRDefault="00106C7B">
      <w:pPr>
        <w:ind w:left="20"/>
        <w:rPr>
          <w:sz w:val="20"/>
          <w:szCs w:val="20"/>
        </w:rPr>
      </w:pPr>
      <w:r>
        <w:rPr>
          <w:rFonts w:eastAsia="Times New Roman"/>
          <w:sz w:val="24"/>
          <w:szCs w:val="24"/>
        </w:rPr>
        <w:t>физкультурно-оздоровительной совместной работы с семьей включает:</w:t>
      </w:r>
    </w:p>
    <w:p w:rsidR="00172881" w:rsidRDefault="00172881">
      <w:pPr>
        <w:spacing w:line="2" w:lineRule="exact"/>
        <w:rPr>
          <w:sz w:val="20"/>
          <w:szCs w:val="20"/>
        </w:rPr>
      </w:pPr>
    </w:p>
    <w:p w:rsidR="00172881" w:rsidRDefault="00106C7B">
      <w:pPr>
        <w:numPr>
          <w:ilvl w:val="0"/>
          <w:numId w:val="11"/>
        </w:numPr>
        <w:tabs>
          <w:tab w:val="left" w:pos="250"/>
        </w:tabs>
        <w:spacing w:line="259" w:lineRule="auto"/>
        <w:ind w:left="20" w:right="880" w:hanging="20"/>
        <w:rPr>
          <w:rFonts w:eastAsia="Times New Roman"/>
          <w:sz w:val="23"/>
          <w:szCs w:val="23"/>
        </w:rPr>
      </w:pPr>
      <w:r>
        <w:rPr>
          <w:rFonts w:eastAsia="Times New Roman"/>
          <w:sz w:val="23"/>
          <w:szCs w:val="23"/>
        </w:rPr>
        <w:t>Ознакомление родителей с содержанием физкультурно-оздоровительной работы в ДОУ, направленной на физическое, психическое и социальное развитие ребенка. 4. Ознакомление родителей с лечебно-профилактическими мероприятиями, проводимыми в ДОУ</w:t>
      </w:r>
    </w:p>
    <w:p w:rsidR="00172881" w:rsidRDefault="00172881">
      <w:pPr>
        <w:spacing w:line="1" w:lineRule="exact"/>
        <w:rPr>
          <w:rFonts w:eastAsia="Times New Roman"/>
          <w:sz w:val="23"/>
          <w:szCs w:val="23"/>
        </w:rPr>
      </w:pPr>
    </w:p>
    <w:p w:rsidR="00172881" w:rsidRDefault="00106C7B">
      <w:pPr>
        <w:spacing w:line="252" w:lineRule="auto"/>
        <w:ind w:right="2880" w:firstLine="360"/>
        <w:rPr>
          <w:rFonts w:eastAsia="Times New Roman"/>
          <w:sz w:val="23"/>
          <w:szCs w:val="23"/>
        </w:rPr>
      </w:pPr>
      <w:r>
        <w:rPr>
          <w:rFonts w:eastAsia="Times New Roman"/>
          <w:sz w:val="24"/>
          <w:szCs w:val="24"/>
        </w:rPr>
        <w:t>Работа по просвещению родителей проводится на основании опроса. Выявляются следующие группы родителей:</w:t>
      </w:r>
    </w:p>
    <w:p w:rsidR="00172881" w:rsidRDefault="00106C7B">
      <w:pPr>
        <w:spacing w:line="248" w:lineRule="auto"/>
        <w:ind w:right="1180" w:firstLine="120"/>
        <w:rPr>
          <w:rFonts w:eastAsia="Times New Roman"/>
          <w:sz w:val="23"/>
          <w:szCs w:val="23"/>
        </w:rPr>
      </w:pPr>
      <w:r>
        <w:rPr>
          <w:rFonts w:eastAsia="Times New Roman"/>
          <w:sz w:val="24"/>
          <w:szCs w:val="24"/>
        </w:rPr>
        <w:t>1 группа- родители обладают достаточным объемом знаний по проблемам воспитания и образования, по проблемам здоровья ребенка. 2 группа- родители, которые не очень интересуются педагогикой, здоровьесберегающими технологиями, но их волнует личность их малыша, проблема его</w:t>
      </w:r>
    </w:p>
    <w:p w:rsidR="00172881" w:rsidRDefault="00172881">
      <w:pPr>
        <w:spacing w:line="1" w:lineRule="exact"/>
        <w:rPr>
          <w:rFonts w:eastAsia="Times New Roman"/>
          <w:sz w:val="23"/>
          <w:szCs w:val="23"/>
        </w:rPr>
      </w:pPr>
    </w:p>
    <w:p w:rsidR="00172881" w:rsidRDefault="00106C7B">
      <w:pPr>
        <w:spacing w:line="249" w:lineRule="auto"/>
        <w:ind w:left="20" w:right="1220"/>
        <w:rPr>
          <w:rFonts w:eastAsia="Times New Roman"/>
          <w:sz w:val="23"/>
          <w:szCs w:val="23"/>
        </w:rPr>
      </w:pPr>
      <w:r>
        <w:rPr>
          <w:rFonts w:eastAsia="Times New Roman"/>
          <w:sz w:val="24"/>
          <w:szCs w:val="24"/>
        </w:rPr>
        <w:t>становления, здоровья. Они стараются понять причины своих неудач в воспитательной и оздоровительной работе.</w:t>
      </w:r>
    </w:p>
    <w:p w:rsidR="00172881" w:rsidRDefault="00172881">
      <w:pPr>
        <w:spacing w:line="1" w:lineRule="exact"/>
        <w:rPr>
          <w:rFonts w:eastAsia="Times New Roman"/>
          <w:sz w:val="23"/>
          <w:szCs w:val="23"/>
        </w:rPr>
      </w:pPr>
    </w:p>
    <w:p w:rsidR="00172881" w:rsidRDefault="00106C7B">
      <w:pPr>
        <w:spacing w:line="249" w:lineRule="auto"/>
        <w:ind w:left="20" w:right="340" w:firstLine="110"/>
        <w:rPr>
          <w:rFonts w:eastAsia="Times New Roman"/>
          <w:sz w:val="23"/>
          <w:szCs w:val="23"/>
        </w:rPr>
      </w:pPr>
      <w:r>
        <w:rPr>
          <w:rFonts w:eastAsia="Times New Roman"/>
          <w:sz w:val="24"/>
          <w:szCs w:val="24"/>
        </w:rPr>
        <w:t>3 группа-родители, интерес которых ограничен лишь конкретной ситуацией педагогической или связанной со здоровьем ребенка.</w:t>
      </w:r>
    </w:p>
    <w:p w:rsidR="00172881" w:rsidRDefault="00172881">
      <w:pPr>
        <w:spacing w:line="1" w:lineRule="exact"/>
        <w:rPr>
          <w:rFonts w:eastAsia="Times New Roman"/>
          <w:sz w:val="23"/>
          <w:szCs w:val="23"/>
        </w:rPr>
      </w:pPr>
    </w:p>
    <w:p w:rsidR="00172881" w:rsidRDefault="00106C7B">
      <w:pPr>
        <w:numPr>
          <w:ilvl w:val="2"/>
          <w:numId w:val="11"/>
        </w:numPr>
        <w:tabs>
          <w:tab w:val="left" w:pos="1420"/>
        </w:tabs>
        <w:spacing w:line="250" w:lineRule="auto"/>
        <w:ind w:right="340" w:firstLine="1200"/>
        <w:rPr>
          <w:rFonts w:eastAsia="Times New Roman"/>
          <w:sz w:val="24"/>
          <w:szCs w:val="24"/>
        </w:rPr>
      </w:pPr>
      <w:r>
        <w:rPr>
          <w:rFonts w:eastAsia="Times New Roman"/>
          <w:sz w:val="24"/>
          <w:szCs w:val="24"/>
        </w:rPr>
        <w:t>педагогическом взаимодействии с родителями используются разнообразные формы работы по укреплению и сохранению здоровья детей и повышению их физических качеств: •информация для родителей на стендах, консультации; •устные журналы с участием различных специалистов;</w:t>
      </w:r>
    </w:p>
    <w:p w:rsidR="00172881" w:rsidRDefault="00172881">
      <w:pPr>
        <w:spacing w:line="4" w:lineRule="exact"/>
        <w:rPr>
          <w:rFonts w:eastAsia="Times New Roman"/>
          <w:sz w:val="24"/>
          <w:szCs w:val="24"/>
        </w:rPr>
      </w:pPr>
    </w:p>
    <w:p w:rsidR="00172881" w:rsidRDefault="00106C7B">
      <w:pPr>
        <w:spacing w:line="249" w:lineRule="auto"/>
        <w:ind w:right="780"/>
        <w:rPr>
          <w:rFonts w:eastAsia="Times New Roman"/>
          <w:sz w:val="24"/>
          <w:szCs w:val="24"/>
        </w:rPr>
      </w:pPr>
      <w:r>
        <w:rPr>
          <w:rFonts w:eastAsia="Times New Roman"/>
          <w:sz w:val="24"/>
          <w:szCs w:val="24"/>
        </w:rPr>
        <w:t>•инструктивно-методические занятия по профилактике нарушений осанки, деформации стопы; •семинары-практикумы; •«открытые дни» для родителей с просмотром разнообразных занятий в физкультурном зале; •физкультурные досуги и праздники с участием родителей;</w:t>
      </w:r>
    </w:p>
    <w:p w:rsidR="00172881" w:rsidRDefault="00172881">
      <w:pPr>
        <w:spacing w:line="4" w:lineRule="exact"/>
        <w:rPr>
          <w:rFonts w:eastAsia="Times New Roman"/>
          <w:sz w:val="24"/>
          <w:szCs w:val="24"/>
        </w:rPr>
      </w:pPr>
    </w:p>
    <w:p w:rsidR="00172881" w:rsidRDefault="00106C7B">
      <w:pPr>
        <w:spacing w:line="251" w:lineRule="auto"/>
        <w:ind w:left="20" w:right="1740" w:firstLine="1010"/>
        <w:rPr>
          <w:rFonts w:eastAsia="Times New Roman"/>
          <w:sz w:val="24"/>
          <w:szCs w:val="24"/>
        </w:rPr>
      </w:pPr>
      <w:r>
        <w:rPr>
          <w:rFonts w:eastAsia="Times New Roman"/>
          <w:b/>
          <w:bCs/>
          <w:sz w:val="24"/>
          <w:szCs w:val="24"/>
        </w:rPr>
        <w:t xml:space="preserve">Ожидаемый итоговый результат освоения программы </w:t>
      </w:r>
      <w:r>
        <w:rPr>
          <w:rFonts w:eastAsia="Times New Roman"/>
          <w:sz w:val="24"/>
          <w:szCs w:val="24"/>
        </w:rPr>
        <w:t>1. Повышениеуровня физического, психического здоровья детей.</w:t>
      </w:r>
    </w:p>
    <w:p w:rsidR="00172881" w:rsidRDefault="00172881">
      <w:pPr>
        <w:spacing w:line="1"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Снижение количества дней, пропущенных одним ребенком по болезни.</w:t>
      </w:r>
    </w:p>
    <w:p w:rsidR="00172881" w:rsidRDefault="00172881">
      <w:pPr>
        <w:spacing w:line="14"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Увеличение доли детей, вовлеченных в профилактические мероприятия.</w:t>
      </w:r>
    </w:p>
    <w:p w:rsidR="00172881" w:rsidRDefault="00172881">
      <w:pPr>
        <w:spacing w:line="14"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Усвоение программы.</w:t>
      </w:r>
    </w:p>
    <w:p w:rsidR="00172881" w:rsidRDefault="00172881">
      <w:pPr>
        <w:spacing w:line="14"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Нормализация статистических и динамических функций организма, общей и мелкой моторики.</w:t>
      </w:r>
    </w:p>
    <w:p w:rsidR="00172881" w:rsidRDefault="00172881">
      <w:pPr>
        <w:spacing w:line="14"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Положительный результат темпов прироста физических качеств.</w:t>
      </w:r>
    </w:p>
    <w:p w:rsidR="00172881" w:rsidRDefault="00172881">
      <w:pPr>
        <w:spacing w:line="14" w:lineRule="exact"/>
        <w:rPr>
          <w:rFonts w:eastAsia="Times New Roman"/>
          <w:sz w:val="24"/>
          <w:szCs w:val="24"/>
        </w:rPr>
      </w:pPr>
    </w:p>
    <w:p w:rsidR="00172881" w:rsidRDefault="00106C7B">
      <w:pPr>
        <w:numPr>
          <w:ilvl w:val="0"/>
          <w:numId w:val="11"/>
        </w:numPr>
        <w:tabs>
          <w:tab w:val="left" w:pos="300"/>
        </w:tabs>
        <w:spacing w:line="249" w:lineRule="auto"/>
        <w:ind w:left="300" w:hanging="300"/>
        <w:rPr>
          <w:rFonts w:eastAsia="Times New Roman"/>
          <w:sz w:val="24"/>
          <w:szCs w:val="24"/>
        </w:rPr>
      </w:pPr>
      <w:r>
        <w:rPr>
          <w:rFonts w:eastAsia="Times New Roman"/>
          <w:sz w:val="24"/>
          <w:szCs w:val="24"/>
        </w:rPr>
        <w:t>Скоординированность действий педагога и специалиста в физкультурнооздоровительной работе с детьми.</w:t>
      </w:r>
    </w:p>
    <w:p w:rsidR="00172881" w:rsidRDefault="00172881">
      <w:pPr>
        <w:spacing w:line="1" w:lineRule="exact"/>
        <w:rPr>
          <w:rFonts w:eastAsia="Times New Roman"/>
          <w:sz w:val="24"/>
          <w:szCs w:val="24"/>
        </w:rPr>
      </w:pPr>
    </w:p>
    <w:p w:rsidR="00172881" w:rsidRDefault="00106C7B">
      <w:pPr>
        <w:numPr>
          <w:ilvl w:val="0"/>
          <w:numId w:val="11"/>
        </w:numPr>
        <w:tabs>
          <w:tab w:val="left" w:pos="300"/>
        </w:tabs>
        <w:ind w:left="300" w:hanging="300"/>
        <w:rPr>
          <w:rFonts w:eastAsia="Times New Roman"/>
          <w:sz w:val="24"/>
          <w:szCs w:val="24"/>
        </w:rPr>
      </w:pPr>
      <w:r>
        <w:rPr>
          <w:rFonts w:eastAsia="Times New Roman"/>
          <w:sz w:val="24"/>
          <w:szCs w:val="24"/>
        </w:rPr>
        <w:t>Повышение активности родителей в совместной работе по укреплению здоровья детей.</w:t>
      </w:r>
    </w:p>
    <w:p w:rsidR="00172881" w:rsidRDefault="00172881">
      <w:pPr>
        <w:spacing w:line="164" w:lineRule="exact"/>
        <w:rPr>
          <w:sz w:val="20"/>
          <w:szCs w:val="20"/>
        </w:rPr>
      </w:pPr>
    </w:p>
    <w:p w:rsidR="00172881" w:rsidRDefault="00106C7B">
      <w:pPr>
        <w:ind w:left="360"/>
        <w:rPr>
          <w:sz w:val="20"/>
          <w:szCs w:val="20"/>
        </w:rPr>
      </w:pPr>
      <w:r>
        <w:rPr>
          <w:rFonts w:eastAsia="Times New Roman"/>
          <w:sz w:val="24"/>
          <w:szCs w:val="24"/>
        </w:rPr>
        <w:t>Занятия проводятся:</w:t>
      </w:r>
    </w:p>
    <w:p w:rsidR="00172881" w:rsidRDefault="00172881">
      <w:pPr>
        <w:sectPr w:rsidR="00172881">
          <w:pgSz w:w="12240" w:h="15840"/>
          <w:pgMar w:top="1410" w:right="1060" w:bottom="907" w:left="840" w:header="0" w:footer="0" w:gutter="0"/>
          <w:cols w:space="720" w:equalWidth="0">
            <w:col w:w="10340"/>
          </w:cols>
        </w:sectPr>
      </w:pPr>
    </w:p>
    <w:p w:rsidR="00172881" w:rsidRDefault="00106C7B">
      <w:pPr>
        <w:ind w:left="256"/>
        <w:rPr>
          <w:sz w:val="20"/>
          <w:szCs w:val="20"/>
        </w:rPr>
      </w:pPr>
      <w:r>
        <w:rPr>
          <w:rFonts w:eastAsia="Times New Roman"/>
          <w:sz w:val="24"/>
          <w:szCs w:val="24"/>
        </w:rPr>
        <w:lastRenderedPageBreak/>
        <w:t>1-ый год обучения - дети 5-го года жизни, 1 раза в неделю, продолжительностью 25 минут.</w:t>
      </w:r>
    </w:p>
    <w:p w:rsidR="00172881" w:rsidRDefault="00172881">
      <w:pPr>
        <w:spacing w:line="168" w:lineRule="exact"/>
        <w:rPr>
          <w:sz w:val="20"/>
          <w:szCs w:val="20"/>
        </w:rPr>
      </w:pPr>
    </w:p>
    <w:p w:rsidR="00172881" w:rsidRDefault="00106C7B">
      <w:pPr>
        <w:ind w:left="256"/>
        <w:rPr>
          <w:sz w:val="20"/>
          <w:szCs w:val="20"/>
        </w:rPr>
      </w:pPr>
      <w:r>
        <w:rPr>
          <w:rFonts w:eastAsia="Times New Roman"/>
          <w:sz w:val="24"/>
          <w:szCs w:val="24"/>
        </w:rPr>
        <w:t>2-ый год обучения - дети 6-го года жизни, 1 раза в неделю, продолжительностью 30 минут.</w:t>
      </w:r>
    </w:p>
    <w:p w:rsidR="00172881" w:rsidRDefault="00172881">
      <w:pPr>
        <w:spacing w:line="200" w:lineRule="exact"/>
        <w:rPr>
          <w:sz w:val="20"/>
          <w:szCs w:val="20"/>
        </w:rPr>
      </w:pPr>
    </w:p>
    <w:p w:rsidR="00172881" w:rsidRDefault="00172881">
      <w:pPr>
        <w:spacing w:line="390" w:lineRule="exact"/>
        <w:rPr>
          <w:sz w:val="20"/>
          <w:szCs w:val="20"/>
        </w:rPr>
      </w:pPr>
    </w:p>
    <w:p w:rsidR="00172881" w:rsidRDefault="00106C7B">
      <w:pPr>
        <w:ind w:left="256"/>
        <w:rPr>
          <w:sz w:val="20"/>
          <w:szCs w:val="20"/>
        </w:rPr>
      </w:pPr>
      <w:r>
        <w:rPr>
          <w:rFonts w:eastAsia="Times New Roman"/>
          <w:sz w:val="24"/>
          <w:szCs w:val="24"/>
        </w:rPr>
        <w:t>Содержание дополнительной образовательной программы</w:t>
      </w:r>
    </w:p>
    <w:p w:rsidR="00172881" w:rsidRDefault="00172881">
      <w:pPr>
        <w:spacing w:line="14" w:lineRule="exact"/>
        <w:rPr>
          <w:sz w:val="20"/>
          <w:szCs w:val="20"/>
        </w:rPr>
      </w:pPr>
    </w:p>
    <w:p w:rsidR="00172881" w:rsidRDefault="00106C7B">
      <w:pPr>
        <w:ind w:left="256"/>
        <w:rPr>
          <w:sz w:val="20"/>
          <w:szCs w:val="20"/>
        </w:rPr>
      </w:pPr>
      <w:r>
        <w:rPr>
          <w:rFonts w:eastAsia="Times New Roman"/>
          <w:sz w:val="24"/>
          <w:szCs w:val="24"/>
        </w:rPr>
        <w:t>1-й год обучения</w:t>
      </w:r>
    </w:p>
    <w:p w:rsidR="00172881" w:rsidRDefault="00172881">
      <w:pPr>
        <w:spacing w:line="14" w:lineRule="exact"/>
        <w:rPr>
          <w:sz w:val="20"/>
          <w:szCs w:val="20"/>
        </w:rPr>
      </w:pPr>
    </w:p>
    <w:p w:rsidR="00172881" w:rsidRDefault="00106C7B">
      <w:pPr>
        <w:ind w:left="256"/>
        <w:rPr>
          <w:sz w:val="20"/>
          <w:szCs w:val="20"/>
        </w:rPr>
      </w:pPr>
      <w:r>
        <w:rPr>
          <w:rFonts w:eastAsia="Times New Roman"/>
          <w:sz w:val="24"/>
          <w:szCs w:val="24"/>
        </w:rPr>
        <w:t>(дети 5-го года жизни)</w:t>
      </w:r>
    </w:p>
    <w:p w:rsidR="00172881" w:rsidRDefault="00172881">
      <w:pPr>
        <w:spacing w:line="312" w:lineRule="exact"/>
        <w:rPr>
          <w:sz w:val="20"/>
          <w:szCs w:val="20"/>
        </w:rPr>
      </w:pPr>
    </w:p>
    <w:p w:rsidR="00172881" w:rsidRDefault="00106C7B">
      <w:pPr>
        <w:ind w:left="256"/>
        <w:rPr>
          <w:sz w:val="20"/>
          <w:szCs w:val="20"/>
        </w:rPr>
      </w:pPr>
      <w:r>
        <w:rPr>
          <w:rFonts w:eastAsia="Times New Roman"/>
          <w:sz w:val="24"/>
          <w:szCs w:val="24"/>
        </w:rPr>
        <w:t>Задачи:</w:t>
      </w:r>
    </w:p>
    <w:p w:rsidR="00172881" w:rsidRDefault="00172881">
      <w:pPr>
        <w:spacing w:line="156" w:lineRule="exact"/>
        <w:rPr>
          <w:sz w:val="20"/>
          <w:szCs w:val="20"/>
        </w:rPr>
      </w:pPr>
    </w:p>
    <w:p w:rsidR="00172881" w:rsidRDefault="00106C7B">
      <w:pPr>
        <w:numPr>
          <w:ilvl w:val="0"/>
          <w:numId w:val="12"/>
        </w:numPr>
        <w:tabs>
          <w:tab w:val="left" w:pos="356"/>
        </w:tabs>
        <w:ind w:left="356" w:hanging="356"/>
        <w:rPr>
          <w:rFonts w:ascii="Arial" w:eastAsia="Arial" w:hAnsi="Arial" w:cs="Arial"/>
          <w:sz w:val="20"/>
          <w:szCs w:val="20"/>
        </w:rPr>
      </w:pPr>
      <w:r>
        <w:rPr>
          <w:rFonts w:eastAsia="Times New Roman"/>
          <w:sz w:val="24"/>
          <w:szCs w:val="24"/>
        </w:rPr>
        <w:t>вырабатывать навыки правильной осанки и координации движений;</w:t>
      </w:r>
    </w:p>
    <w:p w:rsidR="00172881" w:rsidRDefault="00172881">
      <w:pPr>
        <w:spacing w:line="14" w:lineRule="exact"/>
        <w:rPr>
          <w:rFonts w:ascii="Arial" w:eastAsia="Arial" w:hAnsi="Arial" w:cs="Arial"/>
          <w:sz w:val="20"/>
          <w:szCs w:val="20"/>
        </w:rPr>
      </w:pPr>
    </w:p>
    <w:p w:rsidR="00172881" w:rsidRDefault="00106C7B">
      <w:pPr>
        <w:numPr>
          <w:ilvl w:val="0"/>
          <w:numId w:val="12"/>
        </w:numPr>
        <w:tabs>
          <w:tab w:val="left" w:pos="356"/>
        </w:tabs>
        <w:ind w:left="356" w:hanging="356"/>
        <w:rPr>
          <w:rFonts w:ascii="Arial" w:eastAsia="Arial" w:hAnsi="Arial" w:cs="Arial"/>
          <w:sz w:val="20"/>
          <w:szCs w:val="20"/>
        </w:rPr>
      </w:pPr>
      <w:r>
        <w:rPr>
          <w:rFonts w:eastAsia="Times New Roman"/>
          <w:sz w:val="24"/>
          <w:szCs w:val="24"/>
        </w:rPr>
        <w:t>обучать технике выполнения упражнений с учетом двигательной подготовленности;</w:t>
      </w:r>
    </w:p>
    <w:p w:rsidR="00172881" w:rsidRDefault="00172881">
      <w:pPr>
        <w:spacing w:line="14" w:lineRule="exact"/>
        <w:rPr>
          <w:rFonts w:ascii="Arial" w:eastAsia="Arial" w:hAnsi="Arial" w:cs="Arial"/>
          <w:sz w:val="20"/>
          <w:szCs w:val="20"/>
        </w:rPr>
      </w:pPr>
    </w:p>
    <w:p w:rsidR="00172881" w:rsidRDefault="00106C7B">
      <w:pPr>
        <w:numPr>
          <w:ilvl w:val="0"/>
          <w:numId w:val="12"/>
        </w:numPr>
        <w:tabs>
          <w:tab w:val="left" w:pos="356"/>
        </w:tabs>
        <w:ind w:left="356" w:hanging="356"/>
        <w:rPr>
          <w:rFonts w:ascii="Arial" w:eastAsia="Arial" w:hAnsi="Arial" w:cs="Arial"/>
          <w:sz w:val="20"/>
          <w:szCs w:val="20"/>
        </w:rPr>
      </w:pPr>
      <w:r>
        <w:rPr>
          <w:rFonts w:eastAsia="Times New Roman"/>
          <w:sz w:val="24"/>
          <w:szCs w:val="24"/>
        </w:rPr>
        <w:t>создавать комфортный психологический настрой ребенка на активное участие в оздоровлении;</w:t>
      </w:r>
    </w:p>
    <w:p w:rsidR="00172881" w:rsidRDefault="00172881">
      <w:pPr>
        <w:spacing w:line="14" w:lineRule="exact"/>
        <w:rPr>
          <w:rFonts w:ascii="Arial" w:eastAsia="Arial" w:hAnsi="Arial" w:cs="Arial"/>
          <w:sz w:val="20"/>
          <w:szCs w:val="20"/>
        </w:rPr>
      </w:pPr>
    </w:p>
    <w:p w:rsidR="00172881" w:rsidRDefault="00106C7B">
      <w:pPr>
        <w:numPr>
          <w:ilvl w:val="0"/>
          <w:numId w:val="12"/>
        </w:numPr>
        <w:tabs>
          <w:tab w:val="left" w:pos="356"/>
        </w:tabs>
        <w:spacing w:line="279" w:lineRule="auto"/>
        <w:ind w:left="356" w:right="1720" w:hanging="356"/>
        <w:rPr>
          <w:rFonts w:ascii="Arial" w:eastAsia="Arial" w:hAnsi="Arial" w:cs="Arial"/>
          <w:sz w:val="20"/>
          <w:szCs w:val="20"/>
        </w:rPr>
      </w:pPr>
      <w:r>
        <w:rPr>
          <w:rFonts w:eastAsia="Times New Roman"/>
          <w:sz w:val="24"/>
          <w:szCs w:val="24"/>
        </w:rPr>
        <w:t>воспитывать волевые качества, стимулировать стремление ребенка к своему личному совершенствованию.</w:t>
      </w:r>
    </w:p>
    <w:p w:rsidR="00172881" w:rsidRDefault="00106C7B">
      <w:pPr>
        <w:spacing w:line="20"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column">
              <wp:posOffset>1734820</wp:posOffset>
            </wp:positionH>
            <wp:positionV relativeFrom="paragraph">
              <wp:posOffset>154940</wp:posOffset>
            </wp:positionV>
            <wp:extent cx="2381250" cy="19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2381250" cy="19050"/>
                    </a:xfrm>
                    <a:prstGeom prst="rect">
                      <a:avLst/>
                    </a:prstGeom>
                    <a:noFill/>
                  </pic:spPr>
                </pic:pic>
              </a:graphicData>
            </a:graphic>
          </wp:anchor>
        </w:drawing>
      </w:r>
      <w:r>
        <w:rPr>
          <w:noProof/>
          <w:sz w:val="20"/>
          <w:szCs w:val="20"/>
        </w:rPr>
        <w:drawing>
          <wp:anchor distT="0" distB="0" distL="114300" distR="114300" simplePos="0" relativeHeight="251634176" behindDoc="1" locked="0" layoutInCell="0" allowOverlap="1">
            <wp:simplePos x="0" y="0"/>
            <wp:positionH relativeFrom="column">
              <wp:posOffset>45720</wp:posOffset>
            </wp:positionH>
            <wp:positionV relativeFrom="paragraph">
              <wp:posOffset>154940</wp:posOffset>
            </wp:positionV>
            <wp:extent cx="19050" cy="18440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19050" cy="1844040"/>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simplePos x="0" y="0"/>
            <wp:positionH relativeFrom="column">
              <wp:posOffset>6866890</wp:posOffset>
            </wp:positionH>
            <wp:positionV relativeFrom="paragraph">
              <wp:posOffset>154940</wp:posOffset>
            </wp:positionV>
            <wp:extent cx="19050" cy="675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19050" cy="675640"/>
                    </a:xfrm>
                    <a:prstGeom prst="rect">
                      <a:avLst/>
                    </a:prstGeom>
                    <a:noFill/>
                  </pic:spPr>
                </pic:pic>
              </a:graphicData>
            </a:graphic>
          </wp:anchor>
        </w:drawing>
      </w:r>
    </w:p>
    <w:p w:rsidR="00172881" w:rsidRDefault="00172881">
      <w:pPr>
        <w:spacing w:line="208" w:lineRule="exact"/>
        <w:rPr>
          <w:sz w:val="20"/>
          <w:szCs w:val="20"/>
        </w:rPr>
      </w:pPr>
    </w:p>
    <w:tbl>
      <w:tblPr>
        <w:tblW w:w="0" w:type="auto"/>
        <w:tblInd w:w="86" w:type="dxa"/>
        <w:tblLayout w:type="fixed"/>
        <w:tblCellMar>
          <w:left w:w="0" w:type="dxa"/>
          <w:right w:w="0" w:type="dxa"/>
        </w:tblCellMar>
        <w:tblLook w:val="04A0"/>
      </w:tblPr>
      <w:tblGrid>
        <w:gridCol w:w="2680"/>
        <w:gridCol w:w="3700"/>
        <w:gridCol w:w="20"/>
        <w:gridCol w:w="4360"/>
        <w:gridCol w:w="30"/>
      </w:tblGrid>
      <w:tr w:rsidR="00172881">
        <w:trPr>
          <w:trHeight w:val="582"/>
        </w:trPr>
        <w:tc>
          <w:tcPr>
            <w:tcW w:w="2680" w:type="dxa"/>
            <w:tcBorders>
              <w:top w:val="single" w:sz="8" w:space="0" w:color="000001"/>
              <w:right w:val="single" w:sz="8" w:space="0" w:color="000001"/>
            </w:tcBorders>
            <w:vAlign w:val="bottom"/>
          </w:tcPr>
          <w:p w:rsidR="00172881" w:rsidRDefault="00106C7B">
            <w:pPr>
              <w:ind w:left="120"/>
              <w:rPr>
                <w:sz w:val="20"/>
                <w:szCs w:val="20"/>
              </w:rPr>
            </w:pPr>
            <w:r>
              <w:rPr>
                <w:rFonts w:eastAsia="Times New Roman"/>
                <w:b/>
                <w:bCs/>
                <w:sz w:val="24"/>
                <w:szCs w:val="24"/>
              </w:rPr>
              <w:t>Тема</w:t>
            </w:r>
          </w:p>
        </w:tc>
        <w:tc>
          <w:tcPr>
            <w:tcW w:w="3700" w:type="dxa"/>
            <w:vMerge w:val="restart"/>
            <w:vAlign w:val="bottom"/>
          </w:tcPr>
          <w:p w:rsidR="00172881" w:rsidRDefault="00106C7B">
            <w:pPr>
              <w:ind w:left="60"/>
              <w:rPr>
                <w:sz w:val="20"/>
                <w:szCs w:val="20"/>
              </w:rPr>
            </w:pPr>
            <w:r>
              <w:rPr>
                <w:rFonts w:eastAsia="Times New Roman"/>
                <w:b/>
                <w:bCs/>
                <w:sz w:val="24"/>
                <w:szCs w:val="24"/>
              </w:rPr>
              <w:t>Основные виды деятельности</w:t>
            </w:r>
          </w:p>
        </w:tc>
        <w:tc>
          <w:tcPr>
            <w:tcW w:w="20" w:type="dxa"/>
            <w:tcBorders>
              <w:top w:val="single" w:sz="8" w:space="0" w:color="000001"/>
            </w:tcBorders>
            <w:shd w:val="clear" w:color="auto" w:fill="000001"/>
            <w:vAlign w:val="bottom"/>
          </w:tcPr>
          <w:p w:rsidR="00172881" w:rsidRDefault="00172881">
            <w:pPr>
              <w:rPr>
                <w:sz w:val="24"/>
                <w:szCs w:val="24"/>
              </w:rPr>
            </w:pPr>
          </w:p>
        </w:tc>
        <w:tc>
          <w:tcPr>
            <w:tcW w:w="4360" w:type="dxa"/>
            <w:tcBorders>
              <w:top w:val="single" w:sz="8" w:space="0" w:color="000001"/>
            </w:tcBorders>
            <w:vAlign w:val="bottom"/>
          </w:tcPr>
          <w:p w:rsidR="00172881" w:rsidRDefault="00106C7B">
            <w:pPr>
              <w:ind w:left="60"/>
              <w:rPr>
                <w:sz w:val="20"/>
                <w:szCs w:val="20"/>
              </w:rPr>
            </w:pPr>
            <w:r>
              <w:rPr>
                <w:rFonts w:eastAsia="Times New Roman"/>
                <w:b/>
                <w:bCs/>
                <w:sz w:val="24"/>
                <w:szCs w:val="24"/>
              </w:rPr>
              <w:t>Используемые материалы</w:t>
            </w:r>
          </w:p>
        </w:tc>
        <w:tc>
          <w:tcPr>
            <w:tcW w:w="0" w:type="dxa"/>
            <w:vAlign w:val="bottom"/>
          </w:tcPr>
          <w:p w:rsidR="00172881" w:rsidRDefault="00172881">
            <w:pPr>
              <w:rPr>
                <w:sz w:val="1"/>
                <w:szCs w:val="1"/>
              </w:rPr>
            </w:pPr>
          </w:p>
        </w:tc>
      </w:tr>
      <w:tr w:rsidR="00172881">
        <w:trPr>
          <w:trHeight w:val="192"/>
        </w:trPr>
        <w:tc>
          <w:tcPr>
            <w:tcW w:w="2680" w:type="dxa"/>
            <w:tcBorders>
              <w:right w:val="single" w:sz="8" w:space="0" w:color="000001"/>
            </w:tcBorders>
            <w:vAlign w:val="bottom"/>
          </w:tcPr>
          <w:p w:rsidR="00172881" w:rsidRDefault="00172881">
            <w:pPr>
              <w:rPr>
                <w:sz w:val="16"/>
                <w:szCs w:val="16"/>
              </w:rPr>
            </w:pPr>
          </w:p>
        </w:tc>
        <w:tc>
          <w:tcPr>
            <w:tcW w:w="3700" w:type="dxa"/>
            <w:vMerge/>
            <w:vAlign w:val="bottom"/>
          </w:tcPr>
          <w:p w:rsidR="00172881" w:rsidRDefault="00172881">
            <w:pPr>
              <w:rPr>
                <w:sz w:val="16"/>
                <w:szCs w:val="16"/>
              </w:rPr>
            </w:pPr>
          </w:p>
        </w:tc>
        <w:tc>
          <w:tcPr>
            <w:tcW w:w="20" w:type="dxa"/>
            <w:shd w:val="clear" w:color="auto" w:fill="000001"/>
            <w:vAlign w:val="bottom"/>
          </w:tcPr>
          <w:p w:rsidR="00172881" w:rsidRDefault="00172881">
            <w:pPr>
              <w:rPr>
                <w:sz w:val="16"/>
                <w:szCs w:val="16"/>
              </w:rPr>
            </w:pPr>
          </w:p>
        </w:tc>
        <w:tc>
          <w:tcPr>
            <w:tcW w:w="4360" w:type="dxa"/>
            <w:vAlign w:val="bottom"/>
          </w:tcPr>
          <w:p w:rsidR="00172881" w:rsidRDefault="00172881">
            <w:pPr>
              <w:rPr>
                <w:sz w:val="16"/>
                <w:szCs w:val="16"/>
              </w:rPr>
            </w:pPr>
          </w:p>
        </w:tc>
        <w:tc>
          <w:tcPr>
            <w:tcW w:w="0" w:type="dxa"/>
            <w:vAlign w:val="bottom"/>
          </w:tcPr>
          <w:p w:rsidR="00172881" w:rsidRDefault="00172881">
            <w:pPr>
              <w:rPr>
                <w:sz w:val="1"/>
                <w:szCs w:val="1"/>
              </w:rPr>
            </w:pPr>
          </w:p>
        </w:tc>
      </w:tr>
      <w:tr w:rsidR="00172881">
        <w:trPr>
          <w:trHeight w:val="262"/>
        </w:trPr>
        <w:tc>
          <w:tcPr>
            <w:tcW w:w="2680" w:type="dxa"/>
            <w:tcBorders>
              <w:bottom w:val="single" w:sz="8" w:space="0" w:color="000001"/>
              <w:right w:val="single" w:sz="8" w:space="0" w:color="000001"/>
            </w:tcBorders>
            <w:vAlign w:val="bottom"/>
          </w:tcPr>
          <w:p w:rsidR="00172881" w:rsidRDefault="00172881"/>
        </w:tc>
        <w:tc>
          <w:tcPr>
            <w:tcW w:w="3700" w:type="dxa"/>
            <w:tcBorders>
              <w:bottom w:val="single" w:sz="8" w:space="0" w:color="000001"/>
            </w:tcBorders>
            <w:vAlign w:val="bottom"/>
          </w:tcPr>
          <w:p w:rsidR="00172881" w:rsidRDefault="00172881"/>
        </w:tc>
        <w:tc>
          <w:tcPr>
            <w:tcW w:w="20" w:type="dxa"/>
            <w:tcBorders>
              <w:bottom w:val="single" w:sz="8" w:space="0" w:color="000001"/>
            </w:tcBorders>
            <w:shd w:val="clear" w:color="auto" w:fill="000001"/>
            <w:vAlign w:val="bottom"/>
          </w:tcPr>
          <w:p w:rsidR="00172881" w:rsidRDefault="00172881"/>
        </w:tc>
        <w:tc>
          <w:tcPr>
            <w:tcW w:w="4360" w:type="dxa"/>
            <w:tcBorders>
              <w:bottom w:val="single" w:sz="8" w:space="0" w:color="000001"/>
            </w:tcBorders>
            <w:vAlign w:val="bottom"/>
          </w:tcPr>
          <w:p w:rsidR="00172881" w:rsidRDefault="00172881"/>
        </w:tc>
        <w:tc>
          <w:tcPr>
            <w:tcW w:w="0" w:type="dxa"/>
            <w:vAlign w:val="bottom"/>
          </w:tcPr>
          <w:p w:rsidR="00172881" w:rsidRDefault="00172881">
            <w:pPr>
              <w:rPr>
                <w:sz w:val="1"/>
                <w:szCs w:val="1"/>
              </w:rPr>
            </w:pPr>
          </w:p>
        </w:tc>
      </w:tr>
      <w:tr w:rsidR="00172881">
        <w:trPr>
          <w:trHeight w:val="545"/>
        </w:trPr>
        <w:tc>
          <w:tcPr>
            <w:tcW w:w="2680" w:type="dxa"/>
            <w:tcBorders>
              <w:right w:val="single" w:sz="8" w:space="0" w:color="000001"/>
            </w:tcBorders>
            <w:vAlign w:val="bottom"/>
          </w:tcPr>
          <w:p w:rsidR="00172881" w:rsidRDefault="00106C7B">
            <w:pPr>
              <w:ind w:left="80"/>
              <w:rPr>
                <w:sz w:val="20"/>
                <w:szCs w:val="20"/>
              </w:rPr>
            </w:pPr>
            <w:r>
              <w:rPr>
                <w:rFonts w:eastAsia="Times New Roman"/>
                <w:sz w:val="24"/>
                <w:szCs w:val="24"/>
              </w:rPr>
              <w:t>Формирующие виды</w:t>
            </w:r>
          </w:p>
        </w:tc>
        <w:tc>
          <w:tcPr>
            <w:tcW w:w="3700" w:type="dxa"/>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Гимнастические палки, коврики,</w:t>
            </w:r>
          </w:p>
        </w:tc>
        <w:tc>
          <w:tcPr>
            <w:tcW w:w="0" w:type="dxa"/>
            <w:vAlign w:val="bottom"/>
          </w:tcPr>
          <w:p w:rsidR="00172881" w:rsidRDefault="00172881">
            <w:pPr>
              <w:rPr>
                <w:sz w:val="1"/>
                <w:szCs w:val="1"/>
              </w:rPr>
            </w:pPr>
          </w:p>
        </w:tc>
      </w:tr>
      <w:tr w:rsidR="00172881">
        <w:trPr>
          <w:trHeight w:val="298"/>
        </w:trPr>
        <w:tc>
          <w:tcPr>
            <w:tcW w:w="2680" w:type="dxa"/>
            <w:tcBorders>
              <w:right w:val="single" w:sz="8" w:space="0" w:color="000001"/>
            </w:tcBorders>
            <w:vAlign w:val="bottom"/>
          </w:tcPr>
          <w:p w:rsidR="00172881" w:rsidRDefault="00106C7B">
            <w:pPr>
              <w:ind w:left="80"/>
              <w:rPr>
                <w:sz w:val="20"/>
                <w:szCs w:val="20"/>
              </w:rPr>
            </w:pPr>
            <w:r>
              <w:rPr>
                <w:rFonts w:eastAsia="Times New Roman"/>
                <w:sz w:val="24"/>
                <w:szCs w:val="24"/>
              </w:rPr>
              <w:t>двигательной</w:t>
            </w:r>
          </w:p>
        </w:tc>
        <w:tc>
          <w:tcPr>
            <w:tcW w:w="3700" w:type="dxa"/>
            <w:vAlign w:val="bottom"/>
          </w:tcPr>
          <w:p w:rsidR="00172881" w:rsidRDefault="00106C7B">
            <w:pPr>
              <w:ind w:left="60"/>
              <w:rPr>
                <w:sz w:val="20"/>
                <w:szCs w:val="20"/>
              </w:rPr>
            </w:pPr>
            <w:r>
              <w:rPr>
                <w:rFonts w:eastAsia="Times New Roman"/>
                <w:sz w:val="24"/>
                <w:szCs w:val="24"/>
              </w:rPr>
              <w:t>Упражнения на осанку,</w:t>
            </w:r>
          </w:p>
        </w:tc>
        <w:tc>
          <w:tcPr>
            <w:tcW w:w="20" w:type="dxa"/>
            <w:shd w:val="clear" w:color="auto" w:fill="000001"/>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мешочки с песком, ребристая доска,</w:t>
            </w:r>
          </w:p>
        </w:tc>
        <w:tc>
          <w:tcPr>
            <w:tcW w:w="0" w:type="dxa"/>
            <w:vAlign w:val="bottom"/>
          </w:tcPr>
          <w:p w:rsidR="00172881" w:rsidRDefault="00172881">
            <w:pPr>
              <w:rPr>
                <w:sz w:val="1"/>
                <w:szCs w:val="1"/>
              </w:rPr>
            </w:pPr>
          </w:p>
        </w:tc>
      </w:tr>
      <w:tr w:rsidR="00172881">
        <w:trPr>
          <w:trHeight w:val="298"/>
        </w:trPr>
        <w:tc>
          <w:tcPr>
            <w:tcW w:w="2680" w:type="dxa"/>
            <w:tcBorders>
              <w:right w:val="single" w:sz="8" w:space="0" w:color="000001"/>
            </w:tcBorders>
            <w:vAlign w:val="bottom"/>
          </w:tcPr>
          <w:p w:rsidR="00172881" w:rsidRDefault="00106C7B">
            <w:pPr>
              <w:ind w:left="80"/>
              <w:rPr>
                <w:sz w:val="20"/>
                <w:szCs w:val="20"/>
              </w:rPr>
            </w:pPr>
            <w:r>
              <w:rPr>
                <w:rFonts w:eastAsia="Times New Roman"/>
                <w:sz w:val="24"/>
                <w:szCs w:val="24"/>
              </w:rPr>
              <w:t>деятельности</w:t>
            </w:r>
          </w:p>
        </w:tc>
        <w:tc>
          <w:tcPr>
            <w:tcW w:w="3700" w:type="dxa"/>
            <w:vAlign w:val="bottom"/>
          </w:tcPr>
          <w:p w:rsidR="00172881" w:rsidRDefault="00106C7B">
            <w:pPr>
              <w:ind w:left="60"/>
              <w:rPr>
                <w:sz w:val="20"/>
                <w:szCs w:val="20"/>
              </w:rPr>
            </w:pPr>
            <w:r>
              <w:rPr>
                <w:rFonts w:eastAsia="Times New Roman"/>
                <w:sz w:val="24"/>
                <w:szCs w:val="24"/>
              </w:rPr>
              <w:t>профилактику плоскостопия,</w:t>
            </w:r>
          </w:p>
        </w:tc>
        <w:tc>
          <w:tcPr>
            <w:tcW w:w="20" w:type="dxa"/>
            <w:shd w:val="clear" w:color="auto" w:fill="000001"/>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коврики с шипами, скамейка, яркие</w:t>
            </w:r>
          </w:p>
        </w:tc>
        <w:tc>
          <w:tcPr>
            <w:tcW w:w="0" w:type="dxa"/>
            <w:vAlign w:val="bottom"/>
          </w:tcPr>
          <w:p w:rsidR="00172881" w:rsidRDefault="00172881">
            <w:pPr>
              <w:rPr>
                <w:sz w:val="1"/>
                <w:szCs w:val="1"/>
              </w:rPr>
            </w:pPr>
          </w:p>
        </w:tc>
      </w:tr>
      <w:tr w:rsidR="00172881">
        <w:trPr>
          <w:trHeight w:val="298"/>
        </w:trPr>
        <w:tc>
          <w:tcPr>
            <w:tcW w:w="2680" w:type="dxa"/>
            <w:tcBorders>
              <w:right w:val="single" w:sz="8" w:space="0" w:color="000001"/>
            </w:tcBorders>
            <w:vAlign w:val="bottom"/>
          </w:tcPr>
          <w:p w:rsidR="00172881" w:rsidRDefault="00172881">
            <w:pPr>
              <w:rPr>
                <w:sz w:val="24"/>
                <w:szCs w:val="24"/>
              </w:rPr>
            </w:pPr>
          </w:p>
        </w:tc>
        <w:tc>
          <w:tcPr>
            <w:tcW w:w="3700" w:type="dxa"/>
            <w:vAlign w:val="bottom"/>
          </w:tcPr>
          <w:p w:rsidR="00172881" w:rsidRDefault="00106C7B">
            <w:pPr>
              <w:ind w:left="60"/>
              <w:rPr>
                <w:sz w:val="20"/>
                <w:szCs w:val="20"/>
              </w:rPr>
            </w:pPr>
            <w:r>
              <w:rPr>
                <w:rFonts w:eastAsia="Times New Roman"/>
                <w:sz w:val="24"/>
                <w:szCs w:val="24"/>
              </w:rPr>
              <w:t>создания «мышечного корсета»</w:t>
            </w:r>
          </w:p>
        </w:tc>
        <w:tc>
          <w:tcPr>
            <w:tcW w:w="20" w:type="dxa"/>
            <w:shd w:val="clear" w:color="auto" w:fill="000001"/>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ориентиры, различные мелкие предметы</w:t>
            </w:r>
          </w:p>
        </w:tc>
        <w:tc>
          <w:tcPr>
            <w:tcW w:w="0" w:type="dxa"/>
            <w:vAlign w:val="bottom"/>
          </w:tcPr>
          <w:p w:rsidR="00172881" w:rsidRDefault="00172881">
            <w:pPr>
              <w:rPr>
                <w:sz w:val="1"/>
                <w:szCs w:val="1"/>
              </w:rPr>
            </w:pPr>
          </w:p>
        </w:tc>
      </w:tr>
      <w:tr w:rsidR="00172881">
        <w:trPr>
          <w:trHeight w:val="313"/>
        </w:trPr>
        <w:tc>
          <w:tcPr>
            <w:tcW w:w="2680" w:type="dxa"/>
            <w:tcBorders>
              <w:right w:val="single" w:sz="8" w:space="0" w:color="000001"/>
            </w:tcBorders>
            <w:vAlign w:val="bottom"/>
          </w:tcPr>
          <w:p w:rsidR="00172881" w:rsidRDefault="00172881">
            <w:pPr>
              <w:rPr>
                <w:sz w:val="24"/>
                <w:szCs w:val="24"/>
              </w:rPr>
            </w:pPr>
          </w:p>
        </w:tc>
        <w:tc>
          <w:tcPr>
            <w:tcW w:w="3700" w:type="dxa"/>
            <w:vAlign w:val="bottom"/>
          </w:tcPr>
          <w:p w:rsidR="00172881" w:rsidRDefault="00106C7B">
            <w:pPr>
              <w:ind w:left="60"/>
              <w:rPr>
                <w:sz w:val="20"/>
                <w:szCs w:val="20"/>
              </w:rPr>
            </w:pPr>
            <w:r>
              <w:rPr>
                <w:rFonts w:eastAsia="Times New Roman"/>
                <w:sz w:val="24"/>
                <w:szCs w:val="24"/>
              </w:rPr>
              <w:t>туловища, упражнения для</w:t>
            </w:r>
          </w:p>
        </w:tc>
        <w:tc>
          <w:tcPr>
            <w:tcW w:w="20" w:type="dxa"/>
            <w:shd w:val="clear" w:color="auto" w:fill="000001"/>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для</w:t>
            </w:r>
          </w:p>
        </w:tc>
        <w:tc>
          <w:tcPr>
            <w:tcW w:w="0" w:type="dxa"/>
            <w:vAlign w:val="bottom"/>
          </w:tcPr>
          <w:p w:rsidR="00172881" w:rsidRDefault="00172881">
            <w:pPr>
              <w:rPr>
                <w:sz w:val="1"/>
                <w:szCs w:val="1"/>
              </w:rPr>
            </w:pPr>
          </w:p>
        </w:tc>
      </w:tr>
      <w:tr w:rsidR="00172881">
        <w:trPr>
          <w:trHeight w:val="68"/>
        </w:trPr>
        <w:tc>
          <w:tcPr>
            <w:tcW w:w="2680" w:type="dxa"/>
            <w:tcBorders>
              <w:bottom w:val="single" w:sz="8" w:space="0" w:color="000001"/>
              <w:right w:val="single" w:sz="8" w:space="0" w:color="000001"/>
            </w:tcBorders>
            <w:vAlign w:val="bottom"/>
          </w:tcPr>
          <w:p w:rsidR="00172881" w:rsidRDefault="00172881">
            <w:pPr>
              <w:rPr>
                <w:sz w:val="5"/>
                <w:szCs w:val="5"/>
              </w:rPr>
            </w:pPr>
          </w:p>
        </w:tc>
        <w:tc>
          <w:tcPr>
            <w:tcW w:w="3700" w:type="dxa"/>
            <w:tcBorders>
              <w:bottom w:val="single" w:sz="8" w:space="0" w:color="000001"/>
            </w:tcBorders>
            <w:vAlign w:val="bottom"/>
          </w:tcPr>
          <w:p w:rsidR="00172881" w:rsidRDefault="00172881">
            <w:pPr>
              <w:rPr>
                <w:sz w:val="5"/>
                <w:szCs w:val="5"/>
              </w:rPr>
            </w:pPr>
          </w:p>
        </w:tc>
        <w:tc>
          <w:tcPr>
            <w:tcW w:w="20" w:type="dxa"/>
            <w:tcBorders>
              <w:bottom w:val="single" w:sz="8" w:space="0" w:color="000001"/>
            </w:tcBorders>
            <w:shd w:val="clear" w:color="auto" w:fill="000001"/>
            <w:vAlign w:val="bottom"/>
          </w:tcPr>
          <w:p w:rsidR="00172881" w:rsidRDefault="00172881">
            <w:pPr>
              <w:rPr>
                <w:sz w:val="5"/>
                <w:szCs w:val="5"/>
              </w:rPr>
            </w:pPr>
          </w:p>
        </w:tc>
        <w:tc>
          <w:tcPr>
            <w:tcW w:w="4360" w:type="dxa"/>
            <w:tcBorders>
              <w:bottom w:val="single" w:sz="8" w:space="0" w:color="000001"/>
              <w:right w:val="single" w:sz="8" w:space="0" w:color="000001"/>
            </w:tcBorders>
            <w:vAlign w:val="bottom"/>
          </w:tcPr>
          <w:p w:rsidR="00172881" w:rsidRDefault="00172881">
            <w:pPr>
              <w:rPr>
                <w:sz w:val="5"/>
                <w:szCs w:val="5"/>
              </w:rPr>
            </w:pPr>
          </w:p>
        </w:tc>
        <w:tc>
          <w:tcPr>
            <w:tcW w:w="0" w:type="dxa"/>
            <w:vAlign w:val="bottom"/>
          </w:tcPr>
          <w:p w:rsidR="00172881" w:rsidRDefault="00172881">
            <w:pPr>
              <w:rPr>
                <w:sz w:val="1"/>
                <w:szCs w:val="1"/>
              </w:rPr>
            </w:pPr>
          </w:p>
        </w:tc>
      </w:tr>
      <w:tr w:rsidR="00172881">
        <w:trPr>
          <w:trHeight w:val="296"/>
        </w:trPr>
        <w:tc>
          <w:tcPr>
            <w:tcW w:w="2680" w:type="dxa"/>
            <w:vAlign w:val="bottom"/>
          </w:tcPr>
          <w:p w:rsidR="00172881" w:rsidRDefault="00172881">
            <w:pPr>
              <w:rPr>
                <w:sz w:val="24"/>
                <w:szCs w:val="24"/>
              </w:rPr>
            </w:pPr>
          </w:p>
        </w:tc>
        <w:tc>
          <w:tcPr>
            <w:tcW w:w="3700" w:type="dxa"/>
            <w:vMerge w:val="restart"/>
            <w:vAlign w:val="bottom"/>
          </w:tcPr>
          <w:p w:rsidR="00172881" w:rsidRDefault="00106C7B">
            <w:pPr>
              <w:ind w:left="60"/>
              <w:rPr>
                <w:sz w:val="20"/>
                <w:szCs w:val="20"/>
              </w:rPr>
            </w:pPr>
            <w:r>
              <w:rPr>
                <w:rFonts w:eastAsia="Times New Roman"/>
                <w:sz w:val="24"/>
                <w:szCs w:val="24"/>
              </w:rPr>
              <w:t>развития зрительнодвигательной</w:t>
            </w:r>
          </w:p>
        </w:tc>
        <w:tc>
          <w:tcPr>
            <w:tcW w:w="20" w:type="dxa"/>
            <w:vAlign w:val="bottom"/>
          </w:tcPr>
          <w:p w:rsidR="00172881" w:rsidRDefault="00172881">
            <w:pPr>
              <w:rPr>
                <w:sz w:val="24"/>
                <w:szCs w:val="24"/>
              </w:rPr>
            </w:pPr>
          </w:p>
        </w:tc>
        <w:tc>
          <w:tcPr>
            <w:tcW w:w="4360" w:type="dxa"/>
            <w:vMerge w:val="restart"/>
            <w:vAlign w:val="bottom"/>
          </w:tcPr>
          <w:p w:rsidR="00172881" w:rsidRDefault="00106C7B">
            <w:pPr>
              <w:ind w:left="60"/>
              <w:rPr>
                <w:sz w:val="20"/>
                <w:szCs w:val="20"/>
              </w:rPr>
            </w:pPr>
            <w:r>
              <w:rPr>
                <w:rFonts w:eastAsia="Times New Roman"/>
                <w:sz w:val="24"/>
                <w:szCs w:val="24"/>
              </w:rPr>
              <w:t>захвата пальцами ног</w:t>
            </w:r>
          </w:p>
        </w:tc>
        <w:tc>
          <w:tcPr>
            <w:tcW w:w="0" w:type="dxa"/>
            <w:vAlign w:val="bottom"/>
          </w:tcPr>
          <w:p w:rsidR="00172881" w:rsidRDefault="00172881">
            <w:pPr>
              <w:rPr>
                <w:sz w:val="1"/>
                <w:szCs w:val="1"/>
              </w:rPr>
            </w:pPr>
          </w:p>
        </w:tc>
      </w:tr>
      <w:tr w:rsidR="00172881">
        <w:trPr>
          <w:trHeight w:val="407"/>
        </w:trPr>
        <w:tc>
          <w:tcPr>
            <w:tcW w:w="2680" w:type="dxa"/>
            <w:tcBorders>
              <w:right w:val="single" w:sz="8" w:space="0" w:color="000001"/>
            </w:tcBorders>
            <w:vAlign w:val="bottom"/>
          </w:tcPr>
          <w:p w:rsidR="00172881" w:rsidRDefault="00172881">
            <w:pPr>
              <w:rPr>
                <w:sz w:val="24"/>
                <w:szCs w:val="24"/>
              </w:rPr>
            </w:pPr>
          </w:p>
        </w:tc>
        <w:tc>
          <w:tcPr>
            <w:tcW w:w="3700" w:type="dxa"/>
            <w:vMerge/>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360" w:type="dxa"/>
            <w:vMerge/>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680" w:type="dxa"/>
            <w:tcBorders>
              <w:right w:val="single" w:sz="8" w:space="0" w:color="000001"/>
            </w:tcBorders>
            <w:vAlign w:val="bottom"/>
          </w:tcPr>
          <w:p w:rsidR="00172881" w:rsidRDefault="00172881">
            <w:pPr>
              <w:rPr>
                <w:sz w:val="24"/>
                <w:szCs w:val="24"/>
              </w:rPr>
            </w:pPr>
          </w:p>
        </w:tc>
        <w:tc>
          <w:tcPr>
            <w:tcW w:w="3700" w:type="dxa"/>
            <w:vAlign w:val="bottom"/>
          </w:tcPr>
          <w:p w:rsidR="00172881" w:rsidRDefault="00106C7B">
            <w:pPr>
              <w:ind w:left="60"/>
              <w:rPr>
                <w:sz w:val="20"/>
                <w:szCs w:val="20"/>
              </w:rPr>
            </w:pPr>
            <w:r>
              <w:rPr>
                <w:rFonts w:eastAsia="Times New Roman"/>
                <w:sz w:val="24"/>
                <w:szCs w:val="24"/>
              </w:rPr>
              <w:t>ориентировки</w:t>
            </w:r>
          </w:p>
        </w:tc>
        <w:tc>
          <w:tcPr>
            <w:tcW w:w="20" w:type="dxa"/>
            <w:shd w:val="clear" w:color="auto" w:fill="000001"/>
            <w:vAlign w:val="bottom"/>
          </w:tcPr>
          <w:p w:rsidR="00172881" w:rsidRDefault="00172881">
            <w:pPr>
              <w:rPr>
                <w:sz w:val="24"/>
                <w:szCs w:val="24"/>
              </w:rPr>
            </w:pPr>
          </w:p>
        </w:tc>
        <w:tc>
          <w:tcPr>
            <w:tcW w:w="436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156"/>
        </w:trPr>
        <w:tc>
          <w:tcPr>
            <w:tcW w:w="2680" w:type="dxa"/>
            <w:tcBorders>
              <w:bottom w:val="single" w:sz="8" w:space="0" w:color="000001"/>
              <w:right w:val="single" w:sz="8" w:space="0" w:color="000001"/>
            </w:tcBorders>
            <w:vAlign w:val="bottom"/>
          </w:tcPr>
          <w:p w:rsidR="00172881" w:rsidRDefault="00172881">
            <w:pPr>
              <w:rPr>
                <w:sz w:val="13"/>
                <w:szCs w:val="13"/>
              </w:rPr>
            </w:pPr>
          </w:p>
        </w:tc>
        <w:tc>
          <w:tcPr>
            <w:tcW w:w="3700" w:type="dxa"/>
            <w:tcBorders>
              <w:bottom w:val="single" w:sz="8" w:space="0" w:color="000001"/>
            </w:tcBorders>
            <w:vAlign w:val="bottom"/>
          </w:tcPr>
          <w:p w:rsidR="00172881" w:rsidRDefault="00172881">
            <w:pPr>
              <w:rPr>
                <w:sz w:val="13"/>
                <w:szCs w:val="13"/>
              </w:rPr>
            </w:pPr>
          </w:p>
        </w:tc>
        <w:tc>
          <w:tcPr>
            <w:tcW w:w="20" w:type="dxa"/>
            <w:tcBorders>
              <w:bottom w:val="single" w:sz="8" w:space="0" w:color="000001"/>
            </w:tcBorders>
            <w:shd w:val="clear" w:color="auto" w:fill="000001"/>
            <w:vAlign w:val="bottom"/>
          </w:tcPr>
          <w:p w:rsidR="00172881" w:rsidRDefault="00172881">
            <w:pPr>
              <w:rPr>
                <w:sz w:val="13"/>
                <w:szCs w:val="13"/>
              </w:rPr>
            </w:pPr>
          </w:p>
        </w:tc>
        <w:tc>
          <w:tcPr>
            <w:tcW w:w="4360" w:type="dxa"/>
            <w:tcBorders>
              <w:bottom w:val="single" w:sz="8" w:space="0" w:color="000001"/>
            </w:tcBorders>
            <w:vAlign w:val="bottom"/>
          </w:tcPr>
          <w:p w:rsidR="00172881" w:rsidRDefault="00172881">
            <w:pPr>
              <w:rPr>
                <w:sz w:val="13"/>
                <w:szCs w:val="13"/>
              </w:rPr>
            </w:pPr>
          </w:p>
        </w:tc>
        <w:tc>
          <w:tcPr>
            <w:tcW w:w="0" w:type="dxa"/>
            <w:vAlign w:val="bottom"/>
          </w:tcPr>
          <w:p w:rsidR="00172881" w:rsidRDefault="00172881">
            <w:pPr>
              <w:rPr>
                <w:sz w:val="1"/>
                <w:szCs w:val="1"/>
              </w:rPr>
            </w:pPr>
          </w:p>
        </w:tc>
      </w:tr>
      <w:tr w:rsidR="00172881">
        <w:trPr>
          <w:trHeight w:val="405"/>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Общая физическая</w:t>
            </w:r>
          </w:p>
        </w:tc>
        <w:tc>
          <w:tcPr>
            <w:tcW w:w="3700" w:type="dxa"/>
            <w:vMerge w:val="restart"/>
            <w:vAlign w:val="bottom"/>
          </w:tcPr>
          <w:p w:rsidR="00172881" w:rsidRDefault="00106C7B">
            <w:pPr>
              <w:ind w:left="60"/>
              <w:rPr>
                <w:sz w:val="20"/>
                <w:szCs w:val="20"/>
              </w:rPr>
            </w:pPr>
            <w:r>
              <w:rPr>
                <w:rFonts w:eastAsia="Times New Roman"/>
                <w:sz w:val="24"/>
                <w:szCs w:val="24"/>
              </w:rPr>
              <w:t>Упражнения для укрепления</w:t>
            </w:r>
          </w:p>
        </w:tc>
        <w:tc>
          <w:tcPr>
            <w:tcW w:w="20" w:type="dxa"/>
            <w:shd w:val="clear" w:color="auto" w:fill="000001"/>
            <w:vAlign w:val="bottom"/>
          </w:tcPr>
          <w:p w:rsidR="00172881" w:rsidRDefault="00172881">
            <w:pPr>
              <w:rPr>
                <w:sz w:val="24"/>
                <w:szCs w:val="24"/>
              </w:rPr>
            </w:pPr>
          </w:p>
        </w:tc>
        <w:tc>
          <w:tcPr>
            <w:tcW w:w="4360" w:type="dxa"/>
            <w:vAlign w:val="bottom"/>
          </w:tcPr>
          <w:p w:rsidR="00172881" w:rsidRDefault="00106C7B">
            <w:pPr>
              <w:ind w:left="60"/>
              <w:rPr>
                <w:sz w:val="20"/>
                <w:szCs w:val="20"/>
              </w:rPr>
            </w:pPr>
            <w:r>
              <w:rPr>
                <w:rFonts w:eastAsia="Times New Roman"/>
                <w:sz w:val="24"/>
                <w:szCs w:val="24"/>
              </w:rPr>
              <w:t>Мячи, обручи, гимнастические палки,</w:t>
            </w:r>
          </w:p>
        </w:tc>
        <w:tc>
          <w:tcPr>
            <w:tcW w:w="0" w:type="dxa"/>
            <w:vAlign w:val="bottom"/>
          </w:tcPr>
          <w:p w:rsidR="00172881" w:rsidRDefault="00172881">
            <w:pPr>
              <w:rPr>
                <w:sz w:val="1"/>
                <w:szCs w:val="1"/>
              </w:rPr>
            </w:pPr>
          </w:p>
        </w:tc>
      </w:tr>
      <w:tr w:rsidR="00172881">
        <w:trPr>
          <w:trHeight w:val="140"/>
        </w:trPr>
        <w:tc>
          <w:tcPr>
            <w:tcW w:w="2680" w:type="dxa"/>
            <w:vMerge w:val="restart"/>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подготовка</w:t>
            </w:r>
          </w:p>
        </w:tc>
        <w:tc>
          <w:tcPr>
            <w:tcW w:w="3700" w:type="dxa"/>
            <w:vMerge/>
            <w:vAlign w:val="bottom"/>
          </w:tcPr>
          <w:p w:rsidR="00172881" w:rsidRDefault="00172881">
            <w:pPr>
              <w:rPr>
                <w:sz w:val="12"/>
                <w:szCs w:val="12"/>
              </w:rPr>
            </w:pPr>
          </w:p>
        </w:tc>
        <w:tc>
          <w:tcPr>
            <w:tcW w:w="20" w:type="dxa"/>
            <w:shd w:val="clear" w:color="auto" w:fill="000001"/>
            <w:vAlign w:val="bottom"/>
          </w:tcPr>
          <w:p w:rsidR="00172881" w:rsidRDefault="00172881">
            <w:pPr>
              <w:rPr>
                <w:sz w:val="12"/>
                <w:szCs w:val="12"/>
              </w:rPr>
            </w:pPr>
          </w:p>
        </w:tc>
        <w:tc>
          <w:tcPr>
            <w:tcW w:w="4360" w:type="dxa"/>
            <w:vMerge w:val="restart"/>
            <w:vAlign w:val="bottom"/>
          </w:tcPr>
          <w:p w:rsidR="00172881" w:rsidRDefault="00106C7B">
            <w:pPr>
              <w:ind w:left="60"/>
              <w:rPr>
                <w:sz w:val="20"/>
                <w:szCs w:val="20"/>
              </w:rPr>
            </w:pPr>
            <w:r>
              <w:rPr>
                <w:rFonts w:eastAsia="Times New Roman"/>
                <w:sz w:val="24"/>
                <w:szCs w:val="24"/>
              </w:rPr>
              <w:t>коврики, гантели, детский эспандер</w:t>
            </w:r>
          </w:p>
        </w:tc>
        <w:tc>
          <w:tcPr>
            <w:tcW w:w="0" w:type="dxa"/>
            <w:vAlign w:val="bottom"/>
          </w:tcPr>
          <w:p w:rsidR="00172881" w:rsidRDefault="00172881">
            <w:pPr>
              <w:rPr>
                <w:sz w:val="1"/>
                <w:szCs w:val="1"/>
              </w:rPr>
            </w:pPr>
          </w:p>
        </w:tc>
      </w:tr>
      <w:tr w:rsidR="00172881">
        <w:trPr>
          <w:trHeight w:val="173"/>
        </w:trPr>
        <w:tc>
          <w:tcPr>
            <w:tcW w:w="2680" w:type="dxa"/>
            <w:vMerge/>
            <w:tcBorders>
              <w:left w:val="single" w:sz="8" w:space="0" w:color="000001"/>
              <w:right w:val="single" w:sz="8" w:space="0" w:color="000001"/>
            </w:tcBorders>
            <w:vAlign w:val="bottom"/>
          </w:tcPr>
          <w:p w:rsidR="00172881" w:rsidRDefault="00172881">
            <w:pPr>
              <w:rPr>
                <w:sz w:val="15"/>
                <w:szCs w:val="15"/>
              </w:rPr>
            </w:pPr>
          </w:p>
        </w:tc>
        <w:tc>
          <w:tcPr>
            <w:tcW w:w="3700" w:type="dxa"/>
            <w:vMerge w:val="restart"/>
            <w:vAlign w:val="bottom"/>
          </w:tcPr>
          <w:p w:rsidR="00172881" w:rsidRDefault="00106C7B">
            <w:pPr>
              <w:spacing w:line="274" w:lineRule="exact"/>
              <w:ind w:left="60"/>
              <w:rPr>
                <w:sz w:val="20"/>
                <w:szCs w:val="20"/>
              </w:rPr>
            </w:pPr>
            <w:r>
              <w:rPr>
                <w:rFonts w:eastAsia="Times New Roman"/>
                <w:sz w:val="24"/>
                <w:szCs w:val="24"/>
              </w:rPr>
              <w:t>мышц рук, ног, спины, брюшного</w:t>
            </w:r>
          </w:p>
        </w:tc>
        <w:tc>
          <w:tcPr>
            <w:tcW w:w="20" w:type="dxa"/>
            <w:shd w:val="clear" w:color="auto" w:fill="000001"/>
            <w:vAlign w:val="bottom"/>
          </w:tcPr>
          <w:p w:rsidR="00172881" w:rsidRDefault="00172881">
            <w:pPr>
              <w:rPr>
                <w:sz w:val="15"/>
                <w:szCs w:val="15"/>
              </w:rPr>
            </w:pPr>
          </w:p>
        </w:tc>
        <w:tc>
          <w:tcPr>
            <w:tcW w:w="4360" w:type="dxa"/>
            <w:vMerge/>
            <w:vAlign w:val="bottom"/>
          </w:tcPr>
          <w:p w:rsidR="00172881" w:rsidRDefault="00172881">
            <w:pPr>
              <w:rPr>
                <w:sz w:val="15"/>
                <w:szCs w:val="15"/>
              </w:rPr>
            </w:pPr>
          </w:p>
        </w:tc>
        <w:tc>
          <w:tcPr>
            <w:tcW w:w="0" w:type="dxa"/>
            <w:vAlign w:val="bottom"/>
          </w:tcPr>
          <w:p w:rsidR="00172881" w:rsidRDefault="00172881">
            <w:pPr>
              <w:rPr>
                <w:sz w:val="1"/>
                <w:szCs w:val="1"/>
              </w:rPr>
            </w:pPr>
          </w:p>
        </w:tc>
      </w:tr>
      <w:tr w:rsidR="00172881">
        <w:trPr>
          <w:trHeight w:val="101"/>
        </w:trPr>
        <w:tc>
          <w:tcPr>
            <w:tcW w:w="2680" w:type="dxa"/>
            <w:tcBorders>
              <w:left w:val="single" w:sz="8" w:space="0" w:color="000001"/>
              <w:right w:val="single" w:sz="8" w:space="0" w:color="000001"/>
            </w:tcBorders>
            <w:vAlign w:val="bottom"/>
          </w:tcPr>
          <w:p w:rsidR="00172881" w:rsidRDefault="00172881">
            <w:pPr>
              <w:rPr>
                <w:sz w:val="8"/>
                <w:szCs w:val="8"/>
              </w:rPr>
            </w:pPr>
          </w:p>
        </w:tc>
        <w:tc>
          <w:tcPr>
            <w:tcW w:w="3700" w:type="dxa"/>
            <w:vMerge/>
            <w:vAlign w:val="bottom"/>
          </w:tcPr>
          <w:p w:rsidR="00172881" w:rsidRDefault="00172881">
            <w:pPr>
              <w:rPr>
                <w:sz w:val="8"/>
                <w:szCs w:val="8"/>
              </w:rPr>
            </w:pPr>
          </w:p>
        </w:tc>
        <w:tc>
          <w:tcPr>
            <w:tcW w:w="20" w:type="dxa"/>
            <w:shd w:val="clear" w:color="auto" w:fill="000001"/>
            <w:vAlign w:val="bottom"/>
          </w:tcPr>
          <w:p w:rsidR="00172881" w:rsidRDefault="00172881">
            <w:pPr>
              <w:rPr>
                <w:sz w:val="8"/>
                <w:szCs w:val="8"/>
              </w:rPr>
            </w:pPr>
          </w:p>
        </w:tc>
        <w:tc>
          <w:tcPr>
            <w:tcW w:w="4360" w:type="dxa"/>
            <w:vAlign w:val="bottom"/>
          </w:tcPr>
          <w:p w:rsidR="00172881" w:rsidRDefault="00172881">
            <w:pPr>
              <w:rPr>
                <w:sz w:val="8"/>
                <w:szCs w:val="8"/>
              </w:rPr>
            </w:pPr>
          </w:p>
        </w:tc>
        <w:tc>
          <w:tcPr>
            <w:tcW w:w="0" w:type="dxa"/>
            <w:vAlign w:val="bottom"/>
          </w:tcPr>
          <w:p w:rsidR="00172881" w:rsidRDefault="00172881">
            <w:pPr>
              <w:rPr>
                <w:sz w:val="1"/>
                <w:szCs w:val="1"/>
              </w:rPr>
            </w:pPr>
          </w:p>
        </w:tc>
      </w:tr>
      <w:tr w:rsidR="00172881">
        <w:trPr>
          <w:trHeight w:val="313"/>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00" w:type="dxa"/>
            <w:vAlign w:val="bottom"/>
          </w:tcPr>
          <w:p w:rsidR="00172881" w:rsidRDefault="00106C7B">
            <w:pPr>
              <w:ind w:left="60"/>
              <w:rPr>
                <w:sz w:val="20"/>
                <w:szCs w:val="20"/>
              </w:rPr>
            </w:pPr>
            <w:r>
              <w:rPr>
                <w:rFonts w:eastAsia="Times New Roman"/>
                <w:sz w:val="24"/>
                <w:szCs w:val="24"/>
              </w:rPr>
              <w:t>пресса.</w:t>
            </w:r>
          </w:p>
        </w:tc>
        <w:tc>
          <w:tcPr>
            <w:tcW w:w="20" w:type="dxa"/>
            <w:shd w:val="clear" w:color="auto" w:fill="000001"/>
            <w:vAlign w:val="bottom"/>
          </w:tcPr>
          <w:p w:rsidR="00172881" w:rsidRDefault="00172881">
            <w:pPr>
              <w:rPr>
                <w:sz w:val="24"/>
                <w:szCs w:val="24"/>
              </w:rPr>
            </w:pPr>
          </w:p>
        </w:tc>
        <w:tc>
          <w:tcPr>
            <w:tcW w:w="436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426"/>
        </w:trPr>
        <w:tc>
          <w:tcPr>
            <w:tcW w:w="2680" w:type="dxa"/>
            <w:tcBorders>
              <w:left w:val="single" w:sz="8" w:space="0" w:color="000001"/>
              <w:bottom w:val="single" w:sz="8" w:space="0" w:color="000001"/>
              <w:right w:val="single" w:sz="8" w:space="0" w:color="000001"/>
            </w:tcBorders>
            <w:vAlign w:val="bottom"/>
          </w:tcPr>
          <w:p w:rsidR="00172881" w:rsidRDefault="00172881">
            <w:pPr>
              <w:rPr>
                <w:sz w:val="24"/>
                <w:szCs w:val="24"/>
              </w:rPr>
            </w:pPr>
          </w:p>
        </w:tc>
        <w:tc>
          <w:tcPr>
            <w:tcW w:w="3700" w:type="dxa"/>
            <w:tcBorders>
              <w:bottom w:val="single" w:sz="8" w:space="0" w:color="000001"/>
            </w:tcBorders>
            <w:vAlign w:val="bottom"/>
          </w:tcPr>
          <w:p w:rsidR="00172881" w:rsidRDefault="00172881">
            <w:pPr>
              <w:rPr>
                <w:sz w:val="24"/>
                <w:szCs w:val="24"/>
              </w:rPr>
            </w:pPr>
          </w:p>
        </w:tc>
        <w:tc>
          <w:tcPr>
            <w:tcW w:w="20" w:type="dxa"/>
            <w:tcBorders>
              <w:bottom w:val="single" w:sz="8" w:space="0" w:color="000001"/>
            </w:tcBorders>
            <w:shd w:val="clear" w:color="auto" w:fill="000001"/>
            <w:vAlign w:val="bottom"/>
          </w:tcPr>
          <w:p w:rsidR="00172881" w:rsidRDefault="00172881">
            <w:pPr>
              <w:rPr>
                <w:sz w:val="24"/>
                <w:szCs w:val="24"/>
              </w:rPr>
            </w:pPr>
          </w:p>
        </w:tc>
        <w:tc>
          <w:tcPr>
            <w:tcW w:w="4360" w:type="dxa"/>
            <w:tcBorders>
              <w:bottom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bl>
    <w:p w:rsidR="00172881" w:rsidRDefault="00106C7B">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45720</wp:posOffset>
            </wp:positionH>
            <wp:positionV relativeFrom="paragraph">
              <wp:posOffset>-1572895</wp:posOffset>
            </wp:positionV>
            <wp:extent cx="19050" cy="574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19050" cy="574040"/>
                    </a:xfrm>
                    <a:prstGeom prst="rect">
                      <a:avLst/>
                    </a:prstGeom>
                    <a:noFill/>
                  </pic:spPr>
                </pic:pic>
              </a:graphicData>
            </a:graphic>
          </wp:anchor>
        </w:drawing>
      </w:r>
      <w:r>
        <w:rPr>
          <w:noProof/>
          <w:sz w:val="20"/>
          <w:szCs w:val="20"/>
        </w:rPr>
        <w:drawing>
          <wp:anchor distT="0" distB="0" distL="114300" distR="114300" simplePos="0" relativeHeight="251637248" behindDoc="1" locked="0" layoutInCell="0" allowOverlap="1">
            <wp:simplePos x="0" y="0"/>
            <wp:positionH relativeFrom="column">
              <wp:posOffset>6866890</wp:posOffset>
            </wp:positionH>
            <wp:positionV relativeFrom="paragraph">
              <wp:posOffset>-1572895</wp:posOffset>
            </wp:positionV>
            <wp:extent cx="19050" cy="1576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blip>
                    <a:srcRect/>
                    <a:stretch>
                      <a:fillRect/>
                    </a:stretch>
                  </pic:blipFill>
                  <pic:spPr bwMode="auto">
                    <a:xfrm>
                      <a:off x="0" y="0"/>
                      <a:ext cx="19050" cy="1576070"/>
                    </a:xfrm>
                    <a:prstGeom prst="rect">
                      <a:avLst/>
                    </a:prstGeom>
                    <a:noFill/>
                  </pic:spPr>
                </pic:pic>
              </a:graphicData>
            </a:graphic>
          </wp:anchor>
        </w:drawing>
      </w:r>
    </w:p>
    <w:p w:rsidR="00172881" w:rsidRDefault="00172881">
      <w:pPr>
        <w:sectPr w:rsidR="00172881">
          <w:pgSz w:w="12240" w:h="15840"/>
          <w:pgMar w:top="1410" w:right="820" w:bottom="1440" w:left="584" w:header="0" w:footer="0" w:gutter="0"/>
          <w:cols w:space="720" w:equalWidth="0">
            <w:col w:w="10836"/>
          </w:cols>
        </w:sectPr>
      </w:pPr>
    </w:p>
    <w:tbl>
      <w:tblPr>
        <w:tblW w:w="0" w:type="auto"/>
        <w:tblInd w:w="10" w:type="dxa"/>
        <w:tblLayout w:type="fixed"/>
        <w:tblCellMar>
          <w:left w:w="0" w:type="dxa"/>
          <w:right w:w="0" w:type="dxa"/>
        </w:tblCellMar>
        <w:tblLook w:val="04A0"/>
      </w:tblPr>
      <w:tblGrid>
        <w:gridCol w:w="2680"/>
        <w:gridCol w:w="3720"/>
        <w:gridCol w:w="4360"/>
        <w:gridCol w:w="30"/>
      </w:tblGrid>
      <w:tr w:rsidR="00172881">
        <w:trPr>
          <w:trHeight w:val="399"/>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lastRenderedPageBreak/>
              <w:t>Развитие двигательных</w:t>
            </w:r>
          </w:p>
        </w:tc>
        <w:tc>
          <w:tcPr>
            <w:tcW w:w="3720" w:type="dxa"/>
            <w:tcBorders>
              <w:top w:val="single" w:sz="8" w:space="0" w:color="000001"/>
              <w:right w:val="single" w:sz="8" w:space="0" w:color="000001"/>
            </w:tcBorders>
            <w:vAlign w:val="bottom"/>
          </w:tcPr>
          <w:p w:rsidR="00172881" w:rsidRDefault="00172881">
            <w:pPr>
              <w:rPr>
                <w:sz w:val="24"/>
                <w:szCs w:val="24"/>
              </w:rPr>
            </w:pP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качеств:</w:t>
            </w:r>
          </w:p>
        </w:tc>
        <w:tc>
          <w:tcPr>
            <w:tcW w:w="3720" w:type="dxa"/>
            <w:tcBorders>
              <w:right w:val="single" w:sz="8" w:space="0" w:color="000001"/>
            </w:tcBorders>
            <w:vAlign w:val="bottom"/>
          </w:tcPr>
          <w:p w:rsidR="00172881" w:rsidRDefault="00172881">
            <w:pPr>
              <w:rPr>
                <w:sz w:val="24"/>
                <w:szCs w:val="24"/>
              </w:rPr>
            </w:pP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574"/>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-гибкость</w:t>
            </w:r>
          </w:p>
        </w:tc>
        <w:tc>
          <w:tcPr>
            <w:tcW w:w="3720" w:type="dxa"/>
            <w:tcBorders>
              <w:right w:val="single" w:sz="8" w:space="0" w:color="000001"/>
            </w:tcBorders>
            <w:vAlign w:val="bottom"/>
          </w:tcPr>
          <w:p w:rsidR="00172881" w:rsidRDefault="00172881">
            <w:pPr>
              <w:rPr>
                <w:sz w:val="24"/>
                <w:szCs w:val="24"/>
              </w:rPr>
            </w:pP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05"/>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Гимнастические палки, ролики,</w:t>
            </w:r>
          </w:p>
        </w:tc>
        <w:tc>
          <w:tcPr>
            <w:tcW w:w="0" w:type="dxa"/>
            <w:vAlign w:val="bottom"/>
          </w:tcPr>
          <w:p w:rsidR="00172881" w:rsidRDefault="00172881">
            <w:pPr>
              <w:rPr>
                <w:sz w:val="1"/>
                <w:szCs w:val="1"/>
              </w:rPr>
            </w:pPr>
          </w:p>
        </w:tc>
      </w:tr>
      <w:tr w:rsidR="00172881">
        <w:trPr>
          <w:trHeight w:val="272"/>
        </w:trPr>
        <w:tc>
          <w:tcPr>
            <w:tcW w:w="2680" w:type="dxa"/>
            <w:tcBorders>
              <w:left w:val="single" w:sz="8" w:space="0" w:color="000001"/>
              <w:right w:val="single" w:sz="8" w:space="0" w:color="000001"/>
            </w:tcBorders>
            <w:vAlign w:val="bottom"/>
          </w:tcPr>
          <w:p w:rsidR="00172881" w:rsidRDefault="00172881">
            <w:pPr>
              <w:rPr>
                <w:sz w:val="23"/>
                <w:szCs w:val="23"/>
              </w:rPr>
            </w:pPr>
          </w:p>
        </w:tc>
        <w:tc>
          <w:tcPr>
            <w:tcW w:w="3720" w:type="dxa"/>
            <w:tcBorders>
              <w:right w:val="single" w:sz="8" w:space="0" w:color="000001"/>
            </w:tcBorders>
            <w:vAlign w:val="bottom"/>
          </w:tcPr>
          <w:p w:rsidR="00172881" w:rsidRDefault="00172881">
            <w:pPr>
              <w:rPr>
                <w:sz w:val="23"/>
                <w:szCs w:val="23"/>
              </w:rPr>
            </w:pPr>
          </w:p>
        </w:tc>
        <w:tc>
          <w:tcPr>
            <w:tcW w:w="4360" w:type="dxa"/>
            <w:tcBorders>
              <w:right w:val="single" w:sz="8" w:space="0" w:color="000001"/>
            </w:tcBorders>
            <w:vAlign w:val="bottom"/>
          </w:tcPr>
          <w:p w:rsidR="00172881" w:rsidRDefault="00106C7B">
            <w:pPr>
              <w:spacing w:line="272" w:lineRule="exact"/>
              <w:ind w:left="60"/>
              <w:rPr>
                <w:sz w:val="20"/>
                <w:szCs w:val="20"/>
              </w:rPr>
            </w:pPr>
            <w:r>
              <w:rPr>
                <w:rFonts w:eastAsia="Times New Roman"/>
                <w:sz w:val="24"/>
                <w:szCs w:val="24"/>
              </w:rPr>
              <w:t>скамейки, коврики, обручи, маты</w:t>
            </w:r>
          </w:p>
        </w:tc>
        <w:tc>
          <w:tcPr>
            <w:tcW w:w="0" w:type="dxa"/>
            <w:vAlign w:val="bottom"/>
          </w:tcPr>
          <w:p w:rsidR="00172881" w:rsidRDefault="00172881">
            <w:pPr>
              <w:rPr>
                <w:sz w:val="1"/>
                <w:szCs w:val="1"/>
              </w:rPr>
            </w:pPr>
          </w:p>
        </w:tc>
      </w:tr>
      <w:tr w:rsidR="00172881">
        <w:trPr>
          <w:trHeight w:val="286"/>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на развитие</w:t>
            </w: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большие и малые</w:t>
            </w:r>
          </w:p>
        </w:tc>
        <w:tc>
          <w:tcPr>
            <w:tcW w:w="0" w:type="dxa"/>
            <w:vAlign w:val="bottom"/>
          </w:tcPr>
          <w:p w:rsidR="00172881" w:rsidRDefault="00172881">
            <w:pPr>
              <w:rPr>
                <w:sz w:val="1"/>
                <w:szCs w:val="1"/>
              </w:rPr>
            </w:pPr>
          </w:p>
        </w:tc>
      </w:tr>
      <w:tr w:rsidR="00172881">
        <w:trPr>
          <w:trHeight w:val="274"/>
        </w:trPr>
        <w:tc>
          <w:tcPr>
            <w:tcW w:w="2680" w:type="dxa"/>
            <w:tcBorders>
              <w:left w:val="single" w:sz="8" w:space="0" w:color="000001"/>
              <w:right w:val="single" w:sz="8" w:space="0" w:color="000001"/>
            </w:tcBorders>
            <w:vAlign w:val="bottom"/>
          </w:tcPr>
          <w:p w:rsidR="00172881" w:rsidRDefault="00172881">
            <w:pPr>
              <w:rPr>
                <w:sz w:val="23"/>
                <w:szCs w:val="23"/>
              </w:rPr>
            </w:pPr>
          </w:p>
        </w:tc>
        <w:tc>
          <w:tcPr>
            <w:tcW w:w="3720" w:type="dxa"/>
            <w:tcBorders>
              <w:right w:val="single" w:sz="8" w:space="0" w:color="000001"/>
            </w:tcBorders>
            <w:vAlign w:val="bottom"/>
          </w:tcPr>
          <w:p w:rsidR="00172881" w:rsidRDefault="00106C7B">
            <w:pPr>
              <w:spacing w:line="274" w:lineRule="exact"/>
              <w:ind w:left="60"/>
              <w:rPr>
                <w:sz w:val="20"/>
                <w:szCs w:val="20"/>
              </w:rPr>
            </w:pPr>
            <w:r>
              <w:rPr>
                <w:rFonts w:eastAsia="Times New Roman"/>
                <w:sz w:val="24"/>
                <w:szCs w:val="24"/>
              </w:rPr>
              <w:t>пассивной и активной гибкости</w:t>
            </w:r>
          </w:p>
        </w:tc>
        <w:tc>
          <w:tcPr>
            <w:tcW w:w="4360" w:type="dxa"/>
            <w:tcBorders>
              <w:right w:val="single" w:sz="8" w:space="0" w:color="000001"/>
            </w:tcBorders>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2"/>
        </w:trPr>
        <w:tc>
          <w:tcPr>
            <w:tcW w:w="2680" w:type="dxa"/>
            <w:tcBorders>
              <w:left w:val="single" w:sz="8" w:space="0" w:color="000001"/>
              <w:right w:val="single" w:sz="8" w:space="0" w:color="000001"/>
            </w:tcBorders>
            <w:vAlign w:val="bottom"/>
          </w:tcPr>
          <w:p w:rsidR="00172881" w:rsidRDefault="00106C7B">
            <w:pPr>
              <w:spacing w:line="272" w:lineRule="exact"/>
              <w:ind w:left="80"/>
              <w:rPr>
                <w:sz w:val="20"/>
                <w:szCs w:val="20"/>
              </w:rPr>
            </w:pPr>
            <w:r>
              <w:rPr>
                <w:rFonts w:eastAsia="Times New Roman"/>
                <w:sz w:val="24"/>
                <w:szCs w:val="24"/>
              </w:rPr>
              <w:t>-ловкость и</w:t>
            </w:r>
          </w:p>
        </w:tc>
        <w:tc>
          <w:tcPr>
            <w:tcW w:w="3720" w:type="dxa"/>
            <w:tcBorders>
              <w:right w:val="single" w:sz="8" w:space="0" w:color="000001"/>
            </w:tcBorders>
            <w:vAlign w:val="bottom"/>
          </w:tcPr>
          <w:p w:rsidR="00172881" w:rsidRDefault="00106C7B">
            <w:pPr>
              <w:spacing w:line="272" w:lineRule="exact"/>
              <w:ind w:left="60"/>
              <w:rPr>
                <w:sz w:val="20"/>
                <w:szCs w:val="20"/>
              </w:rPr>
            </w:pPr>
            <w:r>
              <w:rPr>
                <w:rFonts w:eastAsia="Times New Roman"/>
                <w:sz w:val="24"/>
                <w:szCs w:val="24"/>
              </w:rPr>
              <w:t>позвоночника и подвижности в</w:t>
            </w:r>
          </w:p>
        </w:tc>
        <w:tc>
          <w:tcPr>
            <w:tcW w:w="4360" w:type="dxa"/>
            <w:tcBorders>
              <w:right w:val="single" w:sz="8" w:space="0" w:color="000001"/>
            </w:tcBorders>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379"/>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координация</w:t>
            </w: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суставах.</w:t>
            </w:r>
          </w:p>
        </w:tc>
        <w:tc>
          <w:tcPr>
            <w:tcW w:w="436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Диск "Здоровье", дорожкабалансир,</w:t>
            </w:r>
          </w:p>
        </w:tc>
        <w:tc>
          <w:tcPr>
            <w:tcW w:w="0" w:type="dxa"/>
            <w:vAlign w:val="bottom"/>
          </w:tcPr>
          <w:p w:rsidR="00172881" w:rsidRDefault="00172881">
            <w:pPr>
              <w:rPr>
                <w:sz w:val="1"/>
                <w:szCs w:val="1"/>
              </w:rPr>
            </w:pPr>
          </w:p>
        </w:tc>
      </w:tr>
      <w:tr w:rsidR="00172881">
        <w:trPr>
          <w:trHeight w:val="257"/>
        </w:trPr>
        <w:tc>
          <w:tcPr>
            <w:tcW w:w="2680" w:type="dxa"/>
            <w:tcBorders>
              <w:left w:val="single" w:sz="8" w:space="0" w:color="000001"/>
              <w:right w:val="single" w:sz="8" w:space="0" w:color="000001"/>
            </w:tcBorders>
            <w:vAlign w:val="bottom"/>
          </w:tcPr>
          <w:p w:rsidR="00172881" w:rsidRDefault="00172881"/>
        </w:tc>
        <w:tc>
          <w:tcPr>
            <w:tcW w:w="372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для формирования</w:t>
            </w:r>
          </w:p>
        </w:tc>
        <w:tc>
          <w:tcPr>
            <w:tcW w:w="4360" w:type="dxa"/>
            <w:vMerge/>
            <w:tcBorders>
              <w:right w:val="single" w:sz="8" w:space="0" w:color="000001"/>
            </w:tcBorders>
            <w:vAlign w:val="bottom"/>
          </w:tcPr>
          <w:p w:rsidR="00172881" w:rsidRDefault="00172881"/>
        </w:tc>
        <w:tc>
          <w:tcPr>
            <w:tcW w:w="0" w:type="dxa"/>
            <w:vAlign w:val="bottom"/>
          </w:tcPr>
          <w:p w:rsidR="00172881" w:rsidRDefault="00172881">
            <w:pPr>
              <w:rPr>
                <w:sz w:val="1"/>
                <w:szCs w:val="1"/>
              </w:rPr>
            </w:pPr>
          </w:p>
        </w:tc>
      </w:tr>
      <w:tr w:rsidR="00172881">
        <w:trPr>
          <w:trHeight w:val="241"/>
        </w:trPr>
        <w:tc>
          <w:tcPr>
            <w:tcW w:w="2680" w:type="dxa"/>
            <w:tcBorders>
              <w:left w:val="single" w:sz="8" w:space="0" w:color="000001"/>
              <w:right w:val="single" w:sz="8" w:space="0" w:color="000001"/>
            </w:tcBorders>
            <w:vAlign w:val="bottom"/>
          </w:tcPr>
          <w:p w:rsidR="00172881" w:rsidRDefault="00172881">
            <w:pPr>
              <w:rPr>
                <w:sz w:val="20"/>
                <w:szCs w:val="20"/>
              </w:rPr>
            </w:pPr>
          </w:p>
        </w:tc>
        <w:tc>
          <w:tcPr>
            <w:tcW w:w="3720" w:type="dxa"/>
            <w:vMerge/>
            <w:tcBorders>
              <w:right w:val="single" w:sz="8" w:space="0" w:color="000001"/>
            </w:tcBorders>
            <w:vAlign w:val="bottom"/>
          </w:tcPr>
          <w:p w:rsidR="00172881" w:rsidRDefault="00172881">
            <w:pPr>
              <w:rPr>
                <w:sz w:val="20"/>
                <w:szCs w:val="20"/>
              </w:rPr>
            </w:pPr>
          </w:p>
        </w:tc>
        <w:tc>
          <w:tcPr>
            <w:tcW w:w="4360" w:type="dxa"/>
            <w:tcBorders>
              <w:right w:val="single" w:sz="8" w:space="0" w:color="000001"/>
            </w:tcBorders>
            <w:vAlign w:val="bottom"/>
          </w:tcPr>
          <w:p w:rsidR="00172881" w:rsidRDefault="00106C7B">
            <w:pPr>
              <w:spacing w:line="241" w:lineRule="exact"/>
              <w:ind w:left="60"/>
              <w:rPr>
                <w:sz w:val="20"/>
                <w:szCs w:val="20"/>
              </w:rPr>
            </w:pPr>
            <w:r>
              <w:rPr>
                <w:rFonts w:eastAsia="Times New Roman"/>
                <w:sz w:val="24"/>
                <w:szCs w:val="24"/>
              </w:rPr>
              <w:t>батут детский, дуги большие и малые,</w:t>
            </w:r>
          </w:p>
        </w:tc>
        <w:tc>
          <w:tcPr>
            <w:tcW w:w="0" w:type="dxa"/>
            <w:vAlign w:val="bottom"/>
          </w:tcPr>
          <w:p w:rsidR="00172881" w:rsidRDefault="00172881">
            <w:pPr>
              <w:rPr>
                <w:sz w:val="1"/>
                <w:szCs w:val="1"/>
              </w:rPr>
            </w:pPr>
          </w:p>
        </w:tc>
      </w:tr>
      <w:tr w:rsidR="00172881">
        <w:trPr>
          <w:trHeight w:val="243"/>
        </w:trPr>
        <w:tc>
          <w:tcPr>
            <w:tcW w:w="2680" w:type="dxa"/>
            <w:tcBorders>
              <w:left w:val="single" w:sz="8" w:space="0" w:color="000001"/>
              <w:right w:val="single" w:sz="8" w:space="0" w:color="000001"/>
            </w:tcBorders>
            <w:vAlign w:val="bottom"/>
          </w:tcPr>
          <w:p w:rsidR="00172881" w:rsidRDefault="00172881">
            <w:pPr>
              <w:rPr>
                <w:sz w:val="21"/>
                <w:szCs w:val="21"/>
              </w:rPr>
            </w:pPr>
          </w:p>
        </w:tc>
        <w:tc>
          <w:tcPr>
            <w:tcW w:w="3720" w:type="dxa"/>
            <w:tcBorders>
              <w:right w:val="single" w:sz="8" w:space="0" w:color="000001"/>
            </w:tcBorders>
            <w:vAlign w:val="bottom"/>
          </w:tcPr>
          <w:p w:rsidR="00172881" w:rsidRDefault="00106C7B">
            <w:pPr>
              <w:spacing w:line="242" w:lineRule="exact"/>
              <w:ind w:left="60"/>
              <w:rPr>
                <w:sz w:val="20"/>
                <w:szCs w:val="20"/>
              </w:rPr>
            </w:pPr>
            <w:r>
              <w:rPr>
                <w:rFonts w:eastAsia="Times New Roman"/>
                <w:sz w:val="24"/>
                <w:szCs w:val="24"/>
              </w:rPr>
              <w:t>способности оценивать</w:t>
            </w:r>
          </w:p>
        </w:tc>
        <w:tc>
          <w:tcPr>
            <w:tcW w:w="436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качалкамостик, лестница верёвочная,</w:t>
            </w:r>
          </w:p>
        </w:tc>
        <w:tc>
          <w:tcPr>
            <w:tcW w:w="0" w:type="dxa"/>
            <w:vAlign w:val="bottom"/>
          </w:tcPr>
          <w:p w:rsidR="00172881" w:rsidRDefault="00172881">
            <w:pPr>
              <w:rPr>
                <w:sz w:val="1"/>
                <w:szCs w:val="1"/>
              </w:rPr>
            </w:pPr>
          </w:p>
        </w:tc>
      </w:tr>
      <w:tr w:rsidR="00172881">
        <w:trPr>
          <w:trHeight w:val="112"/>
        </w:trPr>
        <w:tc>
          <w:tcPr>
            <w:tcW w:w="2680" w:type="dxa"/>
            <w:tcBorders>
              <w:left w:val="single" w:sz="8" w:space="0" w:color="000001"/>
              <w:right w:val="single" w:sz="8" w:space="0" w:color="000001"/>
            </w:tcBorders>
            <w:vAlign w:val="bottom"/>
          </w:tcPr>
          <w:p w:rsidR="00172881" w:rsidRDefault="00172881">
            <w:pPr>
              <w:rPr>
                <w:sz w:val="9"/>
                <w:szCs w:val="9"/>
              </w:rPr>
            </w:pPr>
          </w:p>
        </w:tc>
        <w:tc>
          <w:tcPr>
            <w:tcW w:w="372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пространственные, динамические</w:t>
            </w:r>
          </w:p>
        </w:tc>
        <w:tc>
          <w:tcPr>
            <w:tcW w:w="4360" w:type="dxa"/>
            <w:vMerge/>
            <w:tcBorders>
              <w:right w:val="single" w:sz="8" w:space="0" w:color="000001"/>
            </w:tcBorders>
            <w:vAlign w:val="bottom"/>
          </w:tcPr>
          <w:p w:rsidR="00172881" w:rsidRDefault="00172881">
            <w:pPr>
              <w:rPr>
                <w:sz w:val="9"/>
                <w:szCs w:val="9"/>
              </w:rPr>
            </w:pPr>
          </w:p>
        </w:tc>
        <w:tc>
          <w:tcPr>
            <w:tcW w:w="0" w:type="dxa"/>
            <w:vAlign w:val="bottom"/>
          </w:tcPr>
          <w:p w:rsidR="00172881" w:rsidRDefault="00172881">
            <w:pPr>
              <w:rPr>
                <w:sz w:val="1"/>
                <w:szCs w:val="1"/>
              </w:rPr>
            </w:pPr>
          </w:p>
        </w:tc>
      </w:tr>
      <w:tr w:rsidR="00172881">
        <w:trPr>
          <w:trHeight w:val="241"/>
        </w:trPr>
        <w:tc>
          <w:tcPr>
            <w:tcW w:w="2680" w:type="dxa"/>
            <w:tcBorders>
              <w:left w:val="single" w:sz="8" w:space="0" w:color="000001"/>
              <w:right w:val="single" w:sz="8" w:space="0" w:color="000001"/>
            </w:tcBorders>
            <w:vAlign w:val="bottom"/>
          </w:tcPr>
          <w:p w:rsidR="00172881" w:rsidRDefault="00172881">
            <w:pPr>
              <w:rPr>
                <w:sz w:val="20"/>
                <w:szCs w:val="20"/>
              </w:rPr>
            </w:pPr>
          </w:p>
        </w:tc>
        <w:tc>
          <w:tcPr>
            <w:tcW w:w="3720" w:type="dxa"/>
            <w:vMerge/>
            <w:tcBorders>
              <w:right w:val="single" w:sz="8" w:space="0" w:color="000001"/>
            </w:tcBorders>
            <w:vAlign w:val="bottom"/>
          </w:tcPr>
          <w:p w:rsidR="00172881" w:rsidRDefault="00172881">
            <w:pPr>
              <w:rPr>
                <w:sz w:val="20"/>
                <w:szCs w:val="20"/>
              </w:rPr>
            </w:pPr>
          </w:p>
        </w:tc>
        <w:tc>
          <w:tcPr>
            <w:tcW w:w="4360" w:type="dxa"/>
            <w:tcBorders>
              <w:right w:val="single" w:sz="8" w:space="0" w:color="000001"/>
            </w:tcBorders>
            <w:vAlign w:val="bottom"/>
          </w:tcPr>
          <w:p w:rsidR="00172881" w:rsidRDefault="00106C7B">
            <w:pPr>
              <w:spacing w:line="241" w:lineRule="exact"/>
              <w:ind w:left="60"/>
              <w:rPr>
                <w:sz w:val="20"/>
                <w:szCs w:val="20"/>
              </w:rPr>
            </w:pPr>
            <w:r>
              <w:rPr>
                <w:rFonts w:eastAsia="Times New Roman"/>
                <w:sz w:val="24"/>
                <w:szCs w:val="24"/>
              </w:rPr>
              <w:t>лестница деревянная с зацепами,</w:t>
            </w:r>
          </w:p>
        </w:tc>
        <w:tc>
          <w:tcPr>
            <w:tcW w:w="0" w:type="dxa"/>
            <w:vAlign w:val="bottom"/>
          </w:tcPr>
          <w:p w:rsidR="00172881" w:rsidRDefault="00172881">
            <w:pPr>
              <w:rPr>
                <w:sz w:val="1"/>
                <w:szCs w:val="1"/>
              </w:rPr>
            </w:pPr>
          </w:p>
        </w:tc>
      </w:tr>
      <w:tr w:rsidR="00172881">
        <w:trPr>
          <w:trHeight w:val="193"/>
        </w:trPr>
        <w:tc>
          <w:tcPr>
            <w:tcW w:w="2680" w:type="dxa"/>
            <w:tcBorders>
              <w:left w:val="single" w:sz="8" w:space="0" w:color="000001"/>
              <w:right w:val="single" w:sz="8" w:space="0" w:color="000001"/>
            </w:tcBorders>
            <w:vAlign w:val="bottom"/>
          </w:tcPr>
          <w:p w:rsidR="00172881" w:rsidRDefault="00172881">
            <w:pPr>
              <w:rPr>
                <w:sz w:val="16"/>
                <w:szCs w:val="16"/>
              </w:rPr>
            </w:pPr>
          </w:p>
        </w:tc>
        <w:tc>
          <w:tcPr>
            <w:tcW w:w="3720" w:type="dxa"/>
            <w:tcBorders>
              <w:right w:val="single" w:sz="8" w:space="0" w:color="000001"/>
            </w:tcBorders>
            <w:vAlign w:val="bottom"/>
          </w:tcPr>
          <w:p w:rsidR="00172881" w:rsidRDefault="00106C7B">
            <w:pPr>
              <w:spacing w:line="192" w:lineRule="exact"/>
              <w:ind w:left="60"/>
              <w:rPr>
                <w:sz w:val="20"/>
                <w:szCs w:val="20"/>
              </w:rPr>
            </w:pPr>
            <w:r>
              <w:rPr>
                <w:rFonts w:eastAsia="Times New Roman"/>
              </w:rPr>
              <w:t>и временные характеристики</w:t>
            </w:r>
          </w:p>
        </w:tc>
        <w:tc>
          <w:tcPr>
            <w:tcW w:w="436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скакалки</w:t>
            </w:r>
          </w:p>
        </w:tc>
        <w:tc>
          <w:tcPr>
            <w:tcW w:w="0" w:type="dxa"/>
            <w:vAlign w:val="bottom"/>
          </w:tcPr>
          <w:p w:rsidR="00172881" w:rsidRDefault="00172881">
            <w:pPr>
              <w:rPr>
                <w:sz w:val="1"/>
                <w:szCs w:val="1"/>
              </w:rPr>
            </w:pPr>
          </w:p>
        </w:tc>
      </w:tr>
      <w:tr w:rsidR="00172881">
        <w:trPr>
          <w:trHeight w:val="177"/>
        </w:trPr>
        <w:tc>
          <w:tcPr>
            <w:tcW w:w="2680" w:type="dxa"/>
            <w:tcBorders>
              <w:left w:val="single" w:sz="8" w:space="0" w:color="000001"/>
              <w:right w:val="single" w:sz="8" w:space="0" w:color="000001"/>
            </w:tcBorders>
            <w:vAlign w:val="bottom"/>
          </w:tcPr>
          <w:p w:rsidR="00172881" w:rsidRDefault="00172881">
            <w:pPr>
              <w:rPr>
                <w:sz w:val="15"/>
                <w:szCs w:val="15"/>
              </w:rPr>
            </w:pPr>
          </w:p>
        </w:tc>
        <w:tc>
          <w:tcPr>
            <w:tcW w:w="372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движений,</w:t>
            </w:r>
          </w:p>
        </w:tc>
        <w:tc>
          <w:tcPr>
            <w:tcW w:w="4360" w:type="dxa"/>
            <w:vMerge/>
            <w:tcBorders>
              <w:right w:val="single" w:sz="8" w:space="0" w:color="000001"/>
            </w:tcBorders>
            <w:vAlign w:val="bottom"/>
          </w:tcPr>
          <w:p w:rsidR="00172881" w:rsidRDefault="00172881">
            <w:pPr>
              <w:rPr>
                <w:sz w:val="15"/>
                <w:szCs w:val="15"/>
              </w:rPr>
            </w:pPr>
          </w:p>
        </w:tc>
        <w:tc>
          <w:tcPr>
            <w:tcW w:w="0" w:type="dxa"/>
            <w:vAlign w:val="bottom"/>
          </w:tcPr>
          <w:p w:rsidR="00172881" w:rsidRDefault="00172881">
            <w:pPr>
              <w:rPr>
                <w:sz w:val="1"/>
                <w:szCs w:val="1"/>
              </w:rPr>
            </w:pPr>
          </w:p>
        </w:tc>
      </w:tr>
      <w:tr w:rsidR="00172881">
        <w:trPr>
          <w:trHeight w:val="99"/>
        </w:trPr>
        <w:tc>
          <w:tcPr>
            <w:tcW w:w="2680" w:type="dxa"/>
            <w:tcBorders>
              <w:left w:val="single" w:sz="8" w:space="0" w:color="000001"/>
              <w:right w:val="single" w:sz="8" w:space="0" w:color="000001"/>
            </w:tcBorders>
            <w:vAlign w:val="bottom"/>
          </w:tcPr>
          <w:p w:rsidR="00172881" w:rsidRDefault="00172881">
            <w:pPr>
              <w:rPr>
                <w:sz w:val="8"/>
                <w:szCs w:val="8"/>
              </w:rPr>
            </w:pPr>
          </w:p>
        </w:tc>
        <w:tc>
          <w:tcPr>
            <w:tcW w:w="3720" w:type="dxa"/>
            <w:vMerge/>
            <w:tcBorders>
              <w:right w:val="single" w:sz="8" w:space="0" w:color="000001"/>
            </w:tcBorders>
            <w:vAlign w:val="bottom"/>
          </w:tcPr>
          <w:p w:rsidR="00172881" w:rsidRDefault="00172881">
            <w:pPr>
              <w:rPr>
                <w:sz w:val="8"/>
                <w:szCs w:val="8"/>
              </w:rPr>
            </w:pPr>
          </w:p>
        </w:tc>
        <w:tc>
          <w:tcPr>
            <w:tcW w:w="4360" w:type="dxa"/>
            <w:tcBorders>
              <w:right w:val="single" w:sz="8" w:space="0" w:color="000001"/>
            </w:tcBorders>
            <w:vAlign w:val="bottom"/>
          </w:tcPr>
          <w:p w:rsidR="00172881" w:rsidRDefault="00172881">
            <w:pPr>
              <w:rPr>
                <w:sz w:val="8"/>
                <w:szCs w:val="8"/>
              </w:rPr>
            </w:pP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для развития координированных</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движений рук, ног, туловища,</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в равновесии.</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540"/>
        </w:trPr>
        <w:tc>
          <w:tcPr>
            <w:tcW w:w="2680" w:type="dxa"/>
            <w:tcBorders>
              <w:left w:val="single" w:sz="8" w:space="0" w:color="000001"/>
              <w:bottom w:val="single" w:sz="8" w:space="0" w:color="000001"/>
              <w:right w:val="single" w:sz="8" w:space="0" w:color="000001"/>
            </w:tcBorders>
            <w:vAlign w:val="bottom"/>
          </w:tcPr>
          <w:p w:rsidR="00172881" w:rsidRDefault="00172881">
            <w:pPr>
              <w:rPr>
                <w:sz w:val="24"/>
                <w:szCs w:val="24"/>
              </w:rPr>
            </w:pPr>
          </w:p>
        </w:tc>
        <w:tc>
          <w:tcPr>
            <w:tcW w:w="3720" w:type="dxa"/>
            <w:tcBorders>
              <w:bottom w:val="single" w:sz="8" w:space="0" w:color="000001"/>
              <w:right w:val="single" w:sz="8" w:space="0" w:color="000001"/>
            </w:tcBorders>
            <w:vAlign w:val="bottom"/>
          </w:tcPr>
          <w:p w:rsidR="00172881" w:rsidRDefault="00172881">
            <w:pPr>
              <w:rPr>
                <w:sz w:val="24"/>
                <w:szCs w:val="24"/>
              </w:rPr>
            </w:pPr>
          </w:p>
        </w:tc>
        <w:tc>
          <w:tcPr>
            <w:tcW w:w="4360" w:type="dxa"/>
            <w:tcBorders>
              <w:bottom w:val="single" w:sz="8" w:space="0" w:color="000001"/>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405"/>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Обучение правильному</w:t>
            </w:r>
          </w:p>
        </w:tc>
        <w:tc>
          <w:tcPr>
            <w:tcW w:w="372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Брюшной и грудной тип дыхания.</w:t>
            </w: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Трубочка для коктейля, мячишары</w:t>
            </w:r>
          </w:p>
        </w:tc>
        <w:tc>
          <w:tcPr>
            <w:tcW w:w="0" w:type="dxa"/>
            <w:vAlign w:val="bottom"/>
          </w:tcPr>
          <w:p w:rsidR="00172881" w:rsidRDefault="00172881">
            <w:pPr>
              <w:rPr>
                <w:sz w:val="1"/>
                <w:szCs w:val="1"/>
              </w:rPr>
            </w:pPr>
          </w:p>
        </w:tc>
      </w:tr>
      <w:tr w:rsidR="00172881">
        <w:trPr>
          <w:trHeight w:val="264"/>
        </w:trPr>
        <w:tc>
          <w:tcPr>
            <w:tcW w:w="2680" w:type="dxa"/>
            <w:tcBorders>
              <w:left w:val="single" w:sz="8" w:space="0" w:color="000001"/>
              <w:right w:val="single" w:sz="8" w:space="0" w:color="000001"/>
            </w:tcBorders>
            <w:vAlign w:val="bottom"/>
          </w:tcPr>
          <w:p w:rsidR="00172881" w:rsidRDefault="00106C7B">
            <w:pPr>
              <w:spacing w:line="264" w:lineRule="exact"/>
              <w:ind w:left="80"/>
              <w:rPr>
                <w:sz w:val="20"/>
                <w:szCs w:val="20"/>
              </w:rPr>
            </w:pPr>
            <w:r>
              <w:rPr>
                <w:rFonts w:eastAsia="Times New Roman"/>
                <w:sz w:val="24"/>
                <w:szCs w:val="24"/>
              </w:rPr>
              <w:t>дыханию</w:t>
            </w:r>
          </w:p>
        </w:tc>
        <w:tc>
          <w:tcPr>
            <w:tcW w:w="3720" w:type="dxa"/>
            <w:vMerge/>
            <w:tcBorders>
              <w:right w:val="single" w:sz="8" w:space="0" w:color="000001"/>
            </w:tcBorders>
            <w:vAlign w:val="bottom"/>
          </w:tcPr>
          <w:p w:rsidR="00172881" w:rsidRDefault="00172881"/>
        </w:tc>
        <w:tc>
          <w:tcPr>
            <w:tcW w:w="4360" w:type="dxa"/>
            <w:tcBorders>
              <w:right w:val="single" w:sz="8" w:space="0" w:color="000001"/>
            </w:tcBorders>
            <w:vAlign w:val="bottom"/>
          </w:tcPr>
          <w:p w:rsidR="00172881" w:rsidRDefault="00106C7B">
            <w:pPr>
              <w:spacing w:line="264" w:lineRule="exact"/>
              <w:ind w:left="60"/>
              <w:rPr>
                <w:sz w:val="20"/>
                <w:szCs w:val="20"/>
              </w:rPr>
            </w:pPr>
            <w:r>
              <w:rPr>
                <w:rFonts w:eastAsia="Times New Roman"/>
                <w:sz w:val="24"/>
                <w:szCs w:val="24"/>
              </w:rPr>
              <w:t>надувные, мельницывертушки</w:t>
            </w: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для тренировки</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дыхательных мышц, упражнения</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для восстановления дыхания</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после физических нагрузок.</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46"/>
        </w:trPr>
        <w:tc>
          <w:tcPr>
            <w:tcW w:w="2680" w:type="dxa"/>
            <w:tcBorders>
              <w:left w:val="single" w:sz="8" w:space="0" w:color="000001"/>
              <w:bottom w:val="single" w:sz="8" w:space="0" w:color="000001"/>
              <w:right w:val="single" w:sz="8" w:space="0" w:color="000001"/>
            </w:tcBorders>
            <w:vAlign w:val="bottom"/>
          </w:tcPr>
          <w:p w:rsidR="00172881" w:rsidRDefault="00172881">
            <w:pPr>
              <w:rPr>
                <w:sz w:val="21"/>
                <w:szCs w:val="21"/>
              </w:rPr>
            </w:pPr>
          </w:p>
        </w:tc>
        <w:tc>
          <w:tcPr>
            <w:tcW w:w="3720" w:type="dxa"/>
            <w:tcBorders>
              <w:bottom w:val="single" w:sz="8" w:space="0" w:color="000001"/>
              <w:right w:val="single" w:sz="8" w:space="0" w:color="000001"/>
            </w:tcBorders>
            <w:vAlign w:val="bottom"/>
          </w:tcPr>
          <w:p w:rsidR="00172881" w:rsidRDefault="00172881">
            <w:pPr>
              <w:rPr>
                <w:sz w:val="21"/>
                <w:szCs w:val="21"/>
              </w:rPr>
            </w:pPr>
          </w:p>
        </w:tc>
        <w:tc>
          <w:tcPr>
            <w:tcW w:w="4360" w:type="dxa"/>
            <w:tcBorders>
              <w:bottom w:val="single" w:sz="8" w:space="0" w:color="000001"/>
              <w:right w:val="single" w:sz="8" w:space="0" w:color="000001"/>
            </w:tcBorders>
            <w:vAlign w:val="bottom"/>
          </w:tcPr>
          <w:p w:rsidR="00172881" w:rsidRDefault="00172881">
            <w:pPr>
              <w:rPr>
                <w:sz w:val="21"/>
                <w:szCs w:val="21"/>
              </w:rPr>
            </w:pPr>
          </w:p>
        </w:tc>
        <w:tc>
          <w:tcPr>
            <w:tcW w:w="0" w:type="dxa"/>
            <w:vAlign w:val="bottom"/>
          </w:tcPr>
          <w:p w:rsidR="00172881" w:rsidRDefault="00172881">
            <w:pPr>
              <w:rPr>
                <w:sz w:val="1"/>
                <w:szCs w:val="1"/>
              </w:rPr>
            </w:pPr>
          </w:p>
        </w:tc>
      </w:tr>
      <w:tr w:rsidR="00172881">
        <w:trPr>
          <w:trHeight w:val="383"/>
        </w:trPr>
        <w:tc>
          <w:tcPr>
            <w:tcW w:w="2680" w:type="dxa"/>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Гимнастика на фитболах</w:t>
            </w:r>
          </w:p>
        </w:tc>
        <w:tc>
          <w:tcPr>
            <w:tcW w:w="372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на больших упругих</w:t>
            </w: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Фитболы по количеству детей, коврики.</w:t>
            </w:r>
          </w:p>
        </w:tc>
        <w:tc>
          <w:tcPr>
            <w:tcW w:w="0" w:type="dxa"/>
            <w:vAlign w:val="bottom"/>
          </w:tcPr>
          <w:p w:rsidR="00172881" w:rsidRDefault="00172881">
            <w:pPr>
              <w:rPr>
                <w:sz w:val="1"/>
                <w:szCs w:val="1"/>
              </w:rPr>
            </w:pPr>
          </w:p>
        </w:tc>
      </w:tr>
      <w:tr w:rsidR="00172881">
        <w:trPr>
          <w:trHeight w:val="276"/>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vMerge/>
            <w:tcBorders>
              <w:right w:val="single" w:sz="8" w:space="0" w:color="000001"/>
            </w:tcBorders>
            <w:vAlign w:val="bottom"/>
          </w:tcPr>
          <w:p w:rsidR="00172881" w:rsidRDefault="00172881">
            <w:pPr>
              <w:rPr>
                <w:sz w:val="24"/>
                <w:szCs w:val="24"/>
              </w:rPr>
            </w:pP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Е. Железнова "Аэробика для малышей",</w:t>
            </w:r>
          </w:p>
        </w:tc>
        <w:tc>
          <w:tcPr>
            <w:tcW w:w="0" w:type="dxa"/>
            <w:vAlign w:val="bottom"/>
          </w:tcPr>
          <w:p w:rsidR="00172881" w:rsidRDefault="00172881">
            <w:pPr>
              <w:rPr>
                <w:sz w:val="1"/>
                <w:szCs w:val="1"/>
              </w:rPr>
            </w:pPr>
          </w:p>
        </w:tc>
      </w:tr>
      <w:tr w:rsidR="00172881">
        <w:trPr>
          <w:trHeight w:val="276"/>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мячах в различных исходных</w:t>
            </w: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ритмичная музыка</w:t>
            </w:r>
          </w:p>
        </w:tc>
        <w:tc>
          <w:tcPr>
            <w:tcW w:w="0" w:type="dxa"/>
            <w:vAlign w:val="bottom"/>
          </w:tcPr>
          <w:p w:rsidR="00172881" w:rsidRDefault="00172881">
            <w:pPr>
              <w:rPr>
                <w:sz w:val="1"/>
                <w:szCs w:val="1"/>
              </w:rPr>
            </w:pPr>
          </w:p>
        </w:tc>
      </w:tr>
      <w:tr w:rsidR="00172881">
        <w:trPr>
          <w:trHeight w:val="32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положениях: сидя на мяче, стоя,</w:t>
            </w:r>
          </w:p>
        </w:tc>
        <w:tc>
          <w:tcPr>
            <w:tcW w:w="4360" w:type="dxa"/>
            <w:tcBorders>
              <w:right w:val="single" w:sz="8" w:space="0" w:color="000001"/>
            </w:tcBorders>
            <w:vAlign w:val="bottom"/>
          </w:tcPr>
          <w:p w:rsidR="00172881" w:rsidRDefault="00106C7B">
            <w:pPr>
              <w:ind w:left="60"/>
              <w:rPr>
                <w:sz w:val="20"/>
                <w:szCs w:val="20"/>
              </w:rPr>
            </w:pPr>
            <w:r>
              <w:rPr>
                <w:rFonts w:eastAsia="Times New Roman"/>
                <w:sz w:val="24"/>
                <w:szCs w:val="24"/>
              </w:rPr>
              <w:t>(CD диски)</w:t>
            </w:r>
          </w:p>
        </w:tc>
        <w:tc>
          <w:tcPr>
            <w:tcW w:w="0" w:type="dxa"/>
            <w:vAlign w:val="bottom"/>
          </w:tcPr>
          <w:p w:rsidR="00172881" w:rsidRDefault="00172881">
            <w:pPr>
              <w:rPr>
                <w:sz w:val="1"/>
                <w:szCs w:val="1"/>
              </w:rPr>
            </w:pPr>
          </w:p>
        </w:tc>
      </w:tr>
      <w:tr w:rsidR="00172881">
        <w:trPr>
          <w:trHeight w:val="298"/>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лёжа на мяче (на спине и</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680" w:type="dxa"/>
            <w:tcBorders>
              <w:left w:val="single" w:sz="8" w:space="0" w:color="000001"/>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животе), лёжа на коврике.</w:t>
            </w:r>
          </w:p>
        </w:tc>
        <w:tc>
          <w:tcPr>
            <w:tcW w:w="436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46"/>
        </w:trPr>
        <w:tc>
          <w:tcPr>
            <w:tcW w:w="2680" w:type="dxa"/>
            <w:tcBorders>
              <w:left w:val="single" w:sz="8" w:space="0" w:color="000001"/>
              <w:bottom w:val="single" w:sz="8" w:space="0" w:color="000001"/>
              <w:right w:val="single" w:sz="8" w:space="0" w:color="000001"/>
            </w:tcBorders>
            <w:vAlign w:val="bottom"/>
          </w:tcPr>
          <w:p w:rsidR="00172881" w:rsidRDefault="00172881">
            <w:pPr>
              <w:rPr>
                <w:sz w:val="21"/>
                <w:szCs w:val="21"/>
              </w:rPr>
            </w:pPr>
          </w:p>
        </w:tc>
        <w:tc>
          <w:tcPr>
            <w:tcW w:w="3720" w:type="dxa"/>
            <w:tcBorders>
              <w:bottom w:val="single" w:sz="8" w:space="0" w:color="000001"/>
              <w:right w:val="single" w:sz="8" w:space="0" w:color="000001"/>
            </w:tcBorders>
            <w:vAlign w:val="bottom"/>
          </w:tcPr>
          <w:p w:rsidR="00172881" w:rsidRDefault="00172881">
            <w:pPr>
              <w:rPr>
                <w:sz w:val="21"/>
                <w:szCs w:val="21"/>
              </w:rPr>
            </w:pPr>
          </w:p>
        </w:tc>
        <w:tc>
          <w:tcPr>
            <w:tcW w:w="4360" w:type="dxa"/>
            <w:tcBorders>
              <w:bottom w:val="single" w:sz="8" w:space="0" w:color="000001"/>
              <w:right w:val="single" w:sz="8" w:space="0" w:color="000001"/>
            </w:tcBorders>
            <w:vAlign w:val="bottom"/>
          </w:tcPr>
          <w:p w:rsidR="00172881" w:rsidRDefault="00172881">
            <w:pPr>
              <w:rPr>
                <w:sz w:val="21"/>
                <w:szCs w:val="21"/>
              </w:rPr>
            </w:pPr>
          </w:p>
        </w:tc>
        <w:tc>
          <w:tcPr>
            <w:tcW w:w="0" w:type="dxa"/>
            <w:vAlign w:val="bottom"/>
          </w:tcPr>
          <w:p w:rsidR="00172881" w:rsidRDefault="00172881">
            <w:pPr>
              <w:rPr>
                <w:sz w:val="1"/>
                <w:szCs w:val="1"/>
              </w:rPr>
            </w:pPr>
          </w:p>
        </w:tc>
      </w:tr>
    </w:tbl>
    <w:p w:rsidR="00172881" w:rsidRDefault="00106C7B">
      <w:pPr>
        <w:rPr>
          <w:sz w:val="20"/>
          <w:szCs w:val="20"/>
        </w:rPr>
        <w:sectPr w:rsidR="00172881">
          <w:pgSz w:w="12240" w:h="15840"/>
          <w:pgMar w:top="1408" w:right="820" w:bottom="1440" w:left="660" w:header="0" w:footer="0" w:gutter="0"/>
          <w:cols w:space="720" w:equalWidth="0">
            <w:col w:w="10760"/>
          </w:cols>
        </w:sectPr>
      </w:pPr>
      <w:r>
        <w:rPr>
          <w:noProof/>
          <w:sz w:val="20"/>
          <w:szCs w:val="20"/>
        </w:rPr>
        <w:drawing>
          <wp:anchor distT="0" distB="0" distL="114300" distR="114300" simplePos="0" relativeHeight="251638272" behindDoc="1" locked="0" layoutInCell="0" allowOverlap="1">
            <wp:simplePos x="0" y="0"/>
            <wp:positionH relativeFrom="page">
              <wp:posOffset>416560</wp:posOffset>
            </wp:positionH>
            <wp:positionV relativeFrom="page">
              <wp:posOffset>904240</wp:posOffset>
            </wp:positionV>
            <wp:extent cx="1708150" cy="19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1708150" cy="19050"/>
                    </a:xfrm>
                    <a:prstGeom prst="rect">
                      <a:avLst/>
                    </a:prstGeom>
                    <a:noFill/>
                  </pic:spPr>
                </pic:pic>
              </a:graphicData>
            </a:graphic>
          </wp:anchor>
        </w:drawing>
      </w:r>
      <w:r>
        <w:rPr>
          <w:noProof/>
          <w:sz w:val="20"/>
          <w:szCs w:val="20"/>
        </w:rPr>
        <w:drawing>
          <wp:anchor distT="0" distB="0" distL="114300" distR="114300" simplePos="0" relativeHeight="251639296" behindDoc="1" locked="0" layoutInCell="0" allowOverlap="1">
            <wp:simplePos x="0" y="0"/>
            <wp:positionH relativeFrom="page">
              <wp:posOffset>4467860</wp:posOffset>
            </wp:positionH>
            <wp:positionV relativeFrom="page">
              <wp:posOffset>904240</wp:posOffset>
            </wp:positionV>
            <wp:extent cx="2788920" cy="19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2788920" cy="19050"/>
                    </a:xfrm>
                    <a:prstGeom prst="rect">
                      <a:avLst/>
                    </a:prstGeom>
                    <a:noFill/>
                  </pic:spPr>
                </pic:pic>
              </a:graphicData>
            </a:graphic>
          </wp:anchor>
        </w:drawing>
      </w:r>
    </w:p>
    <w:tbl>
      <w:tblPr>
        <w:tblW w:w="0" w:type="auto"/>
        <w:tblInd w:w="80" w:type="dxa"/>
        <w:tblLayout w:type="fixed"/>
        <w:tblCellMar>
          <w:left w:w="0" w:type="dxa"/>
          <w:right w:w="0" w:type="dxa"/>
        </w:tblCellMar>
        <w:tblLook w:val="04A0"/>
      </w:tblPr>
      <w:tblGrid>
        <w:gridCol w:w="2600"/>
        <w:gridCol w:w="3720"/>
      </w:tblGrid>
      <w:tr w:rsidR="00172881">
        <w:trPr>
          <w:trHeight w:val="427"/>
        </w:trPr>
        <w:tc>
          <w:tcPr>
            <w:tcW w:w="2600" w:type="dxa"/>
            <w:tcBorders>
              <w:right w:val="single" w:sz="8" w:space="0" w:color="000001"/>
            </w:tcBorders>
            <w:vAlign w:val="bottom"/>
          </w:tcPr>
          <w:p w:rsidR="00172881" w:rsidRDefault="00106C7B">
            <w:pPr>
              <w:rPr>
                <w:sz w:val="20"/>
                <w:szCs w:val="20"/>
              </w:rPr>
            </w:pPr>
            <w:r>
              <w:rPr>
                <w:rFonts w:eastAsia="Times New Roman"/>
                <w:sz w:val="24"/>
                <w:szCs w:val="24"/>
              </w:rPr>
              <w:lastRenderedPageBreak/>
              <w:t>Игры</w:t>
            </w:r>
          </w:p>
        </w:tc>
        <w:tc>
          <w:tcPr>
            <w:tcW w:w="3720" w:type="dxa"/>
            <w:tcBorders>
              <w:top w:val="single" w:sz="8" w:space="0" w:color="000001"/>
              <w:right w:val="single" w:sz="8" w:space="0" w:color="000001"/>
            </w:tcBorders>
            <w:vAlign w:val="bottom"/>
          </w:tcPr>
          <w:p w:rsidR="00172881" w:rsidRDefault="00106C7B">
            <w:pPr>
              <w:ind w:left="60"/>
              <w:rPr>
                <w:sz w:val="20"/>
                <w:szCs w:val="20"/>
              </w:rPr>
            </w:pPr>
            <w:r>
              <w:rPr>
                <w:rFonts w:eastAsia="Times New Roman"/>
                <w:sz w:val="24"/>
                <w:szCs w:val="24"/>
              </w:rPr>
              <w:t>Подвижные игры:</w:t>
            </w:r>
          </w:p>
        </w:tc>
      </w:tr>
      <w:tr w:rsidR="00172881">
        <w:trPr>
          <w:trHeight w:val="313"/>
        </w:trPr>
        <w:tc>
          <w:tcPr>
            <w:tcW w:w="2600" w:type="dxa"/>
            <w:tcBorders>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 общего характера;</w:t>
            </w:r>
          </w:p>
        </w:tc>
      </w:tr>
      <w:tr w:rsidR="00172881">
        <w:trPr>
          <w:trHeight w:val="894"/>
        </w:trPr>
        <w:tc>
          <w:tcPr>
            <w:tcW w:w="2600" w:type="dxa"/>
            <w:tcBorders>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-специального характера;</w:t>
            </w:r>
          </w:p>
        </w:tc>
      </w:tr>
      <w:tr w:rsidR="00172881">
        <w:trPr>
          <w:trHeight w:val="596"/>
        </w:trPr>
        <w:tc>
          <w:tcPr>
            <w:tcW w:w="2600" w:type="dxa"/>
            <w:tcBorders>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06C7B">
            <w:pPr>
              <w:ind w:left="60"/>
              <w:rPr>
                <w:sz w:val="20"/>
                <w:szCs w:val="20"/>
              </w:rPr>
            </w:pPr>
            <w:r>
              <w:rPr>
                <w:rFonts w:eastAsia="Times New Roman"/>
                <w:sz w:val="24"/>
                <w:szCs w:val="24"/>
              </w:rPr>
              <w:t>-игры с фитболом.</w:t>
            </w:r>
          </w:p>
        </w:tc>
      </w:tr>
      <w:tr w:rsidR="00172881">
        <w:trPr>
          <w:trHeight w:val="506"/>
        </w:trPr>
        <w:tc>
          <w:tcPr>
            <w:tcW w:w="2600" w:type="dxa"/>
            <w:tcBorders>
              <w:right w:val="single" w:sz="8" w:space="0" w:color="000001"/>
            </w:tcBorders>
            <w:vAlign w:val="bottom"/>
          </w:tcPr>
          <w:p w:rsidR="00172881" w:rsidRDefault="00172881">
            <w:pPr>
              <w:rPr>
                <w:sz w:val="24"/>
                <w:szCs w:val="24"/>
              </w:rPr>
            </w:pPr>
          </w:p>
        </w:tc>
        <w:tc>
          <w:tcPr>
            <w:tcW w:w="3720" w:type="dxa"/>
            <w:tcBorders>
              <w:right w:val="single" w:sz="8" w:space="0" w:color="000001"/>
            </w:tcBorders>
            <w:vAlign w:val="bottom"/>
          </w:tcPr>
          <w:p w:rsidR="00172881" w:rsidRDefault="00172881">
            <w:pPr>
              <w:rPr>
                <w:sz w:val="24"/>
                <w:szCs w:val="24"/>
              </w:rPr>
            </w:pPr>
          </w:p>
        </w:tc>
      </w:tr>
    </w:tbl>
    <w:p w:rsidR="00172881" w:rsidRDefault="00106C7B">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page">
              <wp:posOffset>416560</wp:posOffset>
            </wp:positionH>
            <wp:positionV relativeFrom="page">
              <wp:posOffset>904240</wp:posOffset>
            </wp:positionV>
            <wp:extent cx="6840220" cy="1739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40220" cy="1739900"/>
                    </a:xfrm>
                    <a:prstGeom prst="rect">
                      <a:avLst/>
                    </a:prstGeom>
                    <a:noFill/>
                  </pic:spPr>
                </pic:pic>
              </a:graphicData>
            </a:graphic>
          </wp:anchor>
        </w:drawing>
      </w:r>
      <w:r>
        <w:rPr>
          <w:sz w:val="20"/>
          <w:szCs w:val="20"/>
        </w:rPr>
        <w:br w:type="column"/>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303" w:lineRule="exact"/>
        <w:rPr>
          <w:sz w:val="20"/>
          <w:szCs w:val="20"/>
        </w:rPr>
      </w:pPr>
    </w:p>
    <w:p w:rsidR="00172881" w:rsidRDefault="00106C7B">
      <w:pPr>
        <w:spacing w:line="256" w:lineRule="auto"/>
        <w:ind w:right="700"/>
        <w:rPr>
          <w:sz w:val="20"/>
          <w:szCs w:val="20"/>
        </w:rPr>
      </w:pPr>
      <w:r>
        <w:rPr>
          <w:rFonts w:eastAsia="Times New Roman"/>
          <w:sz w:val="24"/>
          <w:szCs w:val="24"/>
        </w:rPr>
        <w:t>"Ловишка, бери ленту", "Удочка", "Бездомный заяц"</w:t>
      </w:r>
    </w:p>
    <w:p w:rsidR="00172881" w:rsidRDefault="00172881">
      <w:pPr>
        <w:spacing w:line="1" w:lineRule="exact"/>
        <w:rPr>
          <w:sz w:val="20"/>
          <w:szCs w:val="20"/>
        </w:rPr>
      </w:pPr>
    </w:p>
    <w:p w:rsidR="00172881" w:rsidRDefault="00106C7B">
      <w:pPr>
        <w:ind w:right="540"/>
        <w:rPr>
          <w:sz w:val="20"/>
          <w:szCs w:val="20"/>
        </w:rPr>
      </w:pPr>
      <w:r>
        <w:rPr>
          <w:rFonts w:eastAsia="Times New Roman"/>
          <w:sz w:val="24"/>
          <w:szCs w:val="24"/>
        </w:rPr>
        <w:t>"Делай так, делай эдак", "Не урони мешочек"</w:t>
      </w:r>
    </w:p>
    <w:p w:rsidR="00172881" w:rsidRDefault="00172881">
      <w:pPr>
        <w:spacing w:line="2" w:lineRule="exact"/>
        <w:rPr>
          <w:sz w:val="20"/>
          <w:szCs w:val="20"/>
        </w:rPr>
      </w:pPr>
    </w:p>
    <w:p w:rsidR="00172881" w:rsidRDefault="00106C7B">
      <w:pPr>
        <w:rPr>
          <w:sz w:val="20"/>
          <w:szCs w:val="20"/>
        </w:rPr>
      </w:pPr>
      <w:r>
        <w:rPr>
          <w:rFonts w:eastAsia="Times New Roman"/>
          <w:sz w:val="24"/>
          <w:szCs w:val="24"/>
        </w:rPr>
        <w:t>"Паровозик", "Гусеница",</w:t>
      </w:r>
    </w:p>
    <w:p w:rsidR="00172881" w:rsidRDefault="00172881">
      <w:pPr>
        <w:spacing w:line="22" w:lineRule="exact"/>
        <w:rPr>
          <w:sz w:val="20"/>
          <w:szCs w:val="20"/>
        </w:rPr>
      </w:pPr>
    </w:p>
    <w:p w:rsidR="00172881" w:rsidRDefault="00106C7B">
      <w:pPr>
        <w:rPr>
          <w:sz w:val="20"/>
          <w:szCs w:val="20"/>
        </w:rPr>
      </w:pPr>
      <w:r>
        <w:rPr>
          <w:rFonts w:eastAsia="Times New Roman"/>
          <w:sz w:val="23"/>
          <w:szCs w:val="23"/>
        </w:rPr>
        <w:t>"Быстрый и ловкий", "Охотники и утки"</w:t>
      </w:r>
    </w:p>
    <w:p w:rsidR="00172881" w:rsidRDefault="00172881">
      <w:pPr>
        <w:spacing w:line="526" w:lineRule="exact"/>
        <w:rPr>
          <w:sz w:val="20"/>
          <w:szCs w:val="20"/>
        </w:rPr>
      </w:pPr>
    </w:p>
    <w:p w:rsidR="00172881" w:rsidRDefault="00172881">
      <w:pPr>
        <w:sectPr w:rsidR="00172881">
          <w:pgSz w:w="12240" w:h="15840"/>
          <w:pgMar w:top="1408" w:right="980" w:bottom="1440" w:left="660" w:header="0" w:footer="0" w:gutter="0"/>
          <w:cols w:num="2" w:space="720" w:equalWidth="0">
            <w:col w:w="6400" w:space="60"/>
            <w:col w:w="4140"/>
          </w:cols>
        </w:sect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12" w:lineRule="exact"/>
        <w:rPr>
          <w:sz w:val="20"/>
          <w:szCs w:val="20"/>
        </w:rPr>
      </w:pPr>
    </w:p>
    <w:p w:rsidR="00172881" w:rsidRDefault="00106C7B">
      <w:pPr>
        <w:ind w:left="180"/>
        <w:rPr>
          <w:sz w:val="20"/>
          <w:szCs w:val="20"/>
        </w:rPr>
      </w:pPr>
      <w:r>
        <w:rPr>
          <w:rFonts w:eastAsia="Times New Roman"/>
          <w:b/>
          <w:bCs/>
          <w:sz w:val="24"/>
          <w:szCs w:val="24"/>
        </w:rPr>
        <w:t>Прогнозируемые результаты</w:t>
      </w:r>
    </w:p>
    <w:p w:rsidR="00172881" w:rsidRDefault="00172881">
      <w:pPr>
        <w:spacing w:line="311" w:lineRule="exact"/>
        <w:rPr>
          <w:sz w:val="20"/>
          <w:szCs w:val="20"/>
        </w:rPr>
      </w:pPr>
    </w:p>
    <w:p w:rsidR="00172881" w:rsidRDefault="00106C7B">
      <w:pPr>
        <w:ind w:left="180"/>
        <w:rPr>
          <w:sz w:val="20"/>
          <w:szCs w:val="20"/>
        </w:rPr>
      </w:pPr>
      <w:r>
        <w:rPr>
          <w:rFonts w:eastAsia="Times New Roman"/>
          <w:sz w:val="24"/>
          <w:szCs w:val="24"/>
        </w:rPr>
        <w:t>по окончании 1-го года обучения дети должны знать:</w:t>
      </w:r>
    </w:p>
    <w:p w:rsidR="00172881" w:rsidRDefault="00172881">
      <w:pPr>
        <w:spacing w:line="14" w:lineRule="exact"/>
        <w:rPr>
          <w:sz w:val="20"/>
          <w:szCs w:val="20"/>
        </w:rPr>
      </w:pPr>
    </w:p>
    <w:p w:rsidR="00172881" w:rsidRDefault="00106C7B">
      <w:pPr>
        <w:numPr>
          <w:ilvl w:val="0"/>
          <w:numId w:val="13"/>
        </w:numPr>
        <w:tabs>
          <w:tab w:val="left" w:pos="320"/>
        </w:tabs>
        <w:ind w:left="320" w:hanging="140"/>
        <w:rPr>
          <w:rFonts w:eastAsia="Times New Roman"/>
          <w:sz w:val="24"/>
          <w:szCs w:val="24"/>
        </w:rPr>
      </w:pPr>
      <w:r>
        <w:rPr>
          <w:rFonts w:eastAsia="Times New Roman"/>
          <w:sz w:val="24"/>
          <w:szCs w:val="24"/>
        </w:rPr>
        <w:t>-что такое здоровье и как надо его беречь,</w:t>
      </w:r>
    </w:p>
    <w:p w:rsidR="00172881" w:rsidRDefault="00172881">
      <w:pPr>
        <w:spacing w:line="14" w:lineRule="exact"/>
        <w:rPr>
          <w:rFonts w:eastAsia="Times New Roman"/>
          <w:sz w:val="24"/>
          <w:szCs w:val="24"/>
        </w:rPr>
      </w:pPr>
    </w:p>
    <w:p w:rsidR="00172881" w:rsidRDefault="00106C7B">
      <w:pPr>
        <w:numPr>
          <w:ilvl w:val="0"/>
          <w:numId w:val="13"/>
        </w:numPr>
        <w:tabs>
          <w:tab w:val="left" w:pos="320"/>
        </w:tabs>
        <w:ind w:left="320" w:hanging="140"/>
        <w:rPr>
          <w:rFonts w:eastAsia="Times New Roman"/>
          <w:sz w:val="24"/>
          <w:szCs w:val="24"/>
        </w:rPr>
      </w:pPr>
      <w:r>
        <w:rPr>
          <w:rFonts w:eastAsia="Times New Roman"/>
          <w:sz w:val="24"/>
          <w:szCs w:val="24"/>
        </w:rPr>
        <w:t>-правила техники безопасности при выполнении упражнений; уметь :</w:t>
      </w:r>
    </w:p>
    <w:p w:rsidR="00172881" w:rsidRDefault="00172881">
      <w:pPr>
        <w:spacing w:line="14" w:lineRule="exact"/>
        <w:rPr>
          <w:rFonts w:eastAsia="Times New Roman"/>
          <w:sz w:val="24"/>
          <w:szCs w:val="24"/>
        </w:rPr>
      </w:pPr>
    </w:p>
    <w:p w:rsidR="00172881" w:rsidRDefault="00106C7B">
      <w:pPr>
        <w:numPr>
          <w:ilvl w:val="0"/>
          <w:numId w:val="13"/>
        </w:numPr>
        <w:tabs>
          <w:tab w:val="left" w:pos="320"/>
        </w:tabs>
        <w:ind w:left="320" w:hanging="140"/>
        <w:rPr>
          <w:rFonts w:eastAsia="Times New Roman"/>
          <w:sz w:val="24"/>
          <w:szCs w:val="24"/>
        </w:rPr>
      </w:pPr>
      <w:r>
        <w:rPr>
          <w:rFonts w:eastAsia="Times New Roman"/>
          <w:sz w:val="24"/>
          <w:szCs w:val="24"/>
        </w:rPr>
        <w:t>-ходить с предметом на голове, выполняя различные задания,</w:t>
      </w:r>
    </w:p>
    <w:p w:rsidR="00172881" w:rsidRDefault="00172881">
      <w:pPr>
        <w:spacing w:line="14" w:lineRule="exact"/>
        <w:rPr>
          <w:rFonts w:eastAsia="Times New Roman"/>
          <w:sz w:val="24"/>
          <w:szCs w:val="24"/>
        </w:rPr>
      </w:pPr>
    </w:p>
    <w:p w:rsidR="00172881" w:rsidRDefault="00106C7B">
      <w:pPr>
        <w:numPr>
          <w:ilvl w:val="0"/>
          <w:numId w:val="13"/>
        </w:numPr>
        <w:tabs>
          <w:tab w:val="left" w:pos="320"/>
        </w:tabs>
        <w:ind w:left="320" w:hanging="140"/>
        <w:rPr>
          <w:rFonts w:eastAsia="Times New Roman"/>
          <w:sz w:val="24"/>
          <w:szCs w:val="24"/>
        </w:rPr>
      </w:pPr>
      <w:r>
        <w:rPr>
          <w:rFonts w:eastAsia="Times New Roman"/>
          <w:sz w:val="24"/>
          <w:szCs w:val="24"/>
        </w:rPr>
        <w:t>-выполнять упражнения на фитбол- мячах в исходном положении сидя,</w:t>
      </w:r>
    </w:p>
    <w:p w:rsidR="00172881" w:rsidRDefault="00172881">
      <w:pPr>
        <w:spacing w:line="14" w:lineRule="exact"/>
        <w:rPr>
          <w:rFonts w:eastAsia="Times New Roman"/>
          <w:sz w:val="24"/>
          <w:szCs w:val="24"/>
        </w:rPr>
      </w:pPr>
    </w:p>
    <w:p w:rsidR="00172881" w:rsidRDefault="00106C7B">
      <w:pPr>
        <w:numPr>
          <w:ilvl w:val="0"/>
          <w:numId w:val="13"/>
        </w:numPr>
        <w:tabs>
          <w:tab w:val="left" w:pos="320"/>
        </w:tabs>
        <w:ind w:left="320" w:hanging="140"/>
        <w:rPr>
          <w:rFonts w:eastAsia="Times New Roman"/>
          <w:sz w:val="24"/>
          <w:szCs w:val="24"/>
        </w:rPr>
      </w:pPr>
      <w:r>
        <w:rPr>
          <w:rFonts w:eastAsia="Times New Roman"/>
          <w:sz w:val="24"/>
          <w:szCs w:val="24"/>
        </w:rPr>
        <w:t>-выполнять упражнения для развития гибкости, · -играть в</w:t>
      </w:r>
    </w:p>
    <w:p w:rsidR="00172881" w:rsidRDefault="00172881">
      <w:pPr>
        <w:spacing w:line="8" w:lineRule="exact"/>
        <w:rPr>
          <w:sz w:val="20"/>
          <w:szCs w:val="20"/>
        </w:rPr>
      </w:pPr>
    </w:p>
    <w:p w:rsidR="00172881" w:rsidRDefault="00106C7B">
      <w:pPr>
        <w:ind w:left="200"/>
        <w:rPr>
          <w:sz w:val="20"/>
          <w:szCs w:val="20"/>
        </w:rPr>
      </w:pPr>
      <w:r>
        <w:rPr>
          <w:rFonts w:eastAsia="Times New Roman"/>
          <w:sz w:val="24"/>
          <w:szCs w:val="24"/>
        </w:rPr>
        <w:t>игры общего и специального характера; · навыки:</w:t>
      </w:r>
    </w:p>
    <w:p w:rsidR="00172881" w:rsidRDefault="00172881">
      <w:pPr>
        <w:spacing w:line="14" w:lineRule="exact"/>
        <w:rPr>
          <w:sz w:val="20"/>
          <w:szCs w:val="20"/>
        </w:rPr>
      </w:pPr>
    </w:p>
    <w:p w:rsidR="00172881" w:rsidRDefault="00106C7B">
      <w:pPr>
        <w:ind w:left="180"/>
        <w:rPr>
          <w:sz w:val="20"/>
          <w:szCs w:val="20"/>
        </w:rPr>
      </w:pPr>
      <w:r>
        <w:rPr>
          <w:rFonts w:eastAsia="Times New Roman"/>
          <w:sz w:val="24"/>
          <w:szCs w:val="24"/>
        </w:rPr>
        <w:t>· -соблюдение порядка, дисциплины, правил гигиены на занятии.</w:t>
      </w:r>
    </w:p>
    <w:p w:rsidR="00172881" w:rsidRDefault="00172881">
      <w:pPr>
        <w:spacing w:line="312" w:lineRule="exact"/>
        <w:rPr>
          <w:sz w:val="20"/>
          <w:szCs w:val="20"/>
        </w:rPr>
      </w:pPr>
    </w:p>
    <w:p w:rsidR="00172881" w:rsidRDefault="00106C7B">
      <w:pPr>
        <w:ind w:left="180"/>
        <w:rPr>
          <w:sz w:val="20"/>
          <w:szCs w:val="20"/>
        </w:rPr>
      </w:pPr>
      <w:r>
        <w:rPr>
          <w:rFonts w:eastAsia="Times New Roman"/>
          <w:sz w:val="24"/>
          <w:szCs w:val="24"/>
        </w:rPr>
        <w:t>Содержание дополнительной образовательной программы</w:t>
      </w:r>
    </w:p>
    <w:p w:rsidR="00172881" w:rsidRDefault="00172881">
      <w:pPr>
        <w:spacing w:line="14" w:lineRule="exact"/>
        <w:rPr>
          <w:sz w:val="20"/>
          <w:szCs w:val="20"/>
        </w:rPr>
      </w:pPr>
    </w:p>
    <w:p w:rsidR="00172881" w:rsidRDefault="00106C7B">
      <w:pPr>
        <w:ind w:left="180"/>
        <w:rPr>
          <w:sz w:val="20"/>
          <w:szCs w:val="20"/>
        </w:rPr>
      </w:pPr>
      <w:r>
        <w:rPr>
          <w:rFonts w:eastAsia="Times New Roman"/>
          <w:sz w:val="24"/>
          <w:szCs w:val="24"/>
        </w:rPr>
        <w:t>2-й год обучения</w:t>
      </w:r>
    </w:p>
    <w:p w:rsidR="00172881" w:rsidRDefault="00172881">
      <w:pPr>
        <w:spacing w:line="14" w:lineRule="exact"/>
        <w:rPr>
          <w:sz w:val="20"/>
          <w:szCs w:val="20"/>
        </w:rPr>
      </w:pPr>
    </w:p>
    <w:p w:rsidR="00172881" w:rsidRDefault="00106C7B">
      <w:pPr>
        <w:ind w:left="180"/>
        <w:rPr>
          <w:sz w:val="20"/>
          <w:szCs w:val="20"/>
        </w:rPr>
      </w:pPr>
      <w:r>
        <w:rPr>
          <w:rFonts w:eastAsia="Times New Roman"/>
          <w:sz w:val="24"/>
          <w:szCs w:val="24"/>
        </w:rPr>
        <w:t>(дети 6-го года жизни)</w:t>
      </w:r>
    </w:p>
    <w:p w:rsidR="00172881" w:rsidRDefault="00172881">
      <w:pPr>
        <w:spacing w:line="312" w:lineRule="exact"/>
        <w:rPr>
          <w:sz w:val="20"/>
          <w:szCs w:val="20"/>
        </w:rPr>
      </w:pPr>
    </w:p>
    <w:p w:rsidR="00172881" w:rsidRDefault="00106C7B">
      <w:pPr>
        <w:ind w:left="180"/>
        <w:rPr>
          <w:sz w:val="20"/>
          <w:szCs w:val="20"/>
        </w:rPr>
      </w:pPr>
      <w:r>
        <w:rPr>
          <w:rFonts w:eastAsia="Times New Roman"/>
          <w:sz w:val="24"/>
          <w:szCs w:val="24"/>
        </w:rPr>
        <w:t>Задачи:</w:t>
      </w:r>
    </w:p>
    <w:p w:rsidR="00172881" w:rsidRDefault="00172881">
      <w:pPr>
        <w:spacing w:line="14" w:lineRule="exact"/>
        <w:rPr>
          <w:sz w:val="20"/>
          <w:szCs w:val="20"/>
        </w:rPr>
      </w:pPr>
    </w:p>
    <w:p w:rsidR="00172881" w:rsidRDefault="00106C7B">
      <w:pPr>
        <w:numPr>
          <w:ilvl w:val="0"/>
          <w:numId w:val="14"/>
        </w:numPr>
        <w:tabs>
          <w:tab w:val="left" w:pos="420"/>
        </w:tabs>
        <w:ind w:left="420" w:hanging="240"/>
        <w:rPr>
          <w:rFonts w:eastAsia="Times New Roman"/>
          <w:sz w:val="24"/>
          <w:szCs w:val="24"/>
        </w:rPr>
      </w:pPr>
      <w:r>
        <w:rPr>
          <w:rFonts w:eastAsia="Times New Roman"/>
          <w:sz w:val="24"/>
          <w:szCs w:val="24"/>
        </w:rPr>
        <w:t>-закреплять навыки правильной осанки и самоконтроля;</w:t>
      </w:r>
    </w:p>
    <w:p w:rsidR="00172881" w:rsidRDefault="00172881">
      <w:pPr>
        <w:spacing w:line="14" w:lineRule="exact"/>
        <w:rPr>
          <w:rFonts w:eastAsia="Times New Roman"/>
          <w:sz w:val="24"/>
          <w:szCs w:val="24"/>
        </w:rPr>
      </w:pPr>
    </w:p>
    <w:p w:rsidR="00172881" w:rsidRDefault="00106C7B">
      <w:pPr>
        <w:numPr>
          <w:ilvl w:val="0"/>
          <w:numId w:val="14"/>
        </w:numPr>
        <w:tabs>
          <w:tab w:val="left" w:pos="424"/>
        </w:tabs>
        <w:spacing w:line="249" w:lineRule="auto"/>
        <w:ind w:left="200" w:right="160" w:hanging="20"/>
        <w:rPr>
          <w:rFonts w:eastAsia="Times New Roman"/>
          <w:sz w:val="24"/>
          <w:szCs w:val="24"/>
        </w:rPr>
      </w:pPr>
      <w:r>
        <w:rPr>
          <w:rFonts w:eastAsia="Times New Roman"/>
          <w:sz w:val="24"/>
          <w:szCs w:val="24"/>
        </w:rPr>
        <w:t>-улучшать функционирование сердечнососудистой и дыхательной систем с помощью физических упражнений;</w:t>
      </w:r>
    </w:p>
    <w:p w:rsidR="00172881" w:rsidRDefault="00172881">
      <w:pPr>
        <w:spacing w:line="1" w:lineRule="exact"/>
        <w:rPr>
          <w:rFonts w:eastAsia="Times New Roman"/>
          <w:sz w:val="24"/>
          <w:szCs w:val="24"/>
        </w:rPr>
      </w:pPr>
    </w:p>
    <w:p w:rsidR="00172881" w:rsidRDefault="00106C7B">
      <w:pPr>
        <w:numPr>
          <w:ilvl w:val="0"/>
          <w:numId w:val="14"/>
        </w:numPr>
        <w:tabs>
          <w:tab w:val="left" w:pos="420"/>
        </w:tabs>
        <w:ind w:left="420" w:hanging="240"/>
        <w:rPr>
          <w:rFonts w:eastAsia="Times New Roman"/>
          <w:sz w:val="24"/>
          <w:szCs w:val="24"/>
        </w:rPr>
      </w:pPr>
      <w:r>
        <w:rPr>
          <w:rFonts w:eastAsia="Times New Roman"/>
          <w:sz w:val="24"/>
          <w:szCs w:val="24"/>
        </w:rPr>
        <w:t>-стимулировать развитие анализаторных систем, проприоцептивной чувствительности;</w:t>
      </w:r>
    </w:p>
    <w:p w:rsidR="00172881" w:rsidRDefault="00172881">
      <w:pPr>
        <w:spacing w:line="14" w:lineRule="exact"/>
        <w:rPr>
          <w:rFonts w:eastAsia="Times New Roman"/>
          <w:sz w:val="24"/>
          <w:szCs w:val="24"/>
        </w:rPr>
      </w:pPr>
    </w:p>
    <w:p w:rsidR="00172881" w:rsidRDefault="00106C7B">
      <w:pPr>
        <w:numPr>
          <w:ilvl w:val="0"/>
          <w:numId w:val="14"/>
        </w:numPr>
        <w:tabs>
          <w:tab w:val="left" w:pos="420"/>
        </w:tabs>
        <w:ind w:left="420" w:hanging="240"/>
        <w:rPr>
          <w:rFonts w:eastAsia="Times New Roman"/>
          <w:sz w:val="24"/>
          <w:szCs w:val="24"/>
        </w:rPr>
      </w:pPr>
      <w:r>
        <w:rPr>
          <w:rFonts w:eastAsia="Times New Roman"/>
          <w:sz w:val="24"/>
          <w:szCs w:val="24"/>
        </w:rPr>
        <w:t>-способствовать адаптации организма к физическим нагрузкам; Ø -учить</w:t>
      </w:r>
    </w:p>
    <w:p w:rsidR="00172881" w:rsidRDefault="00172881">
      <w:pPr>
        <w:spacing w:line="8" w:lineRule="exact"/>
        <w:rPr>
          <w:sz w:val="20"/>
          <w:szCs w:val="20"/>
        </w:rPr>
      </w:pPr>
    </w:p>
    <w:p w:rsidR="00172881" w:rsidRDefault="00106C7B">
      <w:pPr>
        <w:ind w:left="200"/>
        <w:rPr>
          <w:sz w:val="20"/>
          <w:szCs w:val="20"/>
        </w:rPr>
      </w:pPr>
      <w:r>
        <w:rPr>
          <w:rFonts w:eastAsia="Times New Roman"/>
          <w:sz w:val="24"/>
          <w:szCs w:val="24"/>
        </w:rPr>
        <w:t>самостоятельно выполнять упражнения на расслабление.</w:t>
      </w:r>
    </w:p>
    <w:p w:rsidR="00172881" w:rsidRDefault="00106C7B">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-1905</wp:posOffset>
            </wp:positionH>
            <wp:positionV relativeFrom="paragraph">
              <wp:posOffset>17145</wp:posOffset>
            </wp:positionV>
            <wp:extent cx="6238240" cy="6756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6238240" cy="675640"/>
                    </a:xfrm>
                    <a:prstGeom prst="rect">
                      <a:avLst/>
                    </a:prstGeom>
                    <a:noFill/>
                  </pic:spPr>
                </pic:pic>
              </a:graphicData>
            </a:graphic>
          </wp:anchor>
        </w:drawing>
      </w:r>
    </w:p>
    <w:p w:rsidR="00172881" w:rsidRDefault="00172881">
      <w:pPr>
        <w:spacing w:line="37" w:lineRule="exact"/>
        <w:rPr>
          <w:sz w:val="20"/>
          <w:szCs w:val="20"/>
        </w:rPr>
      </w:pPr>
    </w:p>
    <w:tbl>
      <w:tblPr>
        <w:tblW w:w="0" w:type="auto"/>
        <w:tblInd w:w="10" w:type="dxa"/>
        <w:tblLayout w:type="fixed"/>
        <w:tblCellMar>
          <w:left w:w="0" w:type="dxa"/>
          <w:right w:w="0" w:type="dxa"/>
        </w:tblCellMar>
        <w:tblLook w:val="04A0"/>
      </w:tblPr>
      <w:tblGrid>
        <w:gridCol w:w="3220"/>
        <w:gridCol w:w="3400"/>
        <w:gridCol w:w="3200"/>
        <w:gridCol w:w="30"/>
      </w:tblGrid>
      <w:tr w:rsidR="00172881">
        <w:trPr>
          <w:trHeight w:val="558"/>
        </w:trPr>
        <w:tc>
          <w:tcPr>
            <w:tcW w:w="3220" w:type="dxa"/>
            <w:tcBorders>
              <w:right w:val="single" w:sz="8" w:space="0" w:color="000001"/>
            </w:tcBorders>
            <w:vAlign w:val="bottom"/>
          </w:tcPr>
          <w:p w:rsidR="00172881" w:rsidRDefault="00106C7B">
            <w:pPr>
              <w:ind w:left="120"/>
              <w:rPr>
                <w:sz w:val="20"/>
                <w:szCs w:val="20"/>
              </w:rPr>
            </w:pPr>
            <w:r>
              <w:rPr>
                <w:rFonts w:eastAsia="Times New Roman"/>
                <w:b/>
                <w:bCs/>
                <w:sz w:val="24"/>
                <w:szCs w:val="24"/>
              </w:rPr>
              <w:t>Тема</w:t>
            </w:r>
          </w:p>
        </w:tc>
        <w:tc>
          <w:tcPr>
            <w:tcW w:w="3400" w:type="dxa"/>
            <w:vMerge w:val="restart"/>
            <w:tcBorders>
              <w:right w:val="single" w:sz="8" w:space="0" w:color="000001"/>
            </w:tcBorders>
            <w:vAlign w:val="bottom"/>
          </w:tcPr>
          <w:p w:rsidR="00172881" w:rsidRDefault="00106C7B">
            <w:pPr>
              <w:ind w:left="60"/>
              <w:rPr>
                <w:sz w:val="20"/>
                <w:szCs w:val="20"/>
              </w:rPr>
            </w:pPr>
            <w:r>
              <w:rPr>
                <w:rFonts w:eastAsia="Times New Roman"/>
                <w:b/>
                <w:bCs/>
                <w:sz w:val="24"/>
                <w:szCs w:val="24"/>
              </w:rPr>
              <w:t>Основные виды</w:t>
            </w:r>
          </w:p>
        </w:tc>
        <w:tc>
          <w:tcPr>
            <w:tcW w:w="3200" w:type="dxa"/>
            <w:vMerge w:val="restart"/>
            <w:vAlign w:val="bottom"/>
          </w:tcPr>
          <w:p w:rsidR="00172881" w:rsidRDefault="00106C7B">
            <w:pPr>
              <w:ind w:left="80"/>
              <w:rPr>
                <w:sz w:val="20"/>
                <w:szCs w:val="20"/>
              </w:rPr>
            </w:pPr>
            <w:r>
              <w:rPr>
                <w:rFonts w:eastAsia="Times New Roman"/>
                <w:b/>
                <w:bCs/>
                <w:sz w:val="24"/>
                <w:szCs w:val="24"/>
              </w:rPr>
              <w:t>Используемые материалы</w:t>
            </w:r>
          </w:p>
        </w:tc>
        <w:tc>
          <w:tcPr>
            <w:tcW w:w="0" w:type="dxa"/>
            <w:vAlign w:val="bottom"/>
          </w:tcPr>
          <w:p w:rsidR="00172881" w:rsidRDefault="00172881">
            <w:pPr>
              <w:rPr>
                <w:sz w:val="1"/>
                <w:szCs w:val="1"/>
              </w:rPr>
            </w:pPr>
          </w:p>
        </w:tc>
      </w:tr>
      <w:tr w:rsidR="00172881">
        <w:trPr>
          <w:trHeight w:val="66"/>
        </w:trPr>
        <w:tc>
          <w:tcPr>
            <w:tcW w:w="3220" w:type="dxa"/>
            <w:tcBorders>
              <w:right w:val="single" w:sz="8" w:space="0" w:color="000001"/>
            </w:tcBorders>
            <w:vAlign w:val="bottom"/>
          </w:tcPr>
          <w:p w:rsidR="00172881" w:rsidRDefault="00172881">
            <w:pPr>
              <w:rPr>
                <w:sz w:val="5"/>
                <w:szCs w:val="5"/>
              </w:rPr>
            </w:pPr>
          </w:p>
        </w:tc>
        <w:tc>
          <w:tcPr>
            <w:tcW w:w="3400" w:type="dxa"/>
            <w:vMerge/>
            <w:tcBorders>
              <w:right w:val="single" w:sz="8" w:space="0" w:color="000001"/>
            </w:tcBorders>
            <w:vAlign w:val="bottom"/>
          </w:tcPr>
          <w:p w:rsidR="00172881" w:rsidRDefault="00172881">
            <w:pPr>
              <w:rPr>
                <w:sz w:val="5"/>
                <w:szCs w:val="5"/>
              </w:rPr>
            </w:pPr>
          </w:p>
        </w:tc>
        <w:tc>
          <w:tcPr>
            <w:tcW w:w="3200" w:type="dxa"/>
            <w:vMerge/>
            <w:vAlign w:val="bottom"/>
          </w:tcPr>
          <w:p w:rsidR="00172881" w:rsidRDefault="00172881">
            <w:pPr>
              <w:rPr>
                <w:sz w:val="5"/>
                <w:szCs w:val="5"/>
              </w:rPr>
            </w:pPr>
          </w:p>
        </w:tc>
        <w:tc>
          <w:tcPr>
            <w:tcW w:w="0" w:type="dxa"/>
            <w:vAlign w:val="bottom"/>
          </w:tcPr>
          <w:p w:rsidR="00172881" w:rsidRDefault="00172881">
            <w:pPr>
              <w:rPr>
                <w:sz w:val="1"/>
                <w:szCs w:val="1"/>
              </w:rPr>
            </w:pPr>
          </w:p>
        </w:tc>
      </w:tr>
      <w:tr w:rsidR="00172881">
        <w:trPr>
          <w:trHeight w:val="168"/>
        </w:trPr>
        <w:tc>
          <w:tcPr>
            <w:tcW w:w="3220" w:type="dxa"/>
            <w:tcBorders>
              <w:right w:val="single" w:sz="8" w:space="0" w:color="000001"/>
            </w:tcBorders>
            <w:vAlign w:val="bottom"/>
          </w:tcPr>
          <w:p w:rsidR="00172881" w:rsidRDefault="00172881">
            <w:pPr>
              <w:rPr>
                <w:sz w:val="14"/>
                <w:szCs w:val="14"/>
              </w:rPr>
            </w:pPr>
          </w:p>
        </w:tc>
        <w:tc>
          <w:tcPr>
            <w:tcW w:w="3400" w:type="dxa"/>
            <w:vMerge w:val="restart"/>
            <w:tcBorders>
              <w:right w:val="single" w:sz="8" w:space="0" w:color="000001"/>
            </w:tcBorders>
            <w:vAlign w:val="bottom"/>
          </w:tcPr>
          <w:p w:rsidR="00172881" w:rsidRDefault="00106C7B">
            <w:pPr>
              <w:ind w:left="60"/>
              <w:rPr>
                <w:sz w:val="20"/>
                <w:szCs w:val="20"/>
              </w:rPr>
            </w:pPr>
            <w:r>
              <w:rPr>
                <w:rFonts w:eastAsia="Times New Roman"/>
                <w:b/>
                <w:bCs/>
                <w:sz w:val="24"/>
                <w:szCs w:val="24"/>
              </w:rPr>
              <w:t>деятельности</w:t>
            </w:r>
          </w:p>
        </w:tc>
        <w:tc>
          <w:tcPr>
            <w:tcW w:w="3200" w:type="dxa"/>
            <w:vMerge/>
            <w:vAlign w:val="bottom"/>
          </w:tcPr>
          <w:p w:rsidR="00172881" w:rsidRDefault="00172881">
            <w:pPr>
              <w:rPr>
                <w:sz w:val="14"/>
                <w:szCs w:val="14"/>
              </w:rPr>
            </w:pPr>
          </w:p>
        </w:tc>
        <w:tc>
          <w:tcPr>
            <w:tcW w:w="0" w:type="dxa"/>
            <w:vAlign w:val="bottom"/>
          </w:tcPr>
          <w:p w:rsidR="00172881" w:rsidRDefault="00172881">
            <w:pPr>
              <w:rPr>
                <w:sz w:val="1"/>
                <w:szCs w:val="1"/>
              </w:rPr>
            </w:pPr>
          </w:p>
        </w:tc>
      </w:tr>
      <w:tr w:rsidR="00172881">
        <w:trPr>
          <w:trHeight w:val="150"/>
        </w:trPr>
        <w:tc>
          <w:tcPr>
            <w:tcW w:w="3220" w:type="dxa"/>
            <w:tcBorders>
              <w:right w:val="single" w:sz="8" w:space="0" w:color="000001"/>
            </w:tcBorders>
            <w:vAlign w:val="bottom"/>
          </w:tcPr>
          <w:p w:rsidR="00172881" w:rsidRDefault="00172881">
            <w:pPr>
              <w:rPr>
                <w:sz w:val="13"/>
                <w:szCs w:val="13"/>
              </w:rPr>
            </w:pPr>
          </w:p>
        </w:tc>
        <w:tc>
          <w:tcPr>
            <w:tcW w:w="3400" w:type="dxa"/>
            <w:vMerge/>
            <w:tcBorders>
              <w:right w:val="single" w:sz="8" w:space="0" w:color="000001"/>
            </w:tcBorders>
            <w:vAlign w:val="bottom"/>
          </w:tcPr>
          <w:p w:rsidR="00172881" w:rsidRDefault="00172881">
            <w:pPr>
              <w:rPr>
                <w:sz w:val="13"/>
                <w:szCs w:val="13"/>
              </w:rPr>
            </w:pPr>
          </w:p>
        </w:tc>
        <w:tc>
          <w:tcPr>
            <w:tcW w:w="3200" w:type="dxa"/>
            <w:vAlign w:val="bottom"/>
          </w:tcPr>
          <w:p w:rsidR="00172881" w:rsidRDefault="00172881">
            <w:pPr>
              <w:rPr>
                <w:sz w:val="13"/>
                <w:szCs w:val="13"/>
              </w:rPr>
            </w:pPr>
          </w:p>
        </w:tc>
        <w:tc>
          <w:tcPr>
            <w:tcW w:w="0" w:type="dxa"/>
            <w:vAlign w:val="bottom"/>
          </w:tcPr>
          <w:p w:rsidR="00172881" w:rsidRDefault="00172881">
            <w:pPr>
              <w:rPr>
                <w:sz w:val="1"/>
                <w:szCs w:val="1"/>
              </w:rPr>
            </w:pPr>
          </w:p>
        </w:tc>
      </w:tr>
      <w:tr w:rsidR="00172881">
        <w:trPr>
          <w:trHeight w:val="68"/>
        </w:trPr>
        <w:tc>
          <w:tcPr>
            <w:tcW w:w="3220" w:type="dxa"/>
            <w:tcBorders>
              <w:bottom w:val="single" w:sz="8" w:space="0" w:color="000001"/>
              <w:right w:val="single" w:sz="8" w:space="0" w:color="000001"/>
            </w:tcBorders>
            <w:vAlign w:val="bottom"/>
          </w:tcPr>
          <w:p w:rsidR="00172881" w:rsidRDefault="00172881">
            <w:pPr>
              <w:rPr>
                <w:sz w:val="5"/>
                <w:szCs w:val="5"/>
              </w:rPr>
            </w:pPr>
          </w:p>
        </w:tc>
        <w:tc>
          <w:tcPr>
            <w:tcW w:w="3400" w:type="dxa"/>
            <w:tcBorders>
              <w:bottom w:val="single" w:sz="8" w:space="0" w:color="000001"/>
              <w:right w:val="single" w:sz="8" w:space="0" w:color="000001"/>
            </w:tcBorders>
            <w:vAlign w:val="bottom"/>
          </w:tcPr>
          <w:p w:rsidR="00172881" w:rsidRDefault="00172881">
            <w:pPr>
              <w:rPr>
                <w:sz w:val="5"/>
                <w:szCs w:val="5"/>
              </w:rPr>
            </w:pPr>
          </w:p>
        </w:tc>
        <w:tc>
          <w:tcPr>
            <w:tcW w:w="3200" w:type="dxa"/>
            <w:tcBorders>
              <w:bottom w:val="single" w:sz="8" w:space="0" w:color="000001"/>
            </w:tcBorders>
            <w:vAlign w:val="bottom"/>
          </w:tcPr>
          <w:p w:rsidR="00172881" w:rsidRDefault="00172881">
            <w:pPr>
              <w:rPr>
                <w:sz w:val="5"/>
                <w:szCs w:val="5"/>
              </w:rPr>
            </w:pPr>
          </w:p>
        </w:tc>
        <w:tc>
          <w:tcPr>
            <w:tcW w:w="0" w:type="dxa"/>
            <w:vAlign w:val="bottom"/>
          </w:tcPr>
          <w:p w:rsidR="00172881" w:rsidRDefault="00172881">
            <w:pPr>
              <w:rPr>
                <w:sz w:val="1"/>
                <w:szCs w:val="1"/>
              </w:rPr>
            </w:pPr>
          </w:p>
        </w:tc>
      </w:tr>
      <w:tr w:rsidR="00172881">
        <w:trPr>
          <w:trHeight w:val="615"/>
        </w:trPr>
        <w:tc>
          <w:tcPr>
            <w:tcW w:w="3220" w:type="dxa"/>
            <w:vMerge w:val="restart"/>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Формирующие виды</w:t>
            </w:r>
          </w:p>
        </w:tc>
        <w:tc>
          <w:tcPr>
            <w:tcW w:w="3400" w:type="dxa"/>
            <w:tcBorders>
              <w:right w:val="single" w:sz="8" w:space="0" w:color="000001"/>
            </w:tcBorders>
            <w:vAlign w:val="bottom"/>
          </w:tcPr>
          <w:p w:rsidR="00172881" w:rsidRDefault="00106C7B">
            <w:pPr>
              <w:ind w:left="60"/>
              <w:rPr>
                <w:sz w:val="20"/>
                <w:szCs w:val="20"/>
              </w:rPr>
            </w:pPr>
            <w:r>
              <w:rPr>
                <w:rFonts w:eastAsia="Times New Roman"/>
                <w:sz w:val="24"/>
                <w:szCs w:val="24"/>
              </w:rPr>
              <w:t>Упражнения на осанку,</w:t>
            </w:r>
          </w:p>
        </w:tc>
        <w:tc>
          <w:tcPr>
            <w:tcW w:w="3200" w:type="dxa"/>
            <w:tcBorders>
              <w:right w:val="single" w:sz="8" w:space="0" w:color="000001"/>
            </w:tcBorders>
            <w:vAlign w:val="bottom"/>
          </w:tcPr>
          <w:p w:rsidR="00172881" w:rsidRDefault="00106C7B">
            <w:pPr>
              <w:ind w:left="80"/>
              <w:rPr>
                <w:sz w:val="20"/>
                <w:szCs w:val="20"/>
              </w:rPr>
            </w:pPr>
            <w:r>
              <w:rPr>
                <w:rFonts w:eastAsia="Times New Roman"/>
                <w:sz w:val="24"/>
                <w:szCs w:val="24"/>
              </w:rPr>
              <w:t>Гимнастические палки,</w:t>
            </w:r>
          </w:p>
        </w:tc>
        <w:tc>
          <w:tcPr>
            <w:tcW w:w="0" w:type="dxa"/>
            <w:vAlign w:val="bottom"/>
          </w:tcPr>
          <w:p w:rsidR="00172881" w:rsidRDefault="00172881">
            <w:pPr>
              <w:rPr>
                <w:sz w:val="1"/>
                <w:szCs w:val="1"/>
              </w:rPr>
            </w:pPr>
          </w:p>
        </w:tc>
      </w:tr>
      <w:tr w:rsidR="00172881">
        <w:trPr>
          <w:trHeight w:val="148"/>
        </w:trPr>
        <w:tc>
          <w:tcPr>
            <w:tcW w:w="3220" w:type="dxa"/>
            <w:vMerge/>
            <w:tcBorders>
              <w:left w:val="single" w:sz="8" w:space="0" w:color="000001"/>
              <w:right w:val="single" w:sz="8" w:space="0" w:color="000001"/>
            </w:tcBorders>
            <w:vAlign w:val="bottom"/>
          </w:tcPr>
          <w:p w:rsidR="00172881" w:rsidRDefault="00172881">
            <w:pPr>
              <w:rPr>
                <w:sz w:val="12"/>
                <w:szCs w:val="12"/>
              </w:rPr>
            </w:pPr>
          </w:p>
        </w:tc>
        <w:tc>
          <w:tcPr>
            <w:tcW w:w="340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профилактику плоскостопия,</w:t>
            </w:r>
          </w:p>
        </w:tc>
        <w:tc>
          <w:tcPr>
            <w:tcW w:w="3200" w:type="dxa"/>
            <w:vMerge w:val="restart"/>
            <w:tcBorders>
              <w:right w:val="single" w:sz="8" w:space="0" w:color="000001"/>
            </w:tcBorders>
            <w:vAlign w:val="bottom"/>
          </w:tcPr>
          <w:p w:rsidR="00172881" w:rsidRDefault="00106C7B">
            <w:pPr>
              <w:ind w:left="80"/>
              <w:rPr>
                <w:sz w:val="20"/>
                <w:szCs w:val="20"/>
              </w:rPr>
            </w:pPr>
            <w:r>
              <w:rPr>
                <w:rFonts w:eastAsia="Times New Roman"/>
                <w:sz w:val="24"/>
                <w:szCs w:val="24"/>
              </w:rPr>
              <w:t>коврики, мешочки с песком,</w:t>
            </w:r>
          </w:p>
        </w:tc>
        <w:tc>
          <w:tcPr>
            <w:tcW w:w="0" w:type="dxa"/>
            <w:vAlign w:val="bottom"/>
          </w:tcPr>
          <w:p w:rsidR="00172881" w:rsidRDefault="00172881">
            <w:pPr>
              <w:rPr>
                <w:sz w:val="1"/>
                <w:szCs w:val="1"/>
              </w:rPr>
            </w:pPr>
          </w:p>
        </w:tc>
      </w:tr>
      <w:tr w:rsidR="00172881">
        <w:trPr>
          <w:trHeight w:val="150"/>
        </w:trPr>
        <w:tc>
          <w:tcPr>
            <w:tcW w:w="3220" w:type="dxa"/>
            <w:vMerge w:val="restart"/>
            <w:tcBorders>
              <w:left w:val="single" w:sz="8" w:space="0" w:color="000001"/>
              <w:right w:val="single" w:sz="8" w:space="0" w:color="000001"/>
            </w:tcBorders>
            <w:vAlign w:val="bottom"/>
          </w:tcPr>
          <w:p w:rsidR="00172881" w:rsidRDefault="00106C7B">
            <w:pPr>
              <w:ind w:left="80"/>
              <w:rPr>
                <w:sz w:val="20"/>
                <w:szCs w:val="20"/>
              </w:rPr>
            </w:pPr>
            <w:r>
              <w:rPr>
                <w:rFonts w:eastAsia="Times New Roman"/>
                <w:sz w:val="24"/>
                <w:szCs w:val="24"/>
              </w:rPr>
              <w:t>двигательной деятельности</w:t>
            </w:r>
          </w:p>
        </w:tc>
        <w:tc>
          <w:tcPr>
            <w:tcW w:w="3400" w:type="dxa"/>
            <w:vMerge/>
            <w:tcBorders>
              <w:right w:val="single" w:sz="8" w:space="0" w:color="000001"/>
            </w:tcBorders>
            <w:vAlign w:val="bottom"/>
          </w:tcPr>
          <w:p w:rsidR="00172881" w:rsidRDefault="00172881">
            <w:pPr>
              <w:rPr>
                <w:sz w:val="13"/>
                <w:szCs w:val="13"/>
              </w:rPr>
            </w:pPr>
          </w:p>
        </w:tc>
        <w:tc>
          <w:tcPr>
            <w:tcW w:w="3200" w:type="dxa"/>
            <w:vMerge/>
            <w:tcBorders>
              <w:right w:val="single" w:sz="8" w:space="0" w:color="000001"/>
            </w:tcBorders>
            <w:vAlign w:val="bottom"/>
          </w:tcPr>
          <w:p w:rsidR="00172881" w:rsidRDefault="00172881">
            <w:pPr>
              <w:rPr>
                <w:sz w:val="13"/>
                <w:szCs w:val="13"/>
              </w:rPr>
            </w:pPr>
          </w:p>
        </w:tc>
        <w:tc>
          <w:tcPr>
            <w:tcW w:w="0" w:type="dxa"/>
            <w:vAlign w:val="bottom"/>
          </w:tcPr>
          <w:p w:rsidR="00172881" w:rsidRDefault="00172881">
            <w:pPr>
              <w:rPr>
                <w:sz w:val="1"/>
                <w:szCs w:val="1"/>
              </w:rPr>
            </w:pPr>
          </w:p>
        </w:tc>
      </w:tr>
      <w:tr w:rsidR="00172881">
        <w:trPr>
          <w:trHeight w:val="163"/>
        </w:trPr>
        <w:tc>
          <w:tcPr>
            <w:tcW w:w="3220" w:type="dxa"/>
            <w:vMerge/>
            <w:tcBorders>
              <w:left w:val="single" w:sz="8" w:space="0" w:color="000001"/>
              <w:right w:val="single" w:sz="8" w:space="0" w:color="000001"/>
            </w:tcBorders>
            <w:vAlign w:val="bottom"/>
          </w:tcPr>
          <w:p w:rsidR="00172881" w:rsidRDefault="00172881">
            <w:pPr>
              <w:rPr>
                <w:sz w:val="14"/>
                <w:szCs w:val="14"/>
              </w:rPr>
            </w:pPr>
          </w:p>
        </w:tc>
        <w:tc>
          <w:tcPr>
            <w:tcW w:w="3400" w:type="dxa"/>
            <w:vMerge w:val="restart"/>
            <w:tcBorders>
              <w:right w:val="single" w:sz="8" w:space="0" w:color="000001"/>
            </w:tcBorders>
            <w:vAlign w:val="bottom"/>
          </w:tcPr>
          <w:p w:rsidR="00172881" w:rsidRDefault="00106C7B">
            <w:pPr>
              <w:ind w:left="60"/>
              <w:rPr>
                <w:sz w:val="20"/>
                <w:szCs w:val="20"/>
              </w:rPr>
            </w:pPr>
            <w:r>
              <w:rPr>
                <w:rFonts w:eastAsia="Times New Roman"/>
                <w:sz w:val="24"/>
                <w:szCs w:val="24"/>
              </w:rPr>
              <w:t>создания</w:t>
            </w:r>
          </w:p>
        </w:tc>
        <w:tc>
          <w:tcPr>
            <w:tcW w:w="3200" w:type="dxa"/>
            <w:vMerge w:val="restart"/>
            <w:tcBorders>
              <w:right w:val="single" w:sz="8" w:space="0" w:color="000001"/>
            </w:tcBorders>
            <w:vAlign w:val="bottom"/>
          </w:tcPr>
          <w:p w:rsidR="00172881" w:rsidRDefault="00106C7B">
            <w:pPr>
              <w:ind w:left="80"/>
              <w:rPr>
                <w:sz w:val="20"/>
                <w:szCs w:val="20"/>
              </w:rPr>
            </w:pPr>
            <w:r>
              <w:rPr>
                <w:rFonts w:eastAsia="Times New Roman"/>
                <w:sz w:val="24"/>
                <w:szCs w:val="24"/>
              </w:rPr>
              <w:t>ребристая</w:t>
            </w:r>
          </w:p>
        </w:tc>
        <w:tc>
          <w:tcPr>
            <w:tcW w:w="0" w:type="dxa"/>
            <w:vAlign w:val="bottom"/>
          </w:tcPr>
          <w:p w:rsidR="00172881" w:rsidRDefault="00172881">
            <w:pPr>
              <w:rPr>
                <w:sz w:val="1"/>
                <w:szCs w:val="1"/>
              </w:rPr>
            </w:pPr>
          </w:p>
        </w:tc>
      </w:tr>
      <w:tr w:rsidR="00172881">
        <w:trPr>
          <w:trHeight w:val="150"/>
        </w:trPr>
        <w:tc>
          <w:tcPr>
            <w:tcW w:w="3220" w:type="dxa"/>
            <w:tcBorders>
              <w:left w:val="single" w:sz="8" w:space="0" w:color="000001"/>
              <w:right w:val="single" w:sz="8" w:space="0" w:color="000001"/>
            </w:tcBorders>
            <w:vAlign w:val="bottom"/>
          </w:tcPr>
          <w:p w:rsidR="00172881" w:rsidRDefault="00172881">
            <w:pPr>
              <w:rPr>
                <w:sz w:val="13"/>
                <w:szCs w:val="13"/>
              </w:rPr>
            </w:pPr>
          </w:p>
        </w:tc>
        <w:tc>
          <w:tcPr>
            <w:tcW w:w="3400" w:type="dxa"/>
            <w:vMerge/>
            <w:tcBorders>
              <w:right w:val="single" w:sz="8" w:space="0" w:color="000001"/>
            </w:tcBorders>
            <w:vAlign w:val="bottom"/>
          </w:tcPr>
          <w:p w:rsidR="00172881" w:rsidRDefault="00172881">
            <w:pPr>
              <w:rPr>
                <w:sz w:val="13"/>
                <w:szCs w:val="13"/>
              </w:rPr>
            </w:pPr>
          </w:p>
        </w:tc>
        <w:tc>
          <w:tcPr>
            <w:tcW w:w="3200" w:type="dxa"/>
            <w:vMerge/>
            <w:tcBorders>
              <w:right w:val="single" w:sz="8" w:space="0" w:color="000001"/>
            </w:tcBorders>
            <w:vAlign w:val="bottom"/>
          </w:tcPr>
          <w:p w:rsidR="00172881" w:rsidRDefault="00172881">
            <w:pPr>
              <w:rPr>
                <w:sz w:val="13"/>
                <w:szCs w:val="13"/>
              </w:rPr>
            </w:pPr>
          </w:p>
        </w:tc>
        <w:tc>
          <w:tcPr>
            <w:tcW w:w="0" w:type="dxa"/>
            <w:vAlign w:val="bottom"/>
          </w:tcPr>
          <w:p w:rsidR="00172881" w:rsidRDefault="00172881">
            <w:pPr>
              <w:rPr>
                <w:sz w:val="1"/>
                <w:szCs w:val="1"/>
              </w:rPr>
            </w:pPr>
          </w:p>
        </w:tc>
      </w:tr>
      <w:tr w:rsidR="00172881">
        <w:trPr>
          <w:trHeight w:val="50"/>
        </w:trPr>
        <w:tc>
          <w:tcPr>
            <w:tcW w:w="3220" w:type="dxa"/>
            <w:tcBorders>
              <w:left w:val="single" w:sz="8" w:space="0" w:color="000001"/>
              <w:bottom w:val="single" w:sz="8" w:space="0" w:color="000001"/>
              <w:right w:val="single" w:sz="8" w:space="0" w:color="000001"/>
            </w:tcBorders>
            <w:vAlign w:val="bottom"/>
          </w:tcPr>
          <w:p w:rsidR="00172881" w:rsidRDefault="00172881">
            <w:pPr>
              <w:rPr>
                <w:sz w:val="4"/>
                <w:szCs w:val="4"/>
              </w:rPr>
            </w:pPr>
          </w:p>
        </w:tc>
        <w:tc>
          <w:tcPr>
            <w:tcW w:w="3400" w:type="dxa"/>
            <w:tcBorders>
              <w:bottom w:val="single" w:sz="8" w:space="0" w:color="000001"/>
              <w:right w:val="single" w:sz="8" w:space="0" w:color="000001"/>
            </w:tcBorders>
            <w:vAlign w:val="bottom"/>
          </w:tcPr>
          <w:p w:rsidR="00172881" w:rsidRDefault="00172881">
            <w:pPr>
              <w:rPr>
                <w:sz w:val="4"/>
                <w:szCs w:val="4"/>
              </w:rPr>
            </w:pPr>
          </w:p>
        </w:tc>
        <w:tc>
          <w:tcPr>
            <w:tcW w:w="3200" w:type="dxa"/>
            <w:tcBorders>
              <w:bottom w:val="single" w:sz="8" w:space="0" w:color="000001"/>
              <w:right w:val="single" w:sz="8" w:space="0" w:color="000001"/>
            </w:tcBorders>
            <w:vAlign w:val="bottom"/>
          </w:tcPr>
          <w:p w:rsidR="00172881" w:rsidRDefault="00172881">
            <w:pPr>
              <w:rPr>
                <w:sz w:val="4"/>
                <w:szCs w:val="4"/>
              </w:rPr>
            </w:pPr>
          </w:p>
        </w:tc>
        <w:tc>
          <w:tcPr>
            <w:tcW w:w="0" w:type="dxa"/>
            <w:vAlign w:val="bottom"/>
          </w:tcPr>
          <w:p w:rsidR="00172881" w:rsidRDefault="00172881">
            <w:pPr>
              <w:rPr>
                <w:sz w:val="1"/>
                <w:szCs w:val="1"/>
              </w:rPr>
            </w:pPr>
          </w:p>
        </w:tc>
      </w:tr>
    </w:tbl>
    <w:p w:rsidR="00172881" w:rsidRDefault="00172881">
      <w:pPr>
        <w:sectPr w:rsidR="00172881">
          <w:type w:val="continuous"/>
          <w:pgSz w:w="12240" w:h="15840"/>
          <w:pgMar w:top="1408" w:right="980" w:bottom="1440" w:left="660" w:header="0" w:footer="0" w:gutter="0"/>
          <w:cols w:space="720" w:equalWidth="0">
            <w:col w:w="10600"/>
          </w:cols>
        </w:sectPr>
      </w:pPr>
    </w:p>
    <w:p w:rsidR="00172881" w:rsidRDefault="00106C7B">
      <w:pPr>
        <w:spacing w:line="93" w:lineRule="exact"/>
        <w:rPr>
          <w:sz w:val="20"/>
          <w:szCs w:val="20"/>
        </w:rPr>
      </w:pPr>
      <w:r>
        <w:rPr>
          <w:noProof/>
          <w:sz w:val="20"/>
          <w:szCs w:val="20"/>
        </w:rPr>
        <w:lastRenderedPageBreak/>
        <w:drawing>
          <wp:anchor distT="0" distB="0" distL="114300" distR="114300" simplePos="0" relativeHeight="251642368" behindDoc="1" locked="0" layoutInCell="0" allowOverlap="1">
            <wp:simplePos x="0" y="0"/>
            <wp:positionH relativeFrom="page">
              <wp:posOffset>416560</wp:posOffset>
            </wp:positionH>
            <wp:positionV relativeFrom="page">
              <wp:posOffset>904240</wp:posOffset>
            </wp:positionV>
            <wp:extent cx="6238240" cy="8206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6238240" cy="820674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2640"/>
        <w:gridCol w:w="3080"/>
        <w:gridCol w:w="680"/>
        <w:gridCol w:w="3420"/>
        <w:gridCol w:w="30"/>
      </w:tblGrid>
      <w:tr w:rsidR="00172881">
        <w:trPr>
          <w:trHeight w:val="276"/>
        </w:trPr>
        <w:tc>
          <w:tcPr>
            <w:tcW w:w="2640" w:type="dxa"/>
            <w:vAlign w:val="bottom"/>
          </w:tcPr>
          <w:p w:rsidR="00172881" w:rsidRDefault="00172881">
            <w:pPr>
              <w:rPr>
                <w:sz w:val="24"/>
                <w:szCs w:val="24"/>
              </w:rPr>
            </w:pPr>
          </w:p>
        </w:tc>
        <w:tc>
          <w:tcPr>
            <w:tcW w:w="3080" w:type="dxa"/>
            <w:vAlign w:val="bottom"/>
          </w:tcPr>
          <w:p w:rsidR="00172881" w:rsidRDefault="00106C7B">
            <w:pPr>
              <w:ind w:left="640"/>
              <w:rPr>
                <w:sz w:val="20"/>
                <w:szCs w:val="20"/>
              </w:rPr>
            </w:pPr>
            <w:r>
              <w:rPr>
                <w:rFonts w:eastAsia="Times New Roman"/>
                <w:sz w:val="24"/>
                <w:szCs w:val="24"/>
              </w:rPr>
              <w:t>«мышечного корсета»</w:t>
            </w:r>
          </w:p>
        </w:tc>
        <w:tc>
          <w:tcPr>
            <w:tcW w:w="680" w:type="dxa"/>
            <w:vAlign w:val="bottom"/>
          </w:tcPr>
          <w:p w:rsidR="00172881" w:rsidRDefault="00172881">
            <w:pPr>
              <w:rPr>
                <w:sz w:val="24"/>
                <w:szCs w:val="24"/>
              </w:rPr>
            </w:pPr>
          </w:p>
        </w:tc>
        <w:tc>
          <w:tcPr>
            <w:tcW w:w="3420" w:type="dxa"/>
            <w:vAlign w:val="bottom"/>
          </w:tcPr>
          <w:p w:rsidR="00172881" w:rsidRDefault="00106C7B">
            <w:pPr>
              <w:ind w:left="300"/>
              <w:rPr>
                <w:sz w:val="20"/>
                <w:szCs w:val="20"/>
              </w:rPr>
            </w:pPr>
            <w:r>
              <w:rPr>
                <w:rFonts w:eastAsia="Times New Roman"/>
                <w:sz w:val="24"/>
                <w:szCs w:val="24"/>
              </w:rPr>
              <w:t>доска, скамейка, яркие</w:t>
            </w:r>
          </w:p>
        </w:tc>
        <w:tc>
          <w:tcPr>
            <w:tcW w:w="0" w:type="dxa"/>
            <w:vAlign w:val="bottom"/>
          </w:tcPr>
          <w:p w:rsidR="00172881" w:rsidRDefault="00172881">
            <w:pPr>
              <w:rPr>
                <w:sz w:val="1"/>
                <w:szCs w:val="1"/>
              </w:rPr>
            </w:pPr>
          </w:p>
        </w:tc>
      </w:tr>
      <w:tr w:rsidR="00172881">
        <w:trPr>
          <w:trHeight w:val="272"/>
        </w:trPr>
        <w:tc>
          <w:tcPr>
            <w:tcW w:w="2640" w:type="dxa"/>
            <w:vAlign w:val="bottom"/>
          </w:tcPr>
          <w:p w:rsidR="00172881" w:rsidRDefault="00172881">
            <w:pPr>
              <w:rPr>
                <w:sz w:val="23"/>
                <w:szCs w:val="23"/>
              </w:rPr>
            </w:pPr>
          </w:p>
        </w:tc>
        <w:tc>
          <w:tcPr>
            <w:tcW w:w="3760" w:type="dxa"/>
            <w:gridSpan w:val="2"/>
            <w:vAlign w:val="bottom"/>
          </w:tcPr>
          <w:p w:rsidR="00172881" w:rsidRDefault="00106C7B">
            <w:pPr>
              <w:spacing w:line="272" w:lineRule="exact"/>
              <w:ind w:left="640"/>
              <w:rPr>
                <w:sz w:val="20"/>
                <w:szCs w:val="20"/>
              </w:rPr>
            </w:pPr>
            <w:r>
              <w:rPr>
                <w:rFonts w:eastAsia="Times New Roman"/>
                <w:sz w:val="24"/>
                <w:szCs w:val="24"/>
              </w:rPr>
              <w:t>туловища, упражнения для</w:t>
            </w:r>
          </w:p>
        </w:tc>
        <w:tc>
          <w:tcPr>
            <w:tcW w:w="3420" w:type="dxa"/>
            <w:vAlign w:val="bottom"/>
          </w:tcPr>
          <w:p w:rsidR="00172881" w:rsidRDefault="00106C7B">
            <w:pPr>
              <w:spacing w:line="272" w:lineRule="exact"/>
              <w:ind w:left="300"/>
              <w:rPr>
                <w:sz w:val="20"/>
                <w:szCs w:val="20"/>
              </w:rPr>
            </w:pPr>
            <w:r>
              <w:rPr>
                <w:rFonts w:eastAsia="Times New Roman"/>
                <w:sz w:val="24"/>
                <w:szCs w:val="24"/>
              </w:rPr>
              <w:t>ориентиры, различные</w:t>
            </w:r>
          </w:p>
        </w:tc>
        <w:tc>
          <w:tcPr>
            <w:tcW w:w="0" w:type="dxa"/>
            <w:vAlign w:val="bottom"/>
          </w:tcPr>
          <w:p w:rsidR="00172881" w:rsidRDefault="00172881">
            <w:pPr>
              <w:rPr>
                <w:sz w:val="1"/>
                <w:szCs w:val="1"/>
              </w:rPr>
            </w:pPr>
          </w:p>
        </w:tc>
      </w:tr>
      <w:tr w:rsidR="00172881">
        <w:trPr>
          <w:trHeight w:val="295"/>
        </w:trPr>
        <w:tc>
          <w:tcPr>
            <w:tcW w:w="2640" w:type="dxa"/>
            <w:vAlign w:val="bottom"/>
          </w:tcPr>
          <w:p w:rsidR="00172881" w:rsidRDefault="00172881">
            <w:pPr>
              <w:rPr>
                <w:sz w:val="24"/>
                <w:szCs w:val="24"/>
              </w:rPr>
            </w:pPr>
          </w:p>
        </w:tc>
        <w:tc>
          <w:tcPr>
            <w:tcW w:w="3080" w:type="dxa"/>
            <w:vAlign w:val="bottom"/>
          </w:tcPr>
          <w:p w:rsidR="00172881" w:rsidRDefault="00106C7B">
            <w:pPr>
              <w:ind w:left="640"/>
              <w:rPr>
                <w:sz w:val="20"/>
                <w:szCs w:val="20"/>
              </w:rPr>
            </w:pPr>
            <w:r>
              <w:rPr>
                <w:rFonts w:eastAsia="Times New Roman"/>
                <w:sz w:val="24"/>
                <w:szCs w:val="24"/>
              </w:rPr>
              <w:t>развития</w:t>
            </w:r>
          </w:p>
        </w:tc>
        <w:tc>
          <w:tcPr>
            <w:tcW w:w="680" w:type="dxa"/>
            <w:vAlign w:val="bottom"/>
          </w:tcPr>
          <w:p w:rsidR="00172881" w:rsidRDefault="00172881">
            <w:pPr>
              <w:rPr>
                <w:sz w:val="24"/>
                <w:szCs w:val="24"/>
              </w:rPr>
            </w:pPr>
          </w:p>
        </w:tc>
        <w:tc>
          <w:tcPr>
            <w:tcW w:w="3420" w:type="dxa"/>
            <w:vAlign w:val="bottom"/>
          </w:tcPr>
          <w:p w:rsidR="00172881" w:rsidRDefault="00106C7B">
            <w:pPr>
              <w:ind w:left="300"/>
              <w:rPr>
                <w:sz w:val="20"/>
                <w:szCs w:val="20"/>
              </w:rPr>
            </w:pPr>
            <w:r>
              <w:rPr>
                <w:rFonts w:eastAsia="Times New Roman"/>
                <w:sz w:val="24"/>
                <w:szCs w:val="24"/>
              </w:rPr>
              <w:t>мелкие предметы для</w:t>
            </w:r>
          </w:p>
        </w:tc>
        <w:tc>
          <w:tcPr>
            <w:tcW w:w="0" w:type="dxa"/>
            <w:vAlign w:val="bottom"/>
          </w:tcPr>
          <w:p w:rsidR="00172881" w:rsidRDefault="00172881">
            <w:pPr>
              <w:rPr>
                <w:sz w:val="1"/>
                <w:szCs w:val="1"/>
              </w:rPr>
            </w:pPr>
          </w:p>
        </w:tc>
      </w:tr>
      <w:tr w:rsidR="00172881">
        <w:trPr>
          <w:trHeight w:val="298"/>
        </w:trPr>
        <w:tc>
          <w:tcPr>
            <w:tcW w:w="2640" w:type="dxa"/>
            <w:vAlign w:val="bottom"/>
          </w:tcPr>
          <w:p w:rsidR="00172881" w:rsidRDefault="00172881">
            <w:pPr>
              <w:rPr>
                <w:sz w:val="24"/>
                <w:szCs w:val="24"/>
              </w:rPr>
            </w:pPr>
          </w:p>
        </w:tc>
        <w:tc>
          <w:tcPr>
            <w:tcW w:w="3080" w:type="dxa"/>
            <w:vAlign w:val="bottom"/>
          </w:tcPr>
          <w:p w:rsidR="00172881" w:rsidRDefault="00106C7B">
            <w:pPr>
              <w:ind w:left="640"/>
              <w:rPr>
                <w:sz w:val="20"/>
                <w:szCs w:val="20"/>
              </w:rPr>
            </w:pPr>
            <w:r>
              <w:rPr>
                <w:rFonts w:eastAsia="Times New Roman"/>
                <w:sz w:val="24"/>
                <w:szCs w:val="24"/>
              </w:rPr>
              <w:t>зрительнодвигательной</w:t>
            </w:r>
          </w:p>
        </w:tc>
        <w:tc>
          <w:tcPr>
            <w:tcW w:w="680" w:type="dxa"/>
            <w:vAlign w:val="bottom"/>
          </w:tcPr>
          <w:p w:rsidR="00172881" w:rsidRDefault="00172881">
            <w:pPr>
              <w:rPr>
                <w:sz w:val="24"/>
                <w:szCs w:val="24"/>
              </w:rPr>
            </w:pPr>
          </w:p>
        </w:tc>
        <w:tc>
          <w:tcPr>
            <w:tcW w:w="3420" w:type="dxa"/>
            <w:vAlign w:val="bottom"/>
          </w:tcPr>
          <w:p w:rsidR="00172881" w:rsidRDefault="00106C7B">
            <w:pPr>
              <w:ind w:left="300"/>
              <w:rPr>
                <w:sz w:val="20"/>
                <w:szCs w:val="20"/>
              </w:rPr>
            </w:pPr>
            <w:r>
              <w:rPr>
                <w:rFonts w:eastAsia="Times New Roman"/>
                <w:sz w:val="24"/>
                <w:szCs w:val="24"/>
              </w:rPr>
              <w:t>захвата пальцами</w:t>
            </w:r>
          </w:p>
        </w:tc>
        <w:tc>
          <w:tcPr>
            <w:tcW w:w="0" w:type="dxa"/>
            <w:vAlign w:val="bottom"/>
          </w:tcPr>
          <w:p w:rsidR="00172881" w:rsidRDefault="00172881">
            <w:pPr>
              <w:rPr>
                <w:sz w:val="1"/>
                <w:szCs w:val="1"/>
              </w:rPr>
            </w:pPr>
          </w:p>
        </w:tc>
      </w:tr>
      <w:tr w:rsidR="00172881">
        <w:trPr>
          <w:trHeight w:val="370"/>
        </w:trPr>
        <w:tc>
          <w:tcPr>
            <w:tcW w:w="2640" w:type="dxa"/>
            <w:vAlign w:val="bottom"/>
          </w:tcPr>
          <w:p w:rsidR="00172881" w:rsidRDefault="00172881">
            <w:pPr>
              <w:rPr>
                <w:sz w:val="24"/>
                <w:szCs w:val="24"/>
              </w:rPr>
            </w:pPr>
          </w:p>
        </w:tc>
        <w:tc>
          <w:tcPr>
            <w:tcW w:w="3080" w:type="dxa"/>
            <w:vAlign w:val="bottom"/>
          </w:tcPr>
          <w:p w:rsidR="00172881" w:rsidRDefault="00106C7B">
            <w:pPr>
              <w:ind w:left="640"/>
              <w:rPr>
                <w:sz w:val="20"/>
                <w:szCs w:val="20"/>
              </w:rPr>
            </w:pPr>
            <w:r>
              <w:rPr>
                <w:rFonts w:eastAsia="Times New Roman"/>
                <w:sz w:val="24"/>
                <w:szCs w:val="24"/>
              </w:rPr>
              <w:t>ориентировки.</w:t>
            </w:r>
          </w:p>
        </w:tc>
        <w:tc>
          <w:tcPr>
            <w:tcW w:w="680" w:type="dxa"/>
            <w:vAlign w:val="bottom"/>
          </w:tcPr>
          <w:p w:rsidR="00172881" w:rsidRDefault="00172881">
            <w:pPr>
              <w:rPr>
                <w:sz w:val="24"/>
                <w:szCs w:val="24"/>
              </w:rPr>
            </w:pPr>
          </w:p>
        </w:tc>
        <w:tc>
          <w:tcPr>
            <w:tcW w:w="3420" w:type="dxa"/>
            <w:vAlign w:val="bottom"/>
          </w:tcPr>
          <w:p w:rsidR="00172881" w:rsidRDefault="00106C7B">
            <w:pPr>
              <w:ind w:left="300"/>
              <w:rPr>
                <w:sz w:val="20"/>
                <w:szCs w:val="20"/>
              </w:rPr>
            </w:pPr>
            <w:r>
              <w:rPr>
                <w:rFonts w:eastAsia="Times New Roman"/>
                <w:sz w:val="24"/>
                <w:szCs w:val="24"/>
              </w:rPr>
              <w:t>ног</w:t>
            </w:r>
          </w:p>
        </w:tc>
        <w:tc>
          <w:tcPr>
            <w:tcW w:w="0" w:type="dxa"/>
            <w:vAlign w:val="bottom"/>
          </w:tcPr>
          <w:p w:rsidR="00172881" w:rsidRDefault="00172881">
            <w:pPr>
              <w:rPr>
                <w:sz w:val="1"/>
                <w:szCs w:val="1"/>
              </w:rPr>
            </w:pPr>
          </w:p>
        </w:tc>
      </w:tr>
      <w:tr w:rsidR="00172881">
        <w:trPr>
          <w:trHeight w:val="104"/>
        </w:trPr>
        <w:tc>
          <w:tcPr>
            <w:tcW w:w="2640" w:type="dxa"/>
            <w:tcBorders>
              <w:bottom w:val="single" w:sz="8" w:space="0" w:color="000001"/>
            </w:tcBorders>
            <w:vAlign w:val="bottom"/>
          </w:tcPr>
          <w:p w:rsidR="00172881" w:rsidRDefault="00172881">
            <w:pPr>
              <w:rPr>
                <w:sz w:val="9"/>
                <w:szCs w:val="9"/>
              </w:rPr>
            </w:pPr>
          </w:p>
        </w:tc>
        <w:tc>
          <w:tcPr>
            <w:tcW w:w="3080" w:type="dxa"/>
            <w:tcBorders>
              <w:bottom w:val="single" w:sz="8" w:space="0" w:color="000001"/>
            </w:tcBorders>
            <w:vAlign w:val="bottom"/>
          </w:tcPr>
          <w:p w:rsidR="00172881" w:rsidRDefault="00172881">
            <w:pPr>
              <w:rPr>
                <w:sz w:val="9"/>
                <w:szCs w:val="9"/>
              </w:rPr>
            </w:pPr>
          </w:p>
        </w:tc>
        <w:tc>
          <w:tcPr>
            <w:tcW w:w="680" w:type="dxa"/>
            <w:tcBorders>
              <w:bottom w:val="single" w:sz="8" w:space="0" w:color="000001"/>
            </w:tcBorders>
            <w:vAlign w:val="bottom"/>
          </w:tcPr>
          <w:p w:rsidR="00172881" w:rsidRDefault="00172881">
            <w:pPr>
              <w:rPr>
                <w:sz w:val="9"/>
                <w:szCs w:val="9"/>
              </w:rPr>
            </w:pPr>
          </w:p>
        </w:tc>
        <w:tc>
          <w:tcPr>
            <w:tcW w:w="3420" w:type="dxa"/>
            <w:tcBorders>
              <w:bottom w:val="single" w:sz="8" w:space="0" w:color="000001"/>
            </w:tcBorders>
            <w:vAlign w:val="bottom"/>
          </w:tcPr>
          <w:p w:rsidR="00172881" w:rsidRDefault="00172881">
            <w:pPr>
              <w:rPr>
                <w:sz w:val="9"/>
                <w:szCs w:val="9"/>
              </w:rPr>
            </w:pPr>
          </w:p>
        </w:tc>
        <w:tc>
          <w:tcPr>
            <w:tcW w:w="0" w:type="dxa"/>
            <w:vAlign w:val="bottom"/>
          </w:tcPr>
          <w:p w:rsidR="00172881" w:rsidRDefault="00172881">
            <w:pPr>
              <w:rPr>
                <w:sz w:val="1"/>
                <w:szCs w:val="1"/>
              </w:rPr>
            </w:pPr>
          </w:p>
        </w:tc>
      </w:tr>
      <w:tr w:rsidR="00172881">
        <w:trPr>
          <w:trHeight w:val="407"/>
        </w:trPr>
        <w:tc>
          <w:tcPr>
            <w:tcW w:w="2640" w:type="dxa"/>
            <w:tcBorders>
              <w:left w:val="single" w:sz="8" w:space="0" w:color="000001"/>
            </w:tcBorders>
            <w:vAlign w:val="bottom"/>
          </w:tcPr>
          <w:p w:rsidR="00172881" w:rsidRDefault="00106C7B">
            <w:pPr>
              <w:ind w:left="80"/>
              <w:rPr>
                <w:sz w:val="20"/>
                <w:szCs w:val="20"/>
              </w:rPr>
            </w:pPr>
            <w:r>
              <w:rPr>
                <w:rFonts w:eastAsia="Times New Roman"/>
                <w:sz w:val="24"/>
                <w:szCs w:val="24"/>
              </w:rPr>
              <w:t>Общая физическая</w:t>
            </w:r>
          </w:p>
        </w:tc>
        <w:tc>
          <w:tcPr>
            <w:tcW w:w="3080" w:type="dxa"/>
            <w:vMerge w:val="restart"/>
            <w:vAlign w:val="bottom"/>
          </w:tcPr>
          <w:p w:rsidR="00172881" w:rsidRDefault="00106C7B">
            <w:pPr>
              <w:ind w:left="640"/>
              <w:rPr>
                <w:sz w:val="20"/>
                <w:szCs w:val="20"/>
              </w:rPr>
            </w:pPr>
            <w:r>
              <w:rPr>
                <w:rFonts w:eastAsia="Times New Roman"/>
                <w:sz w:val="24"/>
                <w:szCs w:val="24"/>
              </w:rPr>
              <w:t>Упражнения</w:t>
            </w:r>
          </w:p>
        </w:tc>
        <w:tc>
          <w:tcPr>
            <w:tcW w:w="680" w:type="dxa"/>
            <w:vMerge w:val="restart"/>
            <w:vAlign w:val="bottom"/>
          </w:tcPr>
          <w:p w:rsidR="00172881" w:rsidRDefault="00106C7B">
            <w:pPr>
              <w:ind w:left="40"/>
              <w:rPr>
                <w:sz w:val="20"/>
                <w:szCs w:val="20"/>
              </w:rPr>
            </w:pPr>
            <w:r>
              <w:rPr>
                <w:rFonts w:eastAsia="Times New Roman"/>
                <w:sz w:val="24"/>
                <w:szCs w:val="24"/>
              </w:rPr>
              <w:t>для</w:t>
            </w:r>
          </w:p>
        </w:tc>
        <w:tc>
          <w:tcPr>
            <w:tcW w:w="3420" w:type="dxa"/>
            <w:tcBorders>
              <w:right w:val="single" w:sz="8" w:space="0" w:color="000001"/>
            </w:tcBorders>
            <w:vAlign w:val="bottom"/>
          </w:tcPr>
          <w:p w:rsidR="00172881" w:rsidRDefault="00106C7B">
            <w:pPr>
              <w:ind w:left="300"/>
              <w:rPr>
                <w:sz w:val="20"/>
                <w:szCs w:val="20"/>
              </w:rPr>
            </w:pPr>
            <w:r>
              <w:rPr>
                <w:rFonts w:eastAsia="Times New Roman"/>
                <w:sz w:val="24"/>
                <w:szCs w:val="24"/>
              </w:rPr>
              <w:t>Мячи, обручи,</w:t>
            </w:r>
          </w:p>
        </w:tc>
        <w:tc>
          <w:tcPr>
            <w:tcW w:w="0" w:type="dxa"/>
            <w:vAlign w:val="bottom"/>
          </w:tcPr>
          <w:p w:rsidR="00172881" w:rsidRDefault="00172881">
            <w:pPr>
              <w:rPr>
                <w:sz w:val="1"/>
                <w:szCs w:val="1"/>
              </w:rPr>
            </w:pPr>
          </w:p>
        </w:tc>
      </w:tr>
      <w:tr w:rsidR="00172881">
        <w:trPr>
          <w:trHeight w:val="241"/>
        </w:trPr>
        <w:tc>
          <w:tcPr>
            <w:tcW w:w="2640" w:type="dxa"/>
            <w:tcBorders>
              <w:left w:val="single" w:sz="8" w:space="0" w:color="000001"/>
            </w:tcBorders>
            <w:vAlign w:val="bottom"/>
          </w:tcPr>
          <w:p w:rsidR="00172881" w:rsidRDefault="00106C7B">
            <w:pPr>
              <w:spacing w:line="241" w:lineRule="exact"/>
              <w:ind w:left="80"/>
              <w:rPr>
                <w:sz w:val="20"/>
                <w:szCs w:val="20"/>
              </w:rPr>
            </w:pPr>
            <w:r>
              <w:rPr>
                <w:rFonts w:eastAsia="Times New Roman"/>
                <w:sz w:val="24"/>
                <w:szCs w:val="24"/>
              </w:rPr>
              <w:t>подготовка</w:t>
            </w:r>
          </w:p>
        </w:tc>
        <w:tc>
          <w:tcPr>
            <w:tcW w:w="3080" w:type="dxa"/>
            <w:vMerge/>
            <w:vAlign w:val="bottom"/>
          </w:tcPr>
          <w:p w:rsidR="00172881" w:rsidRDefault="00172881">
            <w:pPr>
              <w:rPr>
                <w:sz w:val="20"/>
                <w:szCs w:val="20"/>
              </w:rPr>
            </w:pPr>
          </w:p>
        </w:tc>
        <w:tc>
          <w:tcPr>
            <w:tcW w:w="680" w:type="dxa"/>
            <w:vMerge/>
            <w:vAlign w:val="bottom"/>
          </w:tcPr>
          <w:p w:rsidR="00172881" w:rsidRDefault="00172881">
            <w:pPr>
              <w:rPr>
                <w:sz w:val="20"/>
                <w:szCs w:val="20"/>
              </w:rPr>
            </w:pPr>
          </w:p>
        </w:tc>
        <w:tc>
          <w:tcPr>
            <w:tcW w:w="3420" w:type="dxa"/>
            <w:tcBorders>
              <w:right w:val="single" w:sz="8" w:space="0" w:color="000001"/>
            </w:tcBorders>
            <w:vAlign w:val="bottom"/>
          </w:tcPr>
          <w:p w:rsidR="00172881" w:rsidRDefault="00106C7B">
            <w:pPr>
              <w:spacing w:line="241" w:lineRule="exact"/>
              <w:ind w:left="300"/>
              <w:rPr>
                <w:sz w:val="20"/>
                <w:szCs w:val="20"/>
              </w:rPr>
            </w:pPr>
            <w:r>
              <w:rPr>
                <w:rFonts w:eastAsia="Times New Roman"/>
                <w:sz w:val="24"/>
                <w:szCs w:val="24"/>
              </w:rPr>
              <w:t>гимнастические палки,</w:t>
            </w:r>
          </w:p>
        </w:tc>
        <w:tc>
          <w:tcPr>
            <w:tcW w:w="0" w:type="dxa"/>
            <w:vAlign w:val="bottom"/>
          </w:tcPr>
          <w:p w:rsidR="00172881" w:rsidRDefault="00172881">
            <w:pPr>
              <w:rPr>
                <w:sz w:val="1"/>
                <w:szCs w:val="1"/>
              </w:rPr>
            </w:pPr>
          </w:p>
        </w:tc>
      </w:tr>
      <w:tr w:rsidR="00172881">
        <w:trPr>
          <w:trHeight w:val="298"/>
        </w:trPr>
        <w:tc>
          <w:tcPr>
            <w:tcW w:w="2640" w:type="dxa"/>
            <w:tcBorders>
              <w:left w:val="single" w:sz="8" w:space="0" w:color="000001"/>
            </w:tcBorders>
            <w:vAlign w:val="bottom"/>
          </w:tcPr>
          <w:p w:rsidR="00172881" w:rsidRDefault="00172881">
            <w:pPr>
              <w:rPr>
                <w:sz w:val="24"/>
                <w:szCs w:val="24"/>
              </w:rPr>
            </w:pPr>
          </w:p>
        </w:tc>
        <w:tc>
          <w:tcPr>
            <w:tcW w:w="3760" w:type="dxa"/>
            <w:gridSpan w:val="2"/>
            <w:vAlign w:val="bottom"/>
          </w:tcPr>
          <w:p w:rsidR="00172881" w:rsidRDefault="00106C7B">
            <w:pPr>
              <w:ind w:left="640"/>
              <w:rPr>
                <w:sz w:val="20"/>
                <w:szCs w:val="20"/>
              </w:rPr>
            </w:pPr>
            <w:r>
              <w:rPr>
                <w:rFonts w:eastAsia="Times New Roman"/>
                <w:sz w:val="24"/>
                <w:szCs w:val="24"/>
              </w:rPr>
              <w:t>укрепления мышц рук, ног,</w:t>
            </w:r>
          </w:p>
        </w:tc>
        <w:tc>
          <w:tcPr>
            <w:tcW w:w="3420" w:type="dxa"/>
            <w:tcBorders>
              <w:right w:val="single" w:sz="8" w:space="0" w:color="000001"/>
            </w:tcBorders>
            <w:vAlign w:val="bottom"/>
          </w:tcPr>
          <w:p w:rsidR="00172881" w:rsidRDefault="00106C7B">
            <w:pPr>
              <w:ind w:left="300"/>
              <w:rPr>
                <w:sz w:val="20"/>
                <w:szCs w:val="20"/>
              </w:rPr>
            </w:pPr>
            <w:r>
              <w:rPr>
                <w:rFonts w:eastAsia="Times New Roman"/>
                <w:sz w:val="24"/>
                <w:szCs w:val="24"/>
              </w:rPr>
              <w:t>коврики, гантели</w:t>
            </w:r>
          </w:p>
        </w:tc>
        <w:tc>
          <w:tcPr>
            <w:tcW w:w="0" w:type="dxa"/>
            <w:vAlign w:val="bottom"/>
          </w:tcPr>
          <w:p w:rsidR="00172881" w:rsidRDefault="00172881">
            <w:pPr>
              <w:rPr>
                <w:sz w:val="1"/>
                <w:szCs w:val="1"/>
              </w:rPr>
            </w:pPr>
          </w:p>
        </w:tc>
      </w:tr>
      <w:tr w:rsidR="00172881">
        <w:trPr>
          <w:trHeight w:val="313"/>
        </w:trPr>
        <w:tc>
          <w:tcPr>
            <w:tcW w:w="2640" w:type="dxa"/>
            <w:tcBorders>
              <w:left w:val="single" w:sz="8" w:space="0" w:color="000001"/>
            </w:tcBorders>
            <w:vAlign w:val="bottom"/>
          </w:tcPr>
          <w:p w:rsidR="00172881" w:rsidRDefault="00172881">
            <w:pPr>
              <w:rPr>
                <w:sz w:val="24"/>
                <w:szCs w:val="24"/>
              </w:rPr>
            </w:pPr>
          </w:p>
        </w:tc>
        <w:tc>
          <w:tcPr>
            <w:tcW w:w="3760" w:type="dxa"/>
            <w:gridSpan w:val="2"/>
            <w:vAlign w:val="bottom"/>
          </w:tcPr>
          <w:p w:rsidR="00172881" w:rsidRDefault="00106C7B">
            <w:pPr>
              <w:ind w:left="640"/>
              <w:rPr>
                <w:sz w:val="20"/>
                <w:szCs w:val="20"/>
              </w:rPr>
            </w:pPr>
            <w:r>
              <w:rPr>
                <w:rFonts w:eastAsia="Times New Roman"/>
                <w:sz w:val="24"/>
                <w:szCs w:val="24"/>
              </w:rPr>
              <w:t>спины, брюшного пресса.</w:t>
            </w:r>
          </w:p>
        </w:tc>
        <w:tc>
          <w:tcPr>
            <w:tcW w:w="3420" w:type="dxa"/>
            <w:tcBorders>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579"/>
        </w:trPr>
        <w:tc>
          <w:tcPr>
            <w:tcW w:w="2640" w:type="dxa"/>
            <w:tcBorders>
              <w:left w:val="single" w:sz="8" w:space="0" w:color="000001"/>
              <w:bottom w:val="single" w:sz="8" w:space="0" w:color="000001"/>
            </w:tcBorders>
            <w:vAlign w:val="bottom"/>
          </w:tcPr>
          <w:p w:rsidR="00172881" w:rsidRDefault="00172881">
            <w:pPr>
              <w:rPr>
                <w:sz w:val="24"/>
                <w:szCs w:val="24"/>
              </w:rPr>
            </w:pPr>
          </w:p>
        </w:tc>
        <w:tc>
          <w:tcPr>
            <w:tcW w:w="3080" w:type="dxa"/>
            <w:tcBorders>
              <w:bottom w:val="single" w:sz="8" w:space="0" w:color="000001"/>
            </w:tcBorders>
            <w:vAlign w:val="bottom"/>
          </w:tcPr>
          <w:p w:rsidR="00172881" w:rsidRDefault="00172881">
            <w:pPr>
              <w:rPr>
                <w:sz w:val="24"/>
                <w:szCs w:val="24"/>
              </w:rPr>
            </w:pPr>
          </w:p>
        </w:tc>
        <w:tc>
          <w:tcPr>
            <w:tcW w:w="680" w:type="dxa"/>
            <w:tcBorders>
              <w:bottom w:val="single" w:sz="8" w:space="0" w:color="000001"/>
            </w:tcBorders>
            <w:vAlign w:val="bottom"/>
          </w:tcPr>
          <w:p w:rsidR="00172881" w:rsidRDefault="00172881">
            <w:pPr>
              <w:rPr>
                <w:sz w:val="24"/>
                <w:szCs w:val="24"/>
              </w:rPr>
            </w:pPr>
          </w:p>
        </w:tc>
        <w:tc>
          <w:tcPr>
            <w:tcW w:w="3420" w:type="dxa"/>
            <w:tcBorders>
              <w:bottom w:val="single" w:sz="8" w:space="0" w:color="000001"/>
              <w:right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bl>
    <w:p w:rsidR="00172881" w:rsidRDefault="00172881">
      <w:pPr>
        <w:spacing w:line="103" w:lineRule="exact"/>
        <w:rPr>
          <w:sz w:val="20"/>
          <w:szCs w:val="20"/>
        </w:rPr>
      </w:pPr>
    </w:p>
    <w:tbl>
      <w:tblPr>
        <w:tblW w:w="0" w:type="auto"/>
        <w:tblInd w:w="80" w:type="dxa"/>
        <w:tblLayout w:type="fixed"/>
        <w:tblCellMar>
          <w:left w:w="0" w:type="dxa"/>
          <w:right w:w="0" w:type="dxa"/>
        </w:tblCellMar>
        <w:tblLook w:val="04A0"/>
      </w:tblPr>
      <w:tblGrid>
        <w:gridCol w:w="2800"/>
        <w:gridCol w:w="3720"/>
        <w:gridCol w:w="3000"/>
        <w:gridCol w:w="20"/>
      </w:tblGrid>
      <w:tr w:rsidR="00172881">
        <w:trPr>
          <w:trHeight w:val="276"/>
        </w:trPr>
        <w:tc>
          <w:tcPr>
            <w:tcW w:w="2800" w:type="dxa"/>
            <w:vAlign w:val="bottom"/>
          </w:tcPr>
          <w:p w:rsidR="00172881" w:rsidRDefault="00106C7B">
            <w:pPr>
              <w:rPr>
                <w:sz w:val="20"/>
                <w:szCs w:val="20"/>
              </w:rPr>
            </w:pPr>
            <w:r>
              <w:rPr>
                <w:rFonts w:eastAsia="Times New Roman"/>
                <w:sz w:val="24"/>
                <w:szCs w:val="24"/>
              </w:rPr>
              <w:t>Развитие двигательных</w:t>
            </w:r>
          </w:p>
        </w:tc>
        <w:tc>
          <w:tcPr>
            <w:tcW w:w="3720" w:type="dxa"/>
            <w:vAlign w:val="bottom"/>
          </w:tcPr>
          <w:p w:rsidR="00172881" w:rsidRDefault="00172881">
            <w:pPr>
              <w:rPr>
                <w:sz w:val="24"/>
                <w:szCs w:val="24"/>
              </w:rPr>
            </w:pPr>
          </w:p>
        </w:tc>
        <w:tc>
          <w:tcPr>
            <w:tcW w:w="300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78"/>
        </w:trPr>
        <w:tc>
          <w:tcPr>
            <w:tcW w:w="2800" w:type="dxa"/>
            <w:vAlign w:val="bottom"/>
          </w:tcPr>
          <w:p w:rsidR="00172881" w:rsidRDefault="00106C7B">
            <w:pPr>
              <w:rPr>
                <w:sz w:val="20"/>
                <w:szCs w:val="20"/>
              </w:rPr>
            </w:pPr>
            <w:r>
              <w:rPr>
                <w:rFonts w:eastAsia="Times New Roman"/>
                <w:sz w:val="24"/>
                <w:szCs w:val="24"/>
              </w:rPr>
              <w:t>качеств:</w:t>
            </w:r>
          </w:p>
        </w:tc>
        <w:tc>
          <w:tcPr>
            <w:tcW w:w="3720" w:type="dxa"/>
            <w:vAlign w:val="bottom"/>
          </w:tcPr>
          <w:p w:rsidR="00172881" w:rsidRDefault="00172881">
            <w:pPr>
              <w:rPr>
                <w:sz w:val="24"/>
                <w:szCs w:val="24"/>
              </w:rPr>
            </w:pPr>
          </w:p>
        </w:tc>
        <w:tc>
          <w:tcPr>
            <w:tcW w:w="300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13"/>
        </w:trPr>
        <w:tc>
          <w:tcPr>
            <w:tcW w:w="2800" w:type="dxa"/>
            <w:vAlign w:val="bottom"/>
          </w:tcPr>
          <w:p w:rsidR="00172881" w:rsidRDefault="00106C7B">
            <w:pPr>
              <w:rPr>
                <w:sz w:val="20"/>
                <w:szCs w:val="20"/>
              </w:rPr>
            </w:pPr>
            <w:r>
              <w:rPr>
                <w:rFonts w:eastAsia="Times New Roman"/>
                <w:sz w:val="24"/>
                <w:szCs w:val="24"/>
              </w:rPr>
              <w:t>- сила</w:t>
            </w:r>
          </w:p>
        </w:tc>
        <w:tc>
          <w:tcPr>
            <w:tcW w:w="3720" w:type="dxa"/>
            <w:vAlign w:val="bottom"/>
          </w:tcPr>
          <w:p w:rsidR="00172881" w:rsidRDefault="00172881">
            <w:pPr>
              <w:rPr>
                <w:sz w:val="24"/>
                <w:szCs w:val="24"/>
              </w:rPr>
            </w:pPr>
          </w:p>
        </w:tc>
        <w:tc>
          <w:tcPr>
            <w:tcW w:w="300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363"/>
        </w:trPr>
        <w:tc>
          <w:tcPr>
            <w:tcW w:w="2800" w:type="dxa"/>
            <w:vAlign w:val="bottom"/>
          </w:tcPr>
          <w:p w:rsidR="00172881" w:rsidRDefault="00172881">
            <w:pPr>
              <w:rPr>
                <w:sz w:val="24"/>
                <w:szCs w:val="24"/>
              </w:rPr>
            </w:pPr>
          </w:p>
        </w:tc>
        <w:tc>
          <w:tcPr>
            <w:tcW w:w="3720" w:type="dxa"/>
            <w:vAlign w:val="bottom"/>
          </w:tcPr>
          <w:p w:rsidR="00172881" w:rsidRDefault="00172881">
            <w:pPr>
              <w:rPr>
                <w:sz w:val="24"/>
                <w:szCs w:val="24"/>
              </w:rPr>
            </w:pPr>
          </w:p>
        </w:tc>
        <w:tc>
          <w:tcPr>
            <w:tcW w:w="3000" w:type="dxa"/>
            <w:vAlign w:val="bottom"/>
          </w:tcPr>
          <w:p w:rsidR="00172881" w:rsidRDefault="00106C7B">
            <w:pPr>
              <w:ind w:left="100"/>
              <w:rPr>
                <w:sz w:val="20"/>
                <w:szCs w:val="20"/>
              </w:rPr>
            </w:pPr>
            <w:r>
              <w:rPr>
                <w:rFonts w:eastAsia="Times New Roman"/>
                <w:sz w:val="24"/>
                <w:szCs w:val="24"/>
              </w:rPr>
              <w:t>Гимнастический ролик,</w:t>
            </w: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72881">
            <w:pPr>
              <w:rPr>
                <w:sz w:val="23"/>
                <w:szCs w:val="23"/>
              </w:rPr>
            </w:pPr>
          </w:p>
        </w:tc>
        <w:tc>
          <w:tcPr>
            <w:tcW w:w="3000" w:type="dxa"/>
            <w:vAlign w:val="bottom"/>
          </w:tcPr>
          <w:p w:rsidR="00172881" w:rsidRDefault="00106C7B">
            <w:pPr>
              <w:spacing w:line="272" w:lineRule="exact"/>
              <w:ind w:left="100"/>
              <w:rPr>
                <w:sz w:val="20"/>
                <w:szCs w:val="20"/>
              </w:rPr>
            </w:pPr>
            <w:r>
              <w:rPr>
                <w:rFonts w:eastAsia="Times New Roman"/>
                <w:sz w:val="24"/>
                <w:szCs w:val="24"/>
              </w:rPr>
              <w:t>гимнастические палки,</w:t>
            </w:r>
          </w:p>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72881">
            <w:pPr>
              <w:rPr>
                <w:sz w:val="23"/>
                <w:szCs w:val="23"/>
              </w:rPr>
            </w:pPr>
          </w:p>
        </w:tc>
        <w:tc>
          <w:tcPr>
            <w:tcW w:w="3000" w:type="dxa"/>
            <w:vAlign w:val="bottom"/>
          </w:tcPr>
          <w:p w:rsidR="00172881" w:rsidRDefault="00106C7B">
            <w:pPr>
              <w:spacing w:line="274" w:lineRule="exact"/>
              <w:ind w:left="100"/>
              <w:rPr>
                <w:sz w:val="20"/>
                <w:szCs w:val="20"/>
              </w:rPr>
            </w:pPr>
            <w:r>
              <w:rPr>
                <w:rFonts w:eastAsia="Times New Roman"/>
                <w:w w:val="99"/>
                <w:sz w:val="24"/>
                <w:szCs w:val="24"/>
              </w:rPr>
              <w:t>детские эспандеры, гантели,</w:t>
            </w:r>
          </w:p>
        </w:tc>
        <w:tc>
          <w:tcPr>
            <w:tcW w:w="0" w:type="dxa"/>
            <w:vAlign w:val="bottom"/>
          </w:tcPr>
          <w:p w:rsidR="00172881" w:rsidRDefault="00172881">
            <w:pPr>
              <w:rPr>
                <w:sz w:val="1"/>
                <w:szCs w:val="1"/>
              </w:rPr>
            </w:pPr>
          </w:p>
        </w:tc>
      </w:tr>
      <w:tr w:rsidR="00172881">
        <w:trPr>
          <w:trHeight w:val="270"/>
        </w:trPr>
        <w:tc>
          <w:tcPr>
            <w:tcW w:w="2800" w:type="dxa"/>
            <w:vAlign w:val="bottom"/>
          </w:tcPr>
          <w:p w:rsidR="00172881" w:rsidRDefault="00172881">
            <w:pPr>
              <w:rPr>
                <w:sz w:val="23"/>
                <w:szCs w:val="23"/>
              </w:rPr>
            </w:pPr>
          </w:p>
        </w:tc>
        <w:tc>
          <w:tcPr>
            <w:tcW w:w="3720" w:type="dxa"/>
            <w:vAlign w:val="bottom"/>
          </w:tcPr>
          <w:p w:rsidR="00172881" w:rsidRDefault="00172881">
            <w:pPr>
              <w:rPr>
                <w:sz w:val="23"/>
                <w:szCs w:val="23"/>
              </w:rPr>
            </w:pPr>
          </w:p>
        </w:tc>
        <w:tc>
          <w:tcPr>
            <w:tcW w:w="3000" w:type="dxa"/>
            <w:vAlign w:val="bottom"/>
          </w:tcPr>
          <w:p w:rsidR="00172881" w:rsidRDefault="00106C7B">
            <w:pPr>
              <w:spacing w:line="270" w:lineRule="exact"/>
              <w:ind w:left="100"/>
              <w:rPr>
                <w:sz w:val="20"/>
                <w:szCs w:val="20"/>
              </w:rPr>
            </w:pPr>
            <w:r>
              <w:rPr>
                <w:rFonts w:eastAsia="Times New Roman"/>
                <w:sz w:val="24"/>
                <w:szCs w:val="24"/>
              </w:rPr>
              <w:t>диск</w:t>
            </w:r>
          </w:p>
        </w:tc>
        <w:tc>
          <w:tcPr>
            <w:tcW w:w="0" w:type="dxa"/>
            <w:vAlign w:val="bottom"/>
          </w:tcPr>
          <w:p w:rsidR="00172881" w:rsidRDefault="00172881">
            <w:pPr>
              <w:rPr>
                <w:sz w:val="1"/>
                <w:szCs w:val="1"/>
              </w:rPr>
            </w:pPr>
          </w:p>
        </w:tc>
      </w:tr>
      <w:tr w:rsidR="00172881">
        <w:trPr>
          <w:trHeight w:val="276"/>
        </w:trPr>
        <w:tc>
          <w:tcPr>
            <w:tcW w:w="2800" w:type="dxa"/>
            <w:vAlign w:val="bottom"/>
          </w:tcPr>
          <w:p w:rsidR="00172881" w:rsidRDefault="00172881">
            <w:pPr>
              <w:rPr>
                <w:sz w:val="24"/>
                <w:szCs w:val="24"/>
              </w:rPr>
            </w:pPr>
          </w:p>
        </w:tc>
        <w:tc>
          <w:tcPr>
            <w:tcW w:w="3720" w:type="dxa"/>
            <w:vMerge w:val="restart"/>
            <w:vAlign w:val="bottom"/>
          </w:tcPr>
          <w:p w:rsidR="00172881" w:rsidRDefault="00106C7B">
            <w:pPr>
              <w:ind w:left="400"/>
              <w:rPr>
                <w:sz w:val="20"/>
                <w:szCs w:val="20"/>
              </w:rPr>
            </w:pPr>
            <w:r>
              <w:rPr>
                <w:rFonts w:eastAsia="Times New Roman"/>
                <w:sz w:val="24"/>
                <w:szCs w:val="24"/>
              </w:rPr>
              <w:t>Все виды игр и эстафет, в</w:t>
            </w:r>
          </w:p>
        </w:tc>
        <w:tc>
          <w:tcPr>
            <w:tcW w:w="3000" w:type="dxa"/>
            <w:vAlign w:val="bottom"/>
          </w:tcPr>
          <w:p w:rsidR="00172881" w:rsidRDefault="00106C7B">
            <w:pPr>
              <w:ind w:left="100"/>
              <w:rPr>
                <w:sz w:val="20"/>
                <w:szCs w:val="20"/>
              </w:rPr>
            </w:pPr>
            <w:r>
              <w:rPr>
                <w:rFonts w:eastAsia="Times New Roman"/>
                <w:sz w:val="24"/>
                <w:szCs w:val="24"/>
              </w:rPr>
              <w:t>«Здоровье», резиновые</w:t>
            </w:r>
          </w:p>
        </w:tc>
        <w:tc>
          <w:tcPr>
            <w:tcW w:w="0" w:type="dxa"/>
            <w:vAlign w:val="bottom"/>
          </w:tcPr>
          <w:p w:rsidR="00172881" w:rsidRDefault="00172881">
            <w:pPr>
              <w:rPr>
                <w:sz w:val="1"/>
                <w:szCs w:val="1"/>
              </w:rPr>
            </w:pPr>
          </w:p>
        </w:tc>
      </w:tr>
      <w:tr w:rsidR="00172881">
        <w:trPr>
          <w:trHeight w:val="241"/>
        </w:trPr>
        <w:tc>
          <w:tcPr>
            <w:tcW w:w="2800" w:type="dxa"/>
            <w:vAlign w:val="bottom"/>
          </w:tcPr>
          <w:p w:rsidR="00172881" w:rsidRDefault="00172881">
            <w:pPr>
              <w:rPr>
                <w:sz w:val="20"/>
                <w:szCs w:val="20"/>
              </w:rPr>
            </w:pPr>
          </w:p>
        </w:tc>
        <w:tc>
          <w:tcPr>
            <w:tcW w:w="3720" w:type="dxa"/>
            <w:vMerge/>
            <w:vAlign w:val="bottom"/>
          </w:tcPr>
          <w:p w:rsidR="00172881" w:rsidRDefault="00172881">
            <w:pPr>
              <w:rPr>
                <w:sz w:val="20"/>
                <w:szCs w:val="20"/>
              </w:rPr>
            </w:pPr>
          </w:p>
        </w:tc>
        <w:tc>
          <w:tcPr>
            <w:tcW w:w="3000" w:type="dxa"/>
            <w:vAlign w:val="bottom"/>
          </w:tcPr>
          <w:p w:rsidR="00172881" w:rsidRDefault="00106C7B">
            <w:pPr>
              <w:spacing w:line="241" w:lineRule="exact"/>
              <w:ind w:left="100"/>
              <w:rPr>
                <w:sz w:val="20"/>
                <w:szCs w:val="20"/>
              </w:rPr>
            </w:pPr>
            <w:r>
              <w:rPr>
                <w:rFonts w:eastAsia="Times New Roman"/>
                <w:sz w:val="24"/>
                <w:szCs w:val="24"/>
              </w:rPr>
              <w:t>кольца, мешочки с грузом</w:t>
            </w: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06C7B">
            <w:pPr>
              <w:spacing w:line="272" w:lineRule="exact"/>
              <w:ind w:left="400"/>
              <w:rPr>
                <w:sz w:val="20"/>
                <w:szCs w:val="20"/>
              </w:rPr>
            </w:pPr>
            <w:r>
              <w:rPr>
                <w:rFonts w:eastAsia="Times New Roman"/>
                <w:sz w:val="24"/>
                <w:szCs w:val="24"/>
              </w:rPr>
              <w:t>которых используются</w:t>
            </w:r>
          </w:p>
        </w:tc>
        <w:tc>
          <w:tcPr>
            <w:tcW w:w="3000" w:type="dxa"/>
            <w:vAlign w:val="bottom"/>
          </w:tcPr>
          <w:p w:rsidR="00172881" w:rsidRDefault="00106C7B">
            <w:pPr>
              <w:spacing w:line="272" w:lineRule="exact"/>
              <w:ind w:left="100"/>
              <w:rPr>
                <w:sz w:val="20"/>
                <w:szCs w:val="20"/>
              </w:rPr>
            </w:pPr>
            <w:r>
              <w:rPr>
                <w:rFonts w:eastAsia="Times New Roman"/>
                <w:sz w:val="24"/>
                <w:szCs w:val="24"/>
              </w:rPr>
              <w:t>большие и малые, мячи</w:t>
            </w:r>
          </w:p>
        </w:tc>
        <w:tc>
          <w:tcPr>
            <w:tcW w:w="0" w:type="dxa"/>
            <w:vAlign w:val="bottom"/>
          </w:tcPr>
          <w:p w:rsidR="00172881" w:rsidRDefault="00172881">
            <w:pPr>
              <w:rPr>
                <w:sz w:val="1"/>
                <w:szCs w:val="1"/>
              </w:rPr>
            </w:pPr>
          </w:p>
        </w:tc>
      </w:tr>
      <w:tr w:rsidR="00172881">
        <w:trPr>
          <w:trHeight w:val="241"/>
        </w:trPr>
        <w:tc>
          <w:tcPr>
            <w:tcW w:w="2800" w:type="dxa"/>
            <w:vAlign w:val="bottom"/>
          </w:tcPr>
          <w:p w:rsidR="00172881" w:rsidRDefault="00172881">
            <w:pPr>
              <w:rPr>
                <w:sz w:val="20"/>
                <w:szCs w:val="20"/>
              </w:rPr>
            </w:pPr>
          </w:p>
        </w:tc>
        <w:tc>
          <w:tcPr>
            <w:tcW w:w="3720" w:type="dxa"/>
            <w:vAlign w:val="bottom"/>
          </w:tcPr>
          <w:p w:rsidR="00172881" w:rsidRDefault="00106C7B">
            <w:pPr>
              <w:spacing w:line="241" w:lineRule="exact"/>
              <w:ind w:left="400"/>
              <w:rPr>
                <w:sz w:val="20"/>
                <w:szCs w:val="20"/>
              </w:rPr>
            </w:pPr>
            <w:r>
              <w:rPr>
                <w:rFonts w:eastAsia="Times New Roman"/>
                <w:sz w:val="24"/>
                <w:szCs w:val="24"/>
              </w:rPr>
              <w:t>активные амплитудные</w:t>
            </w:r>
          </w:p>
        </w:tc>
        <w:tc>
          <w:tcPr>
            <w:tcW w:w="3000" w:type="dxa"/>
            <w:vMerge w:val="restart"/>
            <w:vAlign w:val="bottom"/>
          </w:tcPr>
          <w:p w:rsidR="00172881" w:rsidRDefault="00106C7B">
            <w:pPr>
              <w:ind w:left="100"/>
              <w:rPr>
                <w:sz w:val="20"/>
                <w:szCs w:val="20"/>
              </w:rPr>
            </w:pPr>
            <w:r>
              <w:rPr>
                <w:rFonts w:eastAsia="Times New Roman"/>
                <w:sz w:val="24"/>
                <w:szCs w:val="24"/>
              </w:rPr>
              <w:t>утяжелённые</w:t>
            </w:r>
          </w:p>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06C7B">
            <w:pPr>
              <w:spacing w:line="274" w:lineRule="exact"/>
              <w:ind w:left="400"/>
              <w:rPr>
                <w:sz w:val="20"/>
                <w:szCs w:val="20"/>
              </w:rPr>
            </w:pPr>
            <w:r>
              <w:rPr>
                <w:rFonts w:eastAsia="Times New Roman"/>
                <w:sz w:val="24"/>
                <w:szCs w:val="24"/>
              </w:rPr>
              <w:t>движения с высокой скоростью</w:t>
            </w:r>
          </w:p>
        </w:tc>
        <w:tc>
          <w:tcPr>
            <w:tcW w:w="3000" w:type="dxa"/>
            <w:vMerge/>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06C7B">
            <w:pPr>
              <w:spacing w:line="272" w:lineRule="exact"/>
              <w:ind w:left="400"/>
              <w:rPr>
                <w:sz w:val="20"/>
                <w:szCs w:val="20"/>
              </w:rPr>
            </w:pPr>
            <w:r>
              <w:rPr>
                <w:rFonts w:eastAsia="Times New Roman"/>
                <w:sz w:val="24"/>
                <w:szCs w:val="24"/>
              </w:rPr>
              <w:t>или частотой движений,</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06C7B">
            <w:pPr>
              <w:spacing w:line="274" w:lineRule="exact"/>
              <w:ind w:left="400"/>
              <w:rPr>
                <w:sz w:val="20"/>
                <w:szCs w:val="20"/>
              </w:rPr>
            </w:pPr>
            <w:r>
              <w:rPr>
                <w:rFonts w:eastAsia="Times New Roman"/>
                <w:sz w:val="24"/>
                <w:szCs w:val="24"/>
              </w:rPr>
              <w:t>специальные упражнения с</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06C7B">
            <w:pPr>
              <w:spacing w:line="272" w:lineRule="exact"/>
              <w:ind w:left="400"/>
              <w:rPr>
                <w:sz w:val="20"/>
                <w:szCs w:val="20"/>
              </w:rPr>
            </w:pPr>
            <w:r>
              <w:rPr>
                <w:rFonts w:eastAsia="Times New Roman"/>
                <w:sz w:val="24"/>
                <w:szCs w:val="24"/>
              </w:rPr>
              <w:t>собственным весом и</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06C7B">
            <w:pPr>
              <w:spacing w:line="274" w:lineRule="exact"/>
              <w:ind w:left="400"/>
              <w:rPr>
                <w:sz w:val="20"/>
                <w:szCs w:val="20"/>
              </w:rPr>
            </w:pPr>
            <w:r>
              <w:rPr>
                <w:rFonts w:eastAsia="Times New Roman"/>
                <w:sz w:val="24"/>
                <w:szCs w:val="24"/>
              </w:rPr>
              <w:t>спортивными снарядами для</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06C7B">
            <w:pPr>
              <w:spacing w:line="272" w:lineRule="exact"/>
              <w:ind w:left="400"/>
              <w:rPr>
                <w:sz w:val="20"/>
                <w:szCs w:val="20"/>
              </w:rPr>
            </w:pPr>
            <w:r>
              <w:rPr>
                <w:rFonts w:eastAsia="Times New Roman"/>
                <w:sz w:val="24"/>
                <w:szCs w:val="24"/>
              </w:rPr>
              <w:t>развития статической и</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06C7B">
            <w:pPr>
              <w:spacing w:line="274" w:lineRule="exact"/>
              <w:ind w:left="400"/>
              <w:rPr>
                <w:sz w:val="20"/>
                <w:szCs w:val="20"/>
              </w:rPr>
            </w:pPr>
            <w:r>
              <w:rPr>
                <w:rFonts w:eastAsia="Times New Roman"/>
                <w:sz w:val="24"/>
                <w:szCs w:val="24"/>
              </w:rPr>
              <w:t>динамической силы основных</w:t>
            </w:r>
          </w:p>
        </w:tc>
        <w:tc>
          <w:tcPr>
            <w:tcW w:w="3000" w:type="dxa"/>
            <w:vAlign w:val="bottom"/>
          </w:tcPr>
          <w:p w:rsidR="00172881" w:rsidRDefault="00172881">
            <w:pPr>
              <w:rPr>
                <w:sz w:val="23"/>
                <w:szCs w:val="23"/>
              </w:rPr>
            </w:pPr>
          </w:p>
        </w:tc>
        <w:tc>
          <w:tcPr>
            <w:tcW w:w="0" w:type="dxa"/>
            <w:vAlign w:val="bottom"/>
          </w:tcPr>
          <w:p w:rsidR="00172881" w:rsidRDefault="00172881">
            <w:pPr>
              <w:rPr>
                <w:sz w:val="1"/>
                <w:szCs w:val="1"/>
              </w:rPr>
            </w:pPr>
          </w:p>
        </w:tc>
      </w:tr>
      <w:tr w:rsidR="00172881">
        <w:trPr>
          <w:trHeight w:val="272"/>
        </w:trPr>
        <w:tc>
          <w:tcPr>
            <w:tcW w:w="2800" w:type="dxa"/>
            <w:vAlign w:val="bottom"/>
          </w:tcPr>
          <w:p w:rsidR="00172881" w:rsidRDefault="00172881">
            <w:pPr>
              <w:rPr>
                <w:sz w:val="23"/>
                <w:szCs w:val="23"/>
              </w:rPr>
            </w:pPr>
          </w:p>
        </w:tc>
        <w:tc>
          <w:tcPr>
            <w:tcW w:w="3720" w:type="dxa"/>
            <w:vAlign w:val="bottom"/>
          </w:tcPr>
          <w:p w:rsidR="00172881" w:rsidRDefault="00106C7B">
            <w:pPr>
              <w:spacing w:line="272" w:lineRule="exact"/>
              <w:ind w:left="400"/>
              <w:rPr>
                <w:sz w:val="20"/>
                <w:szCs w:val="20"/>
              </w:rPr>
            </w:pPr>
            <w:r>
              <w:rPr>
                <w:rFonts w:eastAsia="Times New Roman"/>
                <w:sz w:val="24"/>
                <w:szCs w:val="24"/>
              </w:rPr>
              <w:t>мышечных групп туловища и</w:t>
            </w:r>
          </w:p>
        </w:tc>
        <w:tc>
          <w:tcPr>
            <w:tcW w:w="3000" w:type="dxa"/>
            <w:vMerge w:val="restart"/>
            <w:vAlign w:val="bottom"/>
          </w:tcPr>
          <w:p w:rsidR="00172881" w:rsidRDefault="00106C7B">
            <w:pPr>
              <w:ind w:left="100"/>
              <w:rPr>
                <w:sz w:val="20"/>
                <w:szCs w:val="20"/>
              </w:rPr>
            </w:pPr>
            <w:r>
              <w:rPr>
                <w:rFonts w:eastAsia="Times New Roman"/>
                <w:sz w:val="24"/>
                <w:szCs w:val="24"/>
              </w:rPr>
              <w:t>Гимнастические палки,</w:t>
            </w:r>
          </w:p>
        </w:tc>
        <w:tc>
          <w:tcPr>
            <w:tcW w:w="0" w:type="dxa"/>
            <w:vAlign w:val="bottom"/>
          </w:tcPr>
          <w:p w:rsidR="00172881" w:rsidRDefault="00172881">
            <w:pPr>
              <w:rPr>
                <w:sz w:val="1"/>
                <w:szCs w:val="1"/>
              </w:rPr>
            </w:pPr>
          </w:p>
        </w:tc>
      </w:tr>
      <w:tr w:rsidR="00172881">
        <w:trPr>
          <w:trHeight w:val="264"/>
        </w:trPr>
        <w:tc>
          <w:tcPr>
            <w:tcW w:w="2800" w:type="dxa"/>
            <w:vAlign w:val="bottom"/>
          </w:tcPr>
          <w:p w:rsidR="00172881" w:rsidRDefault="00106C7B">
            <w:pPr>
              <w:spacing w:line="264" w:lineRule="exact"/>
              <w:rPr>
                <w:sz w:val="20"/>
                <w:szCs w:val="20"/>
              </w:rPr>
            </w:pPr>
            <w:r>
              <w:rPr>
                <w:rFonts w:eastAsia="Times New Roman"/>
                <w:sz w:val="24"/>
                <w:szCs w:val="24"/>
              </w:rPr>
              <w:t>-гибкость</w:t>
            </w:r>
          </w:p>
        </w:tc>
        <w:tc>
          <w:tcPr>
            <w:tcW w:w="3720" w:type="dxa"/>
            <w:vAlign w:val="bottom"/>
          </w:tcPr>
          <w:p w:rsidR="00172881" w:rsidRDefault="00106C7B">
            <w:pPr>
              <w:spacing w:line="264" w:lineRule="exact"/>
              <w:ind w:left="400"/>
              <w:rPr>
                <w:sz w:val="20"/>
                <w:szCs w:val="20"/>
              </w:rPr>
            </w:pPr>
            <w:r>
              <w:rPr>
                <w:rFonts w:eastAsia="Times New Roman"/>
                <w:sz w:val="24"/>
                <w:szCs w:val="24"/>
              </w:rPr>
              <w:t>конечностей.</w:t>
            </w:r>
          </w:p>
        </w:tc>
        <w:tc>
          <w:tcPr>
            <w:tcW w:w="3000" w:type="dxa"/>
            <w:vMerge/>
            <w:vAlign w:val="bottom"/>
          </w:tcPr>
          <w:p w:rsidR="00172881" w:rsidRDefault="00172881"/>
        </w:tc>
        <w:tc>
          <w:tcPr>
            <w:tcW w:w="0" w:type="dxa"/>
            <w:vAlign w:val="bottom"/>
          </w:tcPr>
          <w:p w:rsidR="00172881" w:rsidRDefault="00172881">
            <w:pPr>
              <w:rPr>
                <w:sz w:val="1"/>
                <w:szCs w:val="1"/>
              </w:rPr>
            </w:pPr>
          </w:p>
        </w:tc>
      </w:tr>
      <w:tr w:rsidR="00172881">
        <w:trPr>
          <w:trHeight w:val="274"/>
        </w:trPr>
        <w:tc>
          <w:tcPr>
            <w:tcW w:w="2800" w:type="dxa"/>
            <w:vAlign w:val="bottom"/>
          </w:tcPr>
          <w:p w:rsidR="00172881" w:rsidRDefault="00172881">
            <w:pPr>
              <w:rPr>
                <w:sz w:val="23"/>
                <w:szCs w:val="23"/>
              </w:rPr>
            </w:pPr>
          </w:p>
        </w:tc>
        <w:tc>
          <w:tcPr>
            <w:tcW w:w="3720" w:type="dxa"/>
            <w:vAlign w:val="bottom"/>
          </w:tcPr>
          <w:p w:rsidR="00172881" w:rsidRDefault="00172881">
            <w:pPr>
              <w:rPr>
                <w:sz w:val="23"/>
                <w:szCs w:val="23"/>
              </w:rPr>
            </w:pPr>
          </w:p>
        </w:tc>
        <w:tc>
          <w:tcPr>
            <w:tcW w:w="3000" w:type="dxa"/>
            <w:vAlign w:val="bottom"/>
          </w:tcPr>
          <w:p w:rsidR="00172881" w:rsidRDefault="00106C7B">
            <w:pPr>
              <w:spacing w:line="274" w:lineRule="exact"/>
              <w:ind w:left="100"/>
              <w:rPr>
                <w:sz w:val="20"/>
                <w:szCs w:val="20"/>
              </w:rPr>
            </w:pPr>
            <w:r>
              <w:rPr>
                <w:rFonts w:eastAsia="Times New Roman"/>
                <w:sz w:val="24"/>
                <w:szCs w:val="24"/>
              </w:rPr>
              <w:t>ролики, скамейки, коврики,</w:t>
            </w:r>
          </w:p>
        </w:tc>
        <w:tc>
          <w:tcPr>
            <w:tcW w:w="0" w:type="dxa"/>
            <w:vAlign w:val="bottom"/>
          </w:tcPr>
          <w:p w:rsidR="00172881" w:rsidRDefault="00172881">
            <w:pPr>
              <w:rPr>
                <w:sz w:val="1"/>
                <w:szCs w:val="1"/>
              </w:rPr>
            </w:pPr>
          </w:p>
        </w:tc>
      </w:tr>
      <w:tr w:rsidR="00172881">
        <w:trPr>
          <w:trHeight w:val="277"/>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Упражнения на развитие</w:t>
            </w:r>
          </w:p>
        </w:tc>
        <w:tc>
          <w:tcPr>
            <w:tcW w:w="3000" w:type="dxa"/>
            <w:vAlign w:val="bottom"/>
          </w:tcPr>
          <w:p w:rsidR="00172881" w:rsidRDefault="00106C7B">
            <w:pPr>
              <w:ind w:left="100"/>
              <w:rPr>
                <w:sz w:val="20"/>
                <w:szCs w:val="20"/>
              </w:rPr>
            </w:pPr>
            <w:r>
              <w:rPr>
                <w:rFonts w:eastAsia="Times New Roman"/>
                <w:sz w:val="24"/>
                <w:szCs w:val="24"/>
              </w:rPr>
              <w:t>обручи, маты</w:t>
            </w:r>
          </w:p>
        </w:tc>
        <w:tc>
          <w:tcPr>
            <w:tcW w:w="0" w:type="dxa"/>
            <w:vAlign w:val="bottom"/>
          </w:tcPr>
          <w:p w:rsidR="00172881" w:rsidRDefault="00172881">
            <w:pPr>
              <w:rPr>
                <w:sz w:val="1"/>
                <w:szCs w:val="1"/>
              </w:rPr>
            </w:pPr>
          </w:p>
        </w:tc>
      </w:tr>
      <w:tr w:rsidR="00172881">
        <w:trPr>
          <w:trHeight w:val="355"/>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пассивной и активной гибкости</w:t>
            </w:r>
          </w:p>
        </w:tc>
        <w:tc>
          <w:tcPr>
            <w:tcW w:w="3000" w:type="dxa"/>
            <w:vAlign w:val="bottom"/>
          </w:tcPr>
          <w:p w:rsidR="00172881" w:rsidRDefault="00106C7B">
            <w:pPr>
              <w:ind w:left="100"/>
              <w:rPr>
                <w:sz w:val="20"/>
                <w:szCs w:val="20"/>
              </w:rPr>
            </w:pPr>
            <w:r>
              <w:rPr>
                <w:rFonts w:eastAsia="Times New Roman"/>
                <w:sz w:val="24"/>
                <w:szCs w:val="24"/>
              </w:rPr>
              <w:t>большие и малые</w:t>
            </w:r>
          </w:p>
        </w:tc>
        <w:tc>
          <w:tcPr>
            <w:tcW w:w="0" w:type="dxa"/>
            <w:vAlign w:val="bottom"/>
          </w:tcPr>
          <w:p w:rsidR="00172881" w:rsidRDefault="00172881">
            <w:pPr>
              <w:rPr>
                <w:sz w:val="1"/>
                <w:szCs w:val="1"/>
              </w:rPr>
            </w:pPr>
          </w:p>
        </w:tc>
      </w:tr>
      <w:tr w:rsidR="00172881">
        <w:trPr>
          <w:trHeight w:val="298"/>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позвоночника и подвижности в</w:t>
            </w:r>
          </w:p>
        </w:tc>
        <w:tc>
          <w:tcPr>
            <w:tcW w:w="3000" w:type="dxa"/>
            <w:vMerge w:val="restart"/>
            <w:vAlign w:val="bottom"/>
          </w:tcPr>
          <w:p w:rsidR="00172881" w:rsidRDefault="00106C7B">
            <w:pPr>
              <w:ind w:left="100"/>
              <w:rPr>
                <w:sz w:val="20"/>
                <w:szCs w:val="20"/>
              </w:rPr>
            </w:pPr>
            <w:r>
              <w:rPr>
                <w:rFonts w:eastAsia="Times New Roman"/>
                <w:sz w:val="24"/>
                <w:szCs w:val="24"/>
              </w:rPr>
              <w:t>Диск «Здоровье», дорожка-</w:t>
            </w:r>
          </w:p>
        </w:tc>
        <w:tc>
          <w:tcPr>
            <w:tcW w:w="0" w:type="dxa"/>
            <w:vAlign w:val="bottom"/>
          </w:tcPr>
          <w:p w:rsidR="00172881" w:rsidRDefault="00172881">
            <w:pPr>
              <w:rPr>
                <w:sz w:val="1"/>
                <w:szCs w:val="1"/>
              </w:rPr>
            </w:pPr>
          </w:p>
        </w:tc>
      </w:tr>
      <w:tr w:rsidR="00172881">
        <w:trPr>
          <w:trHeight w:val="241"/>
        </w:trPr>
        <w:tc>
          <w:tcPr>
            <w:tcW w:w="2800" w:type="dxa"/>
            <w:vMerge w:val="restart"/>
            <w:vAlign w:val="bottom"/>
          </w:tcPr>
          <w:p w:rsidR="00172881" w:rsidRDefault="00106C7B">
            <w:pPr>
              <w:rPr>
                <w:sz w:val="20"/>
                <w:szCs w:val="20"/>
              </w:rPr>
            </w:pPr>
            <w:r>
              <w:rPr>
                <w:rFonts w:eastAsia="Times New Roman"/>
                <w:sz w:val="24"/>
                <w:szCs w:val="24"/>
              </w:rPr>
              <w:t>-ловкость и</w:t>
            </w:r>
          </w:p>
        </w:tc>
        <w:tc>
          <w:tcPr>
            <w:tcW w:w="3720" w:type="dxa"/>
            <w:vAlign w:val="bottom"/>
          </w:tcPr>
          <w:p w:rsidR="00172881" w:rsidRDefault="00106C7B">
            <w:pPr>
              <w:spacing w:line="241" w:lineRule="exact"/>
              <w:ind w:left="400"/>
              <w:rPr>
                <w:sz w:val="20"/>
                <w:szCs w:val="20"/>
              </w:rPr>
            </w:pPr>
            <w:r>
              <w:rPr>
                <w:rFonts w:eastAsia="Times New Roman"/>
                <w:sz w:val="24"/>
                <w:szCs w:val="24"/>
              </w:rPr>
              <w:t>суставах. Упражнения для</w:t>
            </w:r>
          </w:p>
        </w:tc>
        <w:tc>
          <w:tcPr>
            <w:tcW w:w="3000" w:type="dxa"/>
            <w:vMerge/>
            <w:vAlign w:val="bottom"/>
          </w:tcPr>
          <w:p w:rsidR="00172881" w:rsidRDefault="00172881">
            <w:pPr>
              <w:rPr>
                <w:sz w:val="20"/>
                <w:szCs w:val="20"/>
              </w:rPr>
            </w:pPr>
          </w:p>
        </w:tc>
        <w:tc>
          <w:tcPr>
            <w:tcW w:w="0" w:type="dxa"/>
            <w:vAlign w:val="bottom"/>
          </w:tcPr>
          <w:p w:rsidR="00172881" w:rsidRDefault="00172881">
            <w:pPr>
              <w:rPr>
                <w:sz w:val="1"/>
                <w:szCs w:val="1"/>
              </w:rPr>
            </w:pPr>
          </w:p>
        </w:tc>
      </w:tr>
      <w:tr w:rsidR="00172881">
        <w:trPr>
          <w:trHeight w:val="141"/>
        </w:trPr>
        <w:tc>
          <w:tcPr>
            <w:tcW w:w="2800" w:type="dxa"/>
            <w:vMerge/>
            <w:vAlign w:val="bottom"/>
          </w:tcPr>
          <w:p w:rsidR="00172881" w:rsidRDefault="00172881">
            <w:pPr>
              <w:rPr>
                <w:sz w:val="12"/>
                <w:szCs w:val="12"/>
              </w:rPr>
            </w:pPr>
          </w:p>
        </w:tc>
        <w:tc>
          <w:tcPr>
            <w:tcW w:w="3720" w:type="dxa"/>
            <w:vMerge w:val="restart"/>
            <w:vAlign w:val="bottom"/>
          </w:tcPr>
          <w:p w:rsidR="00172881" w:rsidRDefault="00106C7B">
            <w:pPr>
              <w:ind w:left="400"/>
              <w:rPr>
                <w:sz w:val="20"/>
                <w:szCs w:val="20"/>
              </w:rPr>
            </w:pPr>
            <w:r>
              <w:rPr>
                <w:rFonts w:eastAsia="Times New Roman"/>
                <w:sz w:val="24"/>
                <w:szCs w:val="24"/>
              </w:rPr>
              <w:t>формирования способности</w:t>
            </w:r>
          </w:p>
        </w:tc>
        <w:tc>
          <w:tcPr>
            <w:tcW w:w="3000" w:type="dxa"/>
            <w:vMerge w:val="restart"/>
            <w:vAlign w:val="bottom"/>
          </w:tcPr>
          <w:p w:rsidR="00172881" w:rsidRDefault="00106C7B">
            <w:pPr>
              <w:ind w:left="100"/>
              <w:rPr>
                <w:sz w:val="20"/>
                <w:szCs w:val="20"/>
              </w:rPr>
            </w:pPr>
            <w:r>
              <w:rPr>
                <w:rFonts w:eastAsia="Times New Roman"/>
                <w:sz w:val="24"/>
                <w:szCs w:val="24"/>
              </w:rPr>
              <w:t>балансир, батут детский,</w:t>
            </w:r>
          </w:p>
        </w:tc>
        <w:tc>
          <w:tcPr>
            <w:tcW w:w="0" w:type="dxa"/>
            <w:vAlign w:val="bottom"/>
          </w:tcPr>
          <w:p w:rsidR="00172881" w:rsidRDefault="00172881">
            <w:pPr>
              <w:rPr>
                <w:sz w:val="1"/>
                <w:szCs w:val="1"/>
              </w:rPr>
            </w:pPr>
          </w:p>
        </w:tc>
      </w:tr>
      <w:tr w:rsidR="00172881">
        <w:trPr>
          <w:trHeight w:val="157"/>
        </w:trPr>
        <w:tc>
          <w:tcPr>
            <w:tcW w:w="2800" w:type="dxa"/>
            <w:vMerge w:val="restart"/>
            <w:vAlign w:val="bottom"/>
          </w:tcPr>
          <w:p w:rsidR="00172881" w:rsidRDefault="00106C7B">
            <w:pPr>
              <w:rPr>
                <w:sz w:val="20"/>
                <w:szCs w:val="20"/>
              </w:rPr>
            </w:pPr>
            <w:r>
              <w:rPr>
                <w:rFonts w:eastAsia="Times New Roman"/>
                <w:sz w:val="24"/>
                <w:szCs w:val="24"/>
              </w:rPr>
              <w:t>координация</w:t>
            </w:r>
          </w:p>
        </w:tc>
        <w:tc>
          <w:tcPr>
            <w:tcW w:w="3720" w:type="dxa"/>
            <w:vMerge/>
            <w:vAlign w:val="bottom"/>
          </w:tcPr>
          <w:p w:rsidR="00172881" w:rsidRDefault="00172881">
            <w:pPr>
              <w:rPr>
                <w:sz w:val="13"/>
                <w:szCs w:val="13"/>
              </w:rPr>
            </w:pPr>
          </w:p>
        </w:tc>
        <w:tc>
          <w:tcPr>
            <w:tcW w:w="3000" w:type="dxa"/>
            <w:vMerge/>
            <w:vAlign w:val="bottom"/>
          </w:tcPr>
          <w:p w:rsidR="00172881" w:rsidRDefault="00172881">
            <w:pPr>
              <w:rPr>
                <w:sz w:val="13"/>
                <w:szCs w:val="13"/>
              </w:rPr>
            </w:pPr>
          </w:p>
        </w:tc>
        <w:tc>
          <w:tcPr>
            <w:tcW w:w="0" w:type="dxa"/>
            <w:vAlign w:val="bottom"/>
          </w:tcPr>
          <w:p w:rsidR="00172881" w:rsidRDefault="00172881">
            <w:pPr>
              <w:rPr>
                <w:sz w:val="1"/>
                <w:szCs w:val="1"/>
              </w:rPr>
            </w:pPr>
          </w:p>
        </w:tc>
      </w:tr>
      <w:tr w:rsidR="00172881">
        <w:trPr>
          <w:trHeight w:val="156"/>
        </w:trPr>
        <w:tc>
          <w:tcPr>
            <w:tcW w:w="2800" w:type="dxa"/>
            <w:vMerge/>
            <w:vAlign w:val="bottom"/>
          </w:tcPr>
          <w:p w:rsidR="00172881" w:rsidRDefault="00172881">
            <w:pPr>
              <w:rPr>
                <w:sz w:val="13"/>
                <w:szCs w:val="13"/>
              </w:rPr>
            </w:pPr>
          </w:p>
        </w:tc>
        <w:tc>
          <w:tcPr>
            <w:tcW w:w="3720" w:type="dxa"/>
            <w:vMerge w:val="restart"/>
            <w:vAlign w:val="bottom"/>
          </w:tcPr>
          <w:p w:rsidR="00172881" w:rsidRDefault="00106C7B">
            <w:pPr>
              <w:ind w:left="400"/>
              <w:rPr>
                <w:sz w:val="20"/>
                <w:szCs w:val="20"/>
              </w:rPr>
            </w:pPr>
            <w:r>
              <w:rPr>
                <w:rFonts w:eastAsia="Times New Roman"/>
                <w:sz w:val="24"/>
                <w:szCs w:val="24"/>
              </w:rPr>
              <w:t>оценивать пространственные,</w:t>
            </w:r>
          </w:p>
        </w:tc>
        <w:tc>
          <w:tcPr>
            <w:tcW w:w="3000" w:type="dxa"/>
            <w:vMerge w:val="restart"/>
            <w:vAlign w:val="bottom"/>
          </w:tcPr>
          <w:p w:rsidR="00172881" w:rsidRDefault="00106C7B">
            <w:pPr>
              <w:ind w:left="100"/>
              <w:rPr>
                <w:sz w:val="20"/>
                <w:szCs w:val="20"/>
              </w:rPr>
            </w:pPr>
            <w:r>
              <w:rPr>
                <w:rFonts w:eastAsia="Times New Roman"/>
                <w:sz w:val="24"/>
                <w:szCs w:val="24"/>
              </w:rPr>
              <w:t>дуги большие и малые,</w:t>
            </w:r>
          </w:p>
        </w:tc>
        <w:tc>
          <w:tcPr>
            <w:tcW w:w="0" w:type="dxa"/>
            <w:vAlign w:val="bottom"/>
          </w:tcPr>
          <w:p w:rsidR="00172881" w:rsidRDefault="00172881">
            <w:pPr>
              <w:rPr>
                <w:sz w:val="1"/>
                <w:szCs w:val="1"/>
              </w:rPr>
            </w:pPr>
          </w:p>
        </w:tc>
      </w:tr>
      <w:tr w:rsidR="00172881">
        <w:trPr>
          <w:trHeight w:val="142"/>
        </w:trPr>
        <w:tc>
          <w:tcPr>
            <w:tcW w:w="2800" w:type="dxa"/>
            <w:vAlign w:val="bottom"/>
          </w:tcPr>
          <w:p w:rsidR="00172881" w:rsidRDefault="00172881">
            <w:pPr>
              <w:rPr>
                <w:sz w:val="12"/>
                <w:szCs w:val="12"/>
              </w:rPr>
            </w:pPr>
          </w:p>
        </w:tc>
        <w:tc>
          <w:tcPr>
            <w:tcW w:w="3720" w:type="dxa"/>
            <w:vMerge/>
            <w:vAlign w:val="bottom"/>
          </w:tcPr>
          <w:p w:rsidR="00172881" w:rsidRDefault="00172881">
            <w:pPr>
              <w:rPr>
                <w:sz w:val="12"/>
                <w:szCs w:val="12"/>
              </w:rPr>
            </w:pPr>
          </w:p>
        </w:tc>
        <w:tc>
          <w:tcPr>
            <w:tcW w:w="3000" w:type="dxa"/>
            <w:vMerge/>
            <w:vAlign w:val="bottom"/>
          </w:tcPr>
          <w:p w:rsidR="00172881" w:rsidRDefault="00172881">
            <w:pPr>
              <w:rPr>
                <w:sz w:val="12"/>
                <w:szCs w:val="12"/>
              </w:rPr>
            </w:pPr>
          </w:p>
        </w:tc>
        <w:tc>
          <w:tcPr>
            <w:tcW w:w="0" w:type="dxa"/>
            <w:vAlign w:val="bottom"/>
          </w:tcPr>
          <w:p w:rsidR="00172881" w:rsidRDefault="00172881">
            <w:pPr>
              <w:rPr>
                <w:sz w:val="1"/>
                <w:szCs w:val="1"/>
              </w:rPr>
            </w:pPr>
          </w:p>
        </w:tc>
      </w:tr>
      <w:tr w:rsidR="00172881">
        <w:trPr>
          <w:trHeight w:val="298"/>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динамические и временные</w:t>
            </w:r>
          </w:p>
        </w:tc>
        <w:tc>
          <w:tcPr>
            <w:tcW w:w="3000" w:type="dxa"/>
            <w:vAlign w:val="bottom"/>
          </w:tcPr>
          <w:p w:rsidR="00172881" w:rsidRDefault="00106C7B">
            <w:pPr>
              <w:ind w:left="100"/>
              <w:rPr>
                <w:sz w:val="20"/>
                <w:szCs w:val="20"/>
              </w:rPr>
            </w:pPr>
            <w:r>
              <w:rPr>
                <w:rFonts w:eastAsia="Times New Roman"/>
                <w:sz w:val="24"/>
                <w:szCs w:val="24"/>
              </w:rPr>
              <w:t>качалка-мостик, лестница</w:t>
            </w:r>
          </w:p>
        </w:tc>
        <w:tc>
          <w:tcPr>
            <w:tcW w:w="0" w:type="dxa"/>
            <w:vAlign w:val="bottom"/>
          </w:tcPr>
          <w:p w:rsidR="00172881" w:rsidRDefault="00172881">
            <w:pPr>
              <w:rPr>
                <w:sz w:val="1"/>
                <w:szCs w:val="1"/>
              </w:rPr>
            </w:pPr>
          </w:p>
        </w:tc>
      </w:tr>
      <w:tr w:rsidR="00172881">
        <w:trPr>
          <w:trHeight w:val="298"/>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характеристики движений, для</w:t>
            </w:r>
          </w:p>
        </w:tc>
        <w:tc>
          <w:tcPr>
            <w:tcW w:w="3000" w:type="dxa"/>
            <w:vAlign w:val="bottom"/>
          </w:tcPr>
          <w:p w:rsidR="00172881" w:rsidRDefault="00106C7B">
            <w:pPr>
              <w:ind w:left="100"/>
              <w:rPr>
                <w:sz w:val="20"/>
                <w:szCs w:val="20"/>
              </w:rPr>
            </w:pPr>
            <w:r>
              <w:rPr>
                <w:rFonts w:eastAsia="Times New Roman"/>
                <w:sz w:val="24"/>
                <w:szCs w:val="24"/>
              </w:rPr>
              <w:t>верёвочная, лестница</w:t>
            </w:r>
          </w:p>
        </w:tc>
        <w:tc>
          <w:tcPr>
            <w:tcW w:w="0" w:type="dxa"/>
            <w:vAlign w:val="bottom"/>
          </w:tcPr>
          <w:p w:rsidR="00172881" w:rsidRDefault="00172881">
            <w:pPr>
              <w:rPr>
                <w:sz w:val="1"/>
                <w:szCs w:val="1"/>
              </w:rPr>
            </w:pPr>
          </w:p>
        </w:tc>
      </w:tr>
      <w:tr w:rsidR="00172881">
        <w:trPr>
          <w:trHeight w:val="298"/>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развития координированных</w:t>
            </w:r>
          </w:p>
        </w:tc>
        <w:tc>
          <w:tcPr>
            <w:tcW w:w="3000" w:type="dxa"/>
            <w:vAlign w:val="bottom"/>
          </w:tcPr>
          <w:p w:rsidR="00172881" w:rsidRDefault="00106C7B">
            <w:pPr>
              <w:ind w:left="100"/>
              <w:rPr>
                <w:sz w:val="20"/>
                <w:szCs w:val="20"/>
              </w:rPr>
            </w:pPr>
            <w:r>
              <w:rPr>
                <w:rFonts w:eastAsia="Times New Roman"/>
                <w:sz w:val="24"/>
                <w:szCs w:val="24"/>
              </w:rPr>
              <w:t>деревянная с зацепами,</w:t>
            </w:r>
          </w:p>
        </w:tc>
        <w:tc>
          <w:tcPr>
            <w:tcW w:w="0" w:type="dxa"/>
            <w:vAlign w:val="bottom"/>
          </w:tcPr>
          <w:p w:rsidR="00172881" w:rsidRDefault="00172881">
            <w:pPr>
              <w:rPr>
                <w:sz w:val="1"/>
                <w:szCs w:val="1"/>
              </w:rPr>
            </w:pPr>
          </w:p>
        </w:tc>
      </w:tr>
      <w:tr w:rsidR="00172881">
        <w:trPr>
          <w:trHeight w:val="355"/>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движений рук, ног, туловища,</w:t>
            </w:r>
          </w:p>
        </w:tc>
        <w:tc>
          <w:tcPr>
            <w:tcW w:w="3000" w:type="dxa"/>
            <w:vAlign w:val="bottom"/>
          </w:tcPr>
          <w:p w:rsidR="00172881" w:rsidRDefault="00106C7B">
            <w:pPr>
              <w:ind w:left="100"/>
              <w:rPr>
                <w:sz w:val="20"/>
                <w:szCs w:val="20"/>
              </w:rPr>
            </w:pPr>
            <w:r>
              <w:rPr>
                <w:rFonts w:eastAsia="Times New Roman"/>
                <w:sz w:val="24"/>
                <w:szCs w:val="24"/>
              </w:rPr>
              <w:t>скакалки</w:t>
            </w:r>
          </w:p>
        </w:tc>
        <w:tc>
          <w:tcPr>
            <w:tcW w:w="0" w:type="dxa"/>
            <w:vAlign w:val="bottom"/>
          </w:tcPr>
          <w:p w:rsidR="00172881" w:rsidRDefault="00172881">
            <w:pPr>
              <w:rPr>
                <w:sz w:val="1"/>
                <w:szCs w:val="1"/>
              </w:rPr>
            </w:pPr>
          </w:p>
        </w:tc>
      </w:tr>
      <w:tr w:rsidR="00172881">
        <w:trPr>
          <w:trHeight w:val="313"/>
        </w:trPr>
        <w:tc>
          <w:tcPr>
            <w:tcW w:w="2800" w:type="dxa"/>
            <w:vAlign w:val="bottom"/>
          </w:tcPr>
          <w:p w:rsidR="00172881" w:rsidRDefault="00172881">
            <w:pPr>
              <w:rPr>
                <w:sz w:val="24"/>
                <w:szCs w:val="24"/>
              </w:rPr>
            </w:pPr>
          </w:p>
        </w:tc>
        <w:tc>
          <w:tcPr>
            <w:tcW w:w="3720" w:type="dxa"/>
            <w:vAlign w:val="bottom"/>
          </w:tcPr>
          <w:p w:rsidR="00172881" w:rsidRDefault="00106C7B">
            <w:pPr>
              <w:ind w:left="400"/>
              <w:rPr>
                <w:sz w:val="20"/>
                <w:szCs w:val="20"/>
              </w:rPr>
            </w:pPr>
            <w:r>
              <w:rPr>
                <w:rFonts w:eastAsia="Times New Roman"/>
                <w:sz w:val="24"/>
                <w:szCs w:val="24"/>
              </w:rPr>
              <w:t>упражнения в</w:t>
            </w:r>
          </w:p>
        </w:tc>
        <w:tc>
          <w:tcPr>
            <w:tcW w:w="3000" w:type="dxa"/>
            <w:vAlign w:val="bottom"/>
          </w:tcPr>
          <w:p w:rsidR="00172881" w:rsidRDefault="00172881">
            <w:pPr>
              <w:rPr>
                <w:sz w:val="24"/>
                <w:szCs w:val="24"/>
              </w:rPr>
            </w:pPr>
          </w:p>
        </w:tc>
        <w:tc>
          <w:tcPr>
            <w:tcW w:w="0" w:type="dxa"/>
            <w:vAlign w:val="bottom"/>
          </w:tcPr>
          <w:p w:rsidR="00172881" w:rsidRDefault="00172881">
            <w:pPr>
              <w:rPr>
                <w:sz w:val="1"/>
                <w:szCs w:val="1"/>
              </w:rPr>
            </w:pPr>
          </w:p>
        </w:tc>
      </w:tr>
    </w:tbl>
    <w:p w:rsidR="00172881" w:rsidRDefault="00172881">
      <w:pPr>
        <w:sectPr w:rsidR="00172881">
          <w:pgSz w:w="12240" w:h="15840"/>
          <w:pgMar w:top="1440" w:right="1440" w:bottom="1019" w:left="660" w:header="0" w:footer="0" w:gutter="0"/>
          <w:cols w:space="720" w:equalWidth="0">
            <w:col w:w="10140"/>
          </w:cols>
        </w:sectPr>
      </w:pPr>
    </w:p>
    <w:p w:rsidR="00172881" w:rsidRDefault="00106C7B">
      <w:pPr>
        <w:spacing w:line="200" w:lineRule="exact"/>
        <w:rPr>
          <w:sz w:val="20"/>
          <w:szCs w:val="20"/>
        </w:rPr>
      </w:pPr>
      <w:r>
        <w:rPr>
          <w:noProof/>
          <w:sz w:val="20"/>
          <w:szCs w:val="20"/>
        </w:rPr>
        <w:lastRenderedPageBreak/>
        <w:drawing>
          <wp:anchor distT="0" distB="0" distL="114300" distR="114300" simplePos="0" relativeHeight="251643392" behindDoc="1" locked="0" layoutInCell="0" allowOverlap="1">
            <wp:simplePos x="0" y="0"/>
            <wp:positionH relativeFrom="page">
              <wp:posOffset>462280</wp:posOffset>
            </wp:positionH>
            <wp:positionV relativeFrom="page">
              <wp:posOffset>905510</wp:posOffset>
            </wp:positionV>
            <wp:extent cx="6758940" cy="7722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6758940" cy="7722870"/>
                    </a:xfrm>
                    <a:prstGeom prst="rect">
                      <a:avLst/>
                    </a:prstGeom>
                    <a:noFill/>
                  </pic:spPr>
                </pic:pic>
              </a:graphicData>
            </a:graphic>
          </wp:anchor>
        </w:drawing>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53" w:lineRule="exact"/>
        <w:rPr>
          <w:sz w:val="20"/>
          <w:szCs w:val="20"/>
        </w:rPr>
      </w:pPr>
    </w:p>
    <w:p w:rsidR="00172881" w:rsidRDefault="00106C7B">
      <w:pPr>
        <w:rPr>
          <w:sz w:val="20"/>
          <w:szCs w:val="20"/>
        </w:rPr>
      </w:pPr>
      <w:r>
        <w:rPr>
          <w:rFonts w:eastAsia="Times New Roman"/>
          <w:sz w:val="24"/>
          <w:szCs w:val="24"/>
        </w:rPr>
        <w:t>Прогнозируемые результаты по окончании 2-го года обучения дети должны знать:</w:t>
      </w:r>
    </w:p>
    <w:p w:rsidR="00172881" w:rsidRDefault="00172881">
      <w:pPr>
        <w:sectPr w:rsidR="00172881">
          <w:pgSz w:w="12240" w:h="15840"/>
          <w:pgMar w:top="1440" w:right="1440" w:bottom="1107" w:left="840" w:header="0" w:footer="0" w:gutter="0"/>
          <w:cols w:space="720" w:equalWidth="0">
            <w:col w:w="9960"/>
          </w:cols>
        </w:sect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lastRenderedPageBreak/>
        <w:t>значение гимнастики в укреплении здоровья,</w:t>
      </w:r>
    </w:p>
    <w:p w:rsidR="00172881" w:rsidRDefault="00172881">
      <w:pPr>
        <w:spacing w:line="14" w:lineRule="exact"/>
        <w:rPr>
          <w:rFonts w:ascii="Arial" w:eastAsia="Arial" w:hAnsi="Arial" w:cs="Arial"/>
          <w:sz w:val="20"/>
          <w:szCs w:val="20"/>
        </w:r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t>принципы правильного дыхания при выполнении упражнений;  уметь:</w:t>
      </w:r>
    </w:p>
    <w:p w:rsidR="00172881" w:rsidRDefault="00172881">
      <w:pPr>
        <w:spacing w:line="14" w:lineRule="exact"/>
        <w:rPr>
          <w:rFonts w:ascii="Arial" w:eastAsia="Arial" w:hAnsi="Arial" w:cs="Arial"/>
          <w:sz w:val="20"/>
          <w:szCs w:val="20"/>
        </w:r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t>сохранять положение правильной осанки в детском саду и дома с напоминаниями взрослых,</w:t>
      </w:r>
    </w:p>
    <w:p w:rsidR="00172881" w:rsidRDefault="00172881">
      <w:pPr>
        <w:spacing w:line="14" w:lineRule="exact"/>
        <w:rPr>
          <w:rFonts w:ascii="Arial" w:eastAsia="Arial" w:hAnsi="Arial" w:cs="Arial"/>
          <w:sz w:val="20"/>
          <w:szCs w:val="20"/>
        </w:r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t>выполнять упражнения на фитбол- мячах в исходном положении сидя, лёжа на животе,</w:t>
      </w:r>
    </w:p>
    <w:p w:rsidR="00172881" w:rsidRDefault="00172881">
      <w:pPr>
        <w:spacing w:line="14" w:lineRule="exact"/>
        <w:rPr>
          <w:rFonts w:ascii="Arial" w:eastAsia="Arial" w:hAnsi="Arial" w:cs="Arial"/>
          <w:sz w:val="20"/>
          <w:szCs w:val="20"/>
        </w:r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t>выполнять упражнения для развития силы, координации движений, профилактики плоскостопия,</w:t>
      </w:r>
    </w:p>
    <w:p w:rsidR="00172881" w:rsidRDefault="00172881">
      <w:pPr>
        <w:spacing w:line="14" w:lineRule="exact"/>
        <w:rPr>
          <w:rFonts w:ascii="Arial" w:eastAsia="Arial" w:hAnsi="Arial" w:cs="Arial"/>
          <w:sz w:val="20"/>
          <w:szCs w:val="20"/>
        </w:rPr>
      </w:pPr>
    </w:p>
    <w:p w:rsidR="00172881" w:rsidRDefault="00106C7B">
      <w:pPr>
        <w:numPr>
          <w:ilvl w:val="0"/>
          <w:numId w:val="15"/>
        </w:numPr>
        <w:tabs>
          <w:tab w:val="left" w:pos="356"/>
        </w:tabs>
        <w:ind w:left="356" w:hanging="356"/>
        <w:rPr>
          <w:rFonts w:ascii="Arial" w:eastAsia="Arial" w:hAnsi="Arial" w:cs="Arial"/>
          <w:sz w:val="20"/>
          <w:szCs w:val="20"/>
        </w:rPr>
      </w:pPr>
      <w:r>
        <w:rPr>
          <w:rFonts w:eastAsia="Times New Roman"/>
          <w:sz w:val="24"/>
          <w:szCs w:val="24"/>
        </w:rPr>
        <w:t>соблюдать правила безопасности на занятии,  проверять осанку у стены.</w:t>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354" w:lineRule="exact"/>
        <w:rPr>
          <w:sz w:val="20"/>
          <w:szCs w:val="20"/>
        </w:rPr>
      </w:pPr>
    </w:p>
    <w:p w:rsidR="00172881" w:rsidRDefault="00106C7B">
      <w:pPr>
        <w:ind w:left="616"/>
        <w:rPr>
          <w:sz w:val="20"/>
          <w:szCs w:val="20"/>
        </w:rPr>
      </w:pPr>
      <w:r>
        <w:rPr>
          <w:rFonts w:eastAsia="Times New Roman"/>
          <w:sz w:val="24"/>
          <w:szCs w:val="24"/>
        </w:rPr>
        <w:t>Форма подведения итогов:</w:t>
      </w:r>
    </w:p>
    <w:p w:rsidR="00172881" w:rsidRDefault="00172881">
      <w:pPr>
        <w:spacing w:line="162" w:lineRule="exact"/>
        <w:rPr>
          <w:sz w:val="20"/>
          <w:szCs w:val="20"/>
        </w:rPr>
      </w:pPr>
    </w:p>
    <w:p w:rsidR="00172881" w:rsidRDefault="00106C7B">
      <w:pPr>
        <w:spacing w:line="380" w:lineRule="auto"/>
        <w:ind w:left="276" w:right="820" w:hanging="9"/>
        <w:rPr>
          <w:sz w:val="20"/>
          <w:szCs w:val="20"/>
        </w:rPr>
      </w:pPr>
      <w:r>
        <w:rPr>
          <w:rFonts w:eastAsia="Times New Roman"/>
          <w:sz w:val="24"/>
          <w:szCs w:val="24"/>
        </w:rPr>
        <w:t>для определения динамики эффективности и уровня физического развития воспитанников необходимо использовать мониторинговые исследования, а, именно, методы педагогического наблюдения, медицинский контроль.</w:t>
      </w:r>
    </w:p>
    <w:p w:rsidR="00172881" w:rsidRDefault="00172881">
      <w:pPr>
        <w:spacing w:line="3" w:lineRule="exact"/>
        <w:rPr>
          <w:sz w:val="20"/>
          <w:szCs w:val="20"/>
        </w:rPr>
      </w:pPr>
    </w:p>
    <w:p w:rsidR="00172881" w:rsidRDefault="00106C7B">
      <w:pPr>
        <w:spacing w:line="380" w:lineRule="auto"/>
        <w:ind w:left="276" w:right="160" w:hanging="9"/>
        <w:rPr>
          <w:sz w:val="20"/>
          <w:szCs w:val="20"/>
        </w:rPr>
      </w:pPr>
      <w:r>
        <w:rPr>
          <w:rFonts w:eastAsia="Times New Roman"/>
          <w:sz w:val="24"/>
          <w:szCs w:val="24"/>
        </w:rPr>
        <w:t>При педагогических наблюдениях, которые осуществляются в течение всего курса, отмечаются основные знания, умения, навыки и личностные качества, приобретённые ребятами в период обучения. При повторении и закреплении материала используются следующие формы контроля: устные ответы, показ упражнений, беседы с родителями, осуществление самоконтроля и взаимного контроля.</w:t>
      </w:r>
    </w:p>
    <w:p w:rsidR="00172881" w:rsidRDefault="00172881">
      <w:pPr>
        <w:spacing w:line="1" w:lineRule="exact"/>
        <w:rPr>
          <w:sz w:val="20"/>
          <w:szCs w:val="20"/>
        </w:rPr>
      </w:pPr>
    </w:p>
    <w:p w:rsidR="00172881" w:rsidRDefault="00106C7B">
      <w:pPr>
        <w:spacing w:line="395" w:lineRule="auto"/>
        <w:ind w:left="276" w:firstLine="530"/>
        <w:rPr>
          <w:sz w:val="20"/>
          <w:szCs w:val="20"/>
        </w:rPr>
      </w:pPr>
      <w:r>
        <w:rPr>
          <w:rFonts w:eastAsia="Times New Roman"/>
          <w:sz w:val="24"/>
          <w:szCs w:val="24"/>
        </w:rPr>
        <w:t>Эффективность оздоровления, уровень состояния здоровья занимающихся помогает определить медицинский контроль, который осуществляет врач два раза в год, он же даёт рекомендации преподавателю и родителям ребёнка.</w:t>
      </w:r>
    </w:p>
    <w:p w:rsidR="00172881" w:rsidRDefault="00172881">
      <w:pPr>
        <w:sectPr w:rsidR="00172881">
          <w:pgSz w:w="12240" w:h="15840"/>
          <w:pgMar w:top="1410" w:right="1000" w:bottom="1440" w:left="584" w:header="0" w:footer="0" w:gutter="0"/>
          <w:cols w:space="720" w:equalWidth="0">
            <w:col w:w="10656"/>
          </w:cols>
        </w:sectPr>
      </w:pPr>
    </w:p>
    <w:p w:rsidR="00172881" w:rsidRDefault="00106C7B">
      <w:pPr>
        <w:ind w:left="180"/>
        <w:rPr>
          <w:sz w:val="20"/>
          <w:szCs w:val="20"/>
        </w:rPr>
      </w:pPr>
      <w:r>
        <w:rPr>
          <w:rFonts w:eastAsia="Times New Roman"/>
          <w:b/>
          <w:bCs/>
          <w:sz w:val="24"/>
          <w:szCs w:val="24"/>
        </w:rPr>
        <w:lastRenderedPageBreak/>
        <w:t>Учебно-тематический план 1-й год обучения (дети 5-го года жизни)</w:t>
      </w:r>
    </w:p>
    <w:p w:rsidR="00172881" w:rsidRDefault="00106C7B">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43180</wp:posOffset>
            </wp:positionH>
            <wp:positionV relativeFrom="paragraph">
              <wp:posOffset>154940</wp:posOffset>
            </wp:positionV>
            <wp:extent cx="6921500" cy="48298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blip>
                    <a:srcRect/>
                    <a:stretch>
                      <a:fillRect/>
                    </a:stretch>
                  </pic:blipFill>
                  <pic:spPr bwMode="auto">
                    <a:xfrm>
                      <a:off x="0" y="0"/>
                      <a:ext cx="6921500" cy="4829810"/>
                    </a:xfrm>
                    <a:prstGeom prst="rect">
                      <a:avLst/>
                    </a:prstGeom>
                    <a:noFill/>
                  </pic:spPr>
                </pic:pic>
              </a:graphicData>
            </a:graphic>
          </wp:anchor>
        </w:drawing>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396" w:lineRule="exact"/>
        <w:rPr>
          <w:sz w:val="20"/>
          <w:szCs w:val="20"/>
        </w:rPr>
      </w:pPr>
    </w:p>
    <w:tbl>
      <w:tblPr>
        <w:tblW w:w="0" w:type="auto"/>
        <w:tblLayout w:type="fixed"/>
        <w:tblCellMar>
          <w:left w:w="0" w:type="dxa"/>
          <w:right w:w="0" w:type="dxa"/>
        </w:tblCellMar>
        <w:tblLook w:val="04A0"/>
      </w:tblPr>
      <w:tblGrid>
        <w:gridCol w:w="20"/>
        <w:gridCol w:w="260"/>
        <w:gridCol w:w="220"/>
        <w:gridCol w:w="20"/>
        <w:gridCol w:w="4260"/>
        <w:gridCol w:w="2300"/>
        <w:gridCol w:w="2120"/>
        <w:gridCol w:w="1640"/>
        <w:gridCol w:w="20"/>
        <w:gridCol w:w="20"/>
      </w:tblGrid>
      <w:tr w:rsidR="00172881">
        <w:trPr>
          <w:trHeight w:val="318"/>
        </w:trPr>
        <w:tc>
          <w:tcPr>
            <w:tcW w:w="20" w:type="dxa"/>
            <w:vAlign w:val="bottom"/>
          </w:tcPr>
          <w:p w:rsidR="00172881" w:rsidRDefault="00172881">
            <w:pPr>
              <w:rPr>
                <w:sz w:val="24"/>
                <w:szCs w:val="24"/>
              </w:rPr>
            </w:pPr>
          </w:p>
        </w:tc>
        <w:tc>
          <w:tcPr>
            <w:tcW w:w="260" w:type="dxa"/>
            <w:vAlign w:val="bottom"/>
          </w:tcPr>
          <w:p w:rsidR="00172881" w:rsidRDefault="00172881">
            <w:pPr>
              <w:rPr>
                <w:sz w:val="24"/>
                <w:szCs w:val="24"/>
              </w:rPr>
            </w:pPr>
          </w:p>
        </w:tc>
        <w:tc>
          <w:tcPr>
            <w:tcW w:w="8920" w:type="dxa"/>
            <w:gridSpan w:val="5"/>
            <w:vAlign w:val="bottom"/>
          </w:tcPr>
          <w:p w:rsidR="00172881" w:rsidRDefault="00106C7B">
            <w:pPr>
              <w:ind w:right="1480"/>
              <w:jc w:val="right"/>
              <w:rPr>
                <w:sz w:val="20"/>
                <w:szCs w:val="20"/>
              </w:rPr>
            </w:pPr>
            <w:r>
              <w:rPr>
                <w:rFonts w:eastAsia="Times New Roman"/>
                <w:b/>
                <w:bCs/>
                <w:w w:val="99"/>
                <w:sz w:val="24"/>
                <w:szCs w:val="24"/>
              </w:rPr>
              <w:t>Учебно-тематический план 2-й год обучения (дети 6-го года жизни)</w:t>
            </w:r>
          </w:p>
        </w:tc>
        <w:tc>
          <w:tcPr>
            <w:tcW w:w="1640" w:type="dxa"/>
            <w:vAlign w:val="bottom"/>
          </w:tcPr>
          <w:p w:rsidR="00172881" w:rsidRDefault="00172881">
            <w:pPr>
              <w:rPr>
                <w:sz w:val="24"/>
                <w:szCs w:val="24"/>
              </w:rPr>
            </w:pPr>
          </w:p>
        </w:tc>
        <w:tc>
          <w:tcPr>
            <w:tcW w:w="2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88"/>
        </w:trPr>
        <w:tc>
          <w:tcPr>
            <w:tcW w:w="20" w:type="dxa"/>
            <w:tcBorders>
              <w:bottom w:val="single" w:sz="8" w:space="0" w:color="000001"/>
            </w:tcBorders>
            <w:vAlign w:val="bottom"/>
          </w:tcPr>
          <w:p w:rsidR="00172881" w:rsidRDefault="00172881">
            <w:pPr>
              <w:rPr>
                <w:sz w:val="24"/>
                <w:szCs w:val="24"/>
              </w:rPr>
            </w:pPr>
          </w:p>
        </w:tc>
        <w:tc>
          <w:tcPr>
            <w:tcW w:w="480" w:type="dxa"/>
            <w:gridSpan w:val="2"/>
            <w:vMerge w:val="restart"/>
            <w:vAlign w:val="bottom"/>
          </w:tcPr>
          <w:p w:rsidR="00172881" w:rsidRDefault="00106C7B">
            <w:pPr>
              <w:ind w:left="100"/>
              <w:rPr>
                <w:sz w:val="20"/>
                <w:szCs w:val="20"/>
              </w:rPr>
            </w:pPr>
            <w:r>
              <w:rPr>
                <w:rFonts w:eastAsia="Times New Roman"/>
                <w:b/>
                <w:bCs/>
                <w:sz w:val="24"/>
                <w:szCs w:val="24"/>
              </w:rPr>
              <w:t>№</w:t>
            </w:r>
          </w:p>
        </w:tc>
        <w:tc>
          <w:tcPr>
            <w:tcW w:w="20" w:type="dxa"/>
            <w:tcBorders>
              <w:bottom w:val="single" w:sz="8" w:space="0" w:color="000001"/>
            </w:tcBorders>
            <w:vAlign w:val="bottom"/>
          </w:tcPr>
          <w:p w:rsidR="00172881" w:rsidRDefault="00172881">
            <w:pPr>
              <w:rPr>
                <w:sz w:val="24"/>
                <w:szCs w:val="24"/>
              </w:rPr>
            </w:pPr>
          </w:p>
        </w:tc>
        <w:tc>
          <w:tcPr>
            <w:tcW w:w="4260" w:type="dxa"/>
            <w:vMerge w:val="restart"/>
            <w:vAlign w:val="bottom"/>
          </w:tcPr>
          <w:p w:rsidR="00172881" w:rsidRDefault="00106C7B">
            <w:pPr>
              <w:ind w:left="80"/>
              <w:rPr>
                <w:sz w:val="20"/>
                <w:szCs w:val="20"/>
              </w:rPr>
            </w:pPr>
            <w:r>
              <w:rPr>
                <w:rFonts w:eastAsia="Times New Roman"/>
                <w:b/>
                <w:bCs/>
                <w:sz w:val="24"/>
                <w:szCs w:val="24"/>
              </w:rPr>
              <w:t>Наименование разделов и тем</w:t>
            </w:r>
          </w:p>
        </w:tc>
        <w:tc>
          <w:tcPr>
            <w:tcW w:w="2300" w:type="dxa"/>
            <w:tcBorders>
              <w:bottom w:val="single" w:sz="8" w:space="0" w:color="000001"/>
            </w:tcBorders>
            <w:vAlign w:val="bottom"/>
          </w:tcPr>
          <w:p w:rsidR="00172881" w:rsidRDefault="00172881">
            <w:pPr>
              <w:rPr>
                <w:sz w:val="24"/>
                <w:szCs w:val="24"/>
              </w:rPr>
            </w:pPr>
          </w:p>
        </w:tc>
        <w:tc>
          <w:tcPr>
            <w:tcW w:w="2120" w:type="dxa"/>
            <w:vAlign w:val="bottom"/>
          </w:tcPr>
          <w:p w:rsidR="00172881" w:rsidRDefault="00172881">
            <w:pPr>
              <w:rPr>
                <w:sz w:val="24"/>
                <w:szCs w:val="24"/>
              </w:rPr>
            </w:pPr>
          </w:p>
        </w:tc>
        <w:tc>
          <w:tcPr>
            <w:tcW w:w="1640" w:type="dxa"/>
            <w:vMerge w:val="restart"/>
            <w:vAlign w:val="bottom"/>
          </w:tcPr>
          <w:p w:rsidR="00172881" w:rsidRDefault="00106C7B">
            <w:pPr>
              <w:ind w:left="60"/>
              <w:rPr>
                <w:sz w:val="20"/>
                <w:szCs w:val="20"/>
              </w:rPr>
            </w:pPr>
            <w:r>
              <w:rPr>
                <w:rFonts w:eastAsia="Times New Roman"/>
                <w:b/>
                <w:bCs/>
                <w:sz w:val="24"/>
                <w:szCs w:val="24"/>
              </w:rPr>
              <w:t>Общее</w:t>
            </w:r>
          </w:p>
        </w:tc>
        <w:tc>
          <w:tcPr>
            <w:tcW w:w="20" w:type="dxa"/>
            <w:tcBorders>
              <w:bottom w:val="single" w:sz="8" w:space="0" w:color="000001"/>
            </w:tcBorders>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540"/>
        </w:trPr>
        <w:tc>
          <w:tcPr>
            <w:tcW w:w="20" w:type="dxa"/>
            <w:shd w:val="clear" w:color="auto" w:fill="000001"/>
            <w:vAlign w:val="bottom"/>
          </w:tcPr>
          <w:p w:rsidR="00172881" w:rsidRDefault="00172881">
            <w:pPr>
              <w:rPr>
                <w:sz w:val="24"/>
                <w:szCs w:val="24"/>
              </w:rPr>
            </w:pPr>
          </w:p>
        </w:tc>
        <w:tc>
          <w:tcPr>
            <w:tcW w:w="480" w:type="dxa"/>
            <w:gridSpan w:val="2"/>
            <w:vMerge/>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260" w:type="dxa"/>
            <w:vMerge/>
            <w:vAlign w:val="bottom"/>
          </w:tcPr>
          <w:p w:rsidR="00172881" w:rsidRDefault="00172881">
            <w:pPr>
              <w:rPr>
                <w:sz w:val="24"/>
                <w:szCs w:val="24"/>
              </w:rPr>
            </w:pPr>
          </w:p>
        </w:tc>
        <w:tc>
          <w:tcPr>
            <w:tcW w:w="2300" w:type="dxa"/>
            <w:tcBorders>
              <w:left w:val="single" w:sz="8" w:space="0" w:color="000001"/>
            </w:tcBorders>
            <w:vAlign w:val="bottom"/>
          </w:tcPr>
          <w:p w:rsidR="00172881" w:rsidRDefault="00106C7B">
            <w:pPr>
              <w:ind w:left="100"/>
              <w:rPr>
                <w:sz w:val="20"/>
                <w:szCs w:val="20"/>
              </w:rPr>
            </w:pPr>
            <w:r>
              <w:rPr>
                <w:rFonts w:eastAsia="Times New Roman"/>
                <w:b/>
                <w:bCs/>
                <w:sz w:val="24"/>
                <w:szCs w:val="24"/>
              </w:rPr>
              <w:t>Кол-во часов</w:t>
            </w:r>
          </w:p>
        </w:tc>
        <w:tc>
          <w:tcPr>
            <w:tcW w:w="2120" w:type="dxa"/>
            <w:tcBorders>
              <w:right w:val="single" w:sz="8" w:space="0" w:color="000001"/>
            </w:tcBorders>
            <w:vAlign w:val="bottom"/>
          </w:tcPr>
          <w:p w:rsidR="00172881" w:rsidRDefault="00172881">
            <w:pPr>
              <w:rPr>
                <w:sz w:val="24"/>
                <w:szCs w:val="24"/>
              </w:rPr>
            </w:pPr>
          </w:p>
        </w:tc>
        <w:tc>
          <w:tcPr>
            <w:tcW w:w="1640" w:type="dxa"/>
            <w:vMerge/>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98"/>
        </w:trPr>
        <w:tc>
          <w:tcPr>
            <w:tcW w:w="20" w:type="dxa"/>
            <w:shd w:val="clear" w:color="auto" w:fill="000001"/>
            <w:vAlign w:val="bottom"/>
          </w:tcPr>
          <w:p w:rsidR="00172881" w:rsidRDefault="00172881">
            <w:pPr>
              <w:rPr>
                <w:sz w:val="24"/>
                <w:szCs w:val="24"/>
              </w:rPr>
            </w:pPr>
          </w:p>
        </w:tc>
        <w:tc>
          <w:tcPr>
            <w:tcW w:w="260" w:type="dxa"/>
            <w:vAlign w:val="bottom"/>
          </w:tcPr>
          <w:p w:rsidR="00172881" w:rsidRDefault="00172881">
            <w:pPr>
              <w:rPr>
                <w:sz w:val="24"/>
                <w:szCs w:val="24"/>
              </w:rPr>
            </w:pPr>
          </w:p>
        </w:tc>
        <w:tc>
          <w:tcPr>
            <w:tcW w:w="220" w:type="dxa"/>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260" w:type="dxa"/>
            <w:vAlign w:val="bottom"/>
          </w:tcPr>
          <w:p w:rsidR="00172881" w:rsidRDefault="00172881">
            <w:pPr>
              <w:rPr>
                <w:sz w:val="24"/>
                <w:szCs w:val="24"/>
              </w:rPr>
            </w:pPr>
          </w:p>
        </w:tc>
        <w:tc>
          <w:tcPr>
            <w:tcW w:w="2300" w:type="dxa"/>
            <w:tcBorders>
              <w:left w:val="single" w:sz="8" w:space="0" w:color="000001"/>
            </w:tcBorders>
            <w:vAlign w:val="bottom"/>
          </w:tcPr>
          <w:p w:rsidR="00172881" w:rsidRDefault="00172881">
            <w:pPr>
              <w:rPr>
                <w:sz w:val="24"/>
                <w:szCs w:val="24"/>
              </w:rPr>
            </w:pPr>
          </w:p>
        </w:tc>
        <w:tc>
          <w:tcPr>
            <w:tcW w:w="2120" w:type="dxa"/>
            <w:tcBorders>
              <w:right w:val="single" w:sz="8" w:space="0" w:color="000001"/>
            </w:tcBorders>
            <w:vAlign w:val="bottom"/>
          </w:tcPr>
          <w:p w:rsidR="00172881" w:rsidRDefault="00172881">
            <w:pPr>
              <w:rPr>
                <w:sz w:val="24"/>
                <w:szCs w:val="24"/>
              </w:rPr>
            </w:pPr>
          </w:p>
        </w:tc>
        <w:tc>
          <w:tcPr>
            <w:tcW w:w="1640" w:type="dxa"/>
            <w:vAlign w:val="bottom"/>
          </w:tcPr>
          <w:p w:rsidR="00172881" w:rsidRDefault="00106C7B">
            <w:pPr>
              <w:ind w:left="60"/>
              <w:rPr>
                <w:sz w:val="20"/>
                <w:szCs w:val="20"/>
              </w:rPr>
            </w:pPr>
            <w:r>
              <w:rPr>
                <w:rFonts w:eastAsia="Times New Roman"/>
                <w:b/>
                <w:bCs/>
                <w:sz w:val="24"/>
                <w:szCs w:val="24"/>
              </w:rPr>
              <w:t>количество</w:t>
            </w:r>
          </w:p>
        </w:tc>
        <w:tc>
          <w:tcPr>
            <w:tcW w:w="20" w:type="dxa"/>
            <w:shd w:val="clear" w:color="auto" w:fill="000001"/>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176"/>
        </w:trPr>
        <w:tc>
          <w:tcPr>
            <w:tcW w:w="20" w:type="dxa"/>
            <w:tcBorders>
              <w:bottom w:val="single" w:sz="8" w:space="0" w:color="000001"/>
            </w:tcBorders>
            <w:shd w:val="clear" w:color="auto" w:fill="000001"/>
            <w:vAlign w:val="bottom"/>
          </w:tcPr>
          <w:p w:rsidR="00172881" w:rsidRDefault="00172881">
            <w:pPr>
              <w:rPr>
                <w:sz w:val="15"/>
                <w:szCs w:val="15"/>
              </w:rPr>
            </w:pPr>
          </w:p>
        </w:tc>
        <w:tc>
          <w:tcPr>
            <w:tcW w:w="260" w:type="dxa"/>
            <w:vAlign w:val="bottom"/>
          </w:tcPr>
          <w:p w:rsidR="00172881" w:rsidRDefault="00172881">
            <w:pPr>
              <w:rPr>
                <w:sz w:val="15"/>
                <w:szCs w:val="15"/>
              </w:rPr>
            </w:pPr>
          </w:p>
        </w:tc>
        <w:tc>
          <w:tcPr>
            <w:tcW w:w="220" w:type="dxa"/>
            <w:vAlign w:val="bottom"/>
          </w:tcPr>
          <w:p w:rsidR="00172881" w:rsidRDefault="00172881">
            <w:pPr>
              <w:rPr>
                <w:sz w:val="15"/>
                <w:szCs w:val="15"/>
              </w:rPr>
            </w:pPr>
          </w:p>
        </w:tc>
        <w:tc>
          <w:tcPr>
            <w:tcW w:w="20" w:type="dxa"/>
            <w:tcBorders>
              <w:bottom w:val="single" w:sz="8" w:space="0" w:color="000001"/>
            </w:tcBorders>
            <w:shd w:val="clear" w:color="auto" w:fill="000001"/>
            <w:vAlign w:val="bottom"/>
          </w:tcPr>
          <w:p w:rsidR="00172881" w:rsidRDefault="00172881">
            <w:pPr>
              <w:rPr>
                <w:sz w:val="15"/>
                <w:szCs w:val="15"/>
              </w:rPr>
            </w:pPr>
          </w:p>
        </w:tc>
        <w:tc>
          <w:tcPr>
            <w:tcW w:w="4260" w:type="dxa"/>
            <w:vAlign w:val="bottom"/>
          </w:tcPr>
          <w:p w:rsidR="00172881" w:rsidRDefault="00172881">
            <w:pPr>
              <w:rPr>
                <w:sz w:val="15"/>
                <w:szCs w:val="15"/>
              </w:rPr>
            </w:pPr>
          </w:p>
        </w:tc>
        <w:tc>
          <w:tcPr>
            <w:tcW w:w="2300" w:type="dxa"/>
            <w:tcBorders>
              <w:left w:val="single" w:sz="8" w:space="0" w:color="000001"/>
              <w:bottom w:val="single" w:sz="8" w:space="0" w:color="000001"/>
            </w:tcBorders>
            <w:vAlign w:val="bottom"/>
          </w:tcPr>
          <w:p w:rsidR="00172881" w:rsidRDefault="00172881">
            <w:pPr>
              <w:rPr>
                <w:sz w:val="15"/>
                <w:szCs w:val="15"/>
              </w:rPr>
            </w:pPr>
          </w:p>
        </w:tc>
        <w:tc>
          <w:tcPr>
            <w:tcW w:w="2120" w:type="dxa"/>
            <w:tcBorders>
              <w:right w:val="single" w:sz="8" w:space="0" w:color="000001"/>
            </w:tcBorders>
            <w:vAlign w:val="bottom"/>
          </w:tcPr>
          <w:p w:rsidR="00172881" w:rsidRDefault="00172881">
            <w:pPr>
              <w:rPr>
                <w:sz w:val="15"/>
                <w:szCs w:val="15"/>
              </w:rPr>
            </w:pPr>
          </w:p>
        </w:tc>
        <w:tc>
          <w:tcPr>
            <w:tcW w:w="1640" w:type="dxa"/>
            <w:vMerge w:val="restart"/>
            <w:vAlign w:val="bottom"/>
          </w:tcPr>
          <w:p w:rsidR="00172881" w:rsidRDefault="00106C7B">
            <w:pPr>
              <w:ind w:left="60"/>
              <w:rPr>
                <w:sz w:val="20"/>
                <w:szCs w:val="20"/>
              </w:rPr>
            </w:pPr>
            <w:r>
              <w:rPr>
                <w:rFonts w:eastAsia="Times New Roman"/>
                <w:b/>
                <w:bCs/>
                <w:sz w:val="24"/>
                <w:szCs w:val="24"/>
              </w:rPr>
              <w:t>часов</w:t>
            </w:r>
          </w:p>
        </w:tc>
        <w:tc>
          <w:tcPr>
            <w:tcW w:w="20" w:type="dxa"/>
            <w:vMerge w:val="restart"/>
            <w:tcBorders>
              <w:bottom w:val="single" w:sz="8" w:space="0" w:color="000001"/>
            </w:tcBorders>
            <w:shd w:val="clear" w:color="auto" w:fill="000001"/>
            <w:vAlign w:val="bottom"/>
          </w:tcPr>
          <w:p w:rsidR="00172881" w:rsidRDefault="00172881">
            <w:pPr>
              <w:rPr>
                <w:sz w:val="15"/>
                <w:szCs w:val="15"/>
              </w:rPr>
            </w:pPr>
          </w:p>
        </w:tc>
        <w:tc>
          <w:tcPr>
            <w:tcW w:w="0" w:type="dxa"/>
            <w:vAlign w:val="bottom"/>
          </w:tcPr>
          <w:p w:rsidR="00172881" w:rsidRDefault="00172881">
            <w:pPr>
              <w:rPr>
                <w:sz w:val="1"/>
                <w:szCs w:val="1"/>
              </w:rPr>
            </w:pPr>
          </w:p>
        </w:tc>
      </w:tr>
      <w:tr w:rsidR="00172881">
        <w:trPr>
          <w:trHeight w:val="122"/>
        </w:trPr>
        <w:tc>
          <w:tcPr>
            <w:tcW w:w="20" w:type="dxa"/>
            <w:shd w:val="clear" w:color="auto" w:fill="000001"/>
            <w:vAlign w:val="bottom"/>
          </w:tcPr>
          <w:p w:rsidR="00172881" w:rsidRDefault="00172881">
            <w:pPr>
              <w:rPr>
                <w:sz w:val="10"/>
                <w:szCs w:val="10"/>
              </w:rPr>
            </w:pPr>
          </w:p>
        </w:tc>
        <w:tc>
          <w:tcPr>
            <w:tcW w:w="260" w:type="dxa"/>
            <w:vAlign w:val="bottom"/>
          </w:tcPr>
          <w:p w:rsidR="00172881" w:rsidRDefault="00172881">
            <w:pPr>
              <w:rPr>
                <w:sz w:val="10"/>
                <w:szCs w:val="10"/>
              </w:rPr>
            </w:pPr>
          </w:p>
        </w:tc>
        <w:tc>
          <w:tcPr>
            <w:tcW w:w="220" w:type="dxa"/>
            <w:vAlign w:val="bottom"/>
          </w:tcPr>
          <w:p w:rsidR="00172881" w:rsidRDefault="00172881">
            <w:pPr>
              <w:rPr>
                <w:sz w:val="10"/>
                <w:szCs w:val="10"/>
              </w:rPr>
            </w:pPr>
          </w:p>
        </w:tc>
        <w:tc>
          <w:tcPr>
            <w:tcW w:w="20" w:type="dxa"/>
            <w:shd w:val="clear" w:color="auto" w:fill="000001"/>
            <w:vAlign w:val="bottom"/>
          </w:tcPr>
          <w:p w:rsidR="00172881" w:rsidRDefault="00172881">
            <w:pPr>
              <w:rPr>
                <w:sz w:val="10"/>
                <w:szCs w:val="10"/>
              </w:rPr>
            </w:pPr>
          </w:p>
        </w:tc>
        <w:tc>
          <w:tcPr>
            <w:tcW w:w="4260" w:type="dxa"/>
            <w:vAlign w:val="bottom"/>
          </w:tcPr>
          <w:p w:rsidR="00172881" w:rsidRDefault="00172881">
            <w:pPr>
              <w:rPr>
                <w:sz w:val="10"/>
                <w:szCs w:val="10"/>
              </w:rPr>
            </w:pPr>
          </w:p>
        </w:tc>
        <w:tc>
          <w:tcPr>
            <w:tcW w:w="2300" w:type="dxa"/>
            <w:vMerge w:val="restart"/>
            <w:tcBorders>
              <w:left w:val="single" w:sz="8" w:space="0" w:color="000001"/>
              <w:right w:val="single" w:sz="8" w:space="0" w:color="000001"/>
            </w:tcBorders>
            <w:vAlign w:val="bottom"/>
          </w:tcPr>
          <w:p w:rsidR="00172881" w:rsidRDefault="00106C7B">
            <w:pPr>
              <w:ind w:left="100"/>
              <w:rPr>
                <w:sz w:val="20"/>
                <w:szCs w:val="20"/>
              </w:rPr>
            </w:pPr>
            <w:r>
              <w:rPr>
                <w:rFonts w:eastAsia="Times New Roman"/>
                <w:b/>
                <w:bCs/>
                <w:sz w:val="24"/>
                <w:szCs w:val="24"/>
              </w:rPr>
              <w:t>Теорет.</w:t>
            </w:r>
          </w:p>
        </w:tc>
        <w:tc>
          <w:tcPr>
            <w:tcW w:w="2120" w:type="dxa"/>
            <w:vMerge w:val="restart"/>
            <w:tcBorders>
              <w:right w:val="single" w:sz="8" w:space="0" w:color="000001"/>
            </w:tcBorders>
            <w:vAlign w:val="bottom"/>
          </w:tcPr>
          <w:p w:rsidR="00172881" w:rsidRDefault="00106C7B">
            <w:pPr>
              <w:ind w:right="920"/>
              <w:jc w:val="right"/>
              <w:rPr>
                <w:sz w:val="20"/>
                <w:szCs w:val="20"/>
              </w:rPr>
            </w:pPr>
            <w:r>
              <w:rPr>
                <w:rFonts w:eastAsia="Times New Roman"/>
                <w:b/>
                <w:bCs/>
                <w:sz w:val="24"/>
                <w:szCs w:val="24"/>
              </w:rPr>
              <w:t>Практич.</w:t>
            </w:r>
          </w:p>
        </w:tc>
        <w:tc>
          <w:tcPr>
            <w:tcW w:w="1640" w:type="dxa"/>
            <w:vMerge/>
            <w:vAlign w:val="bottom"/>
          </w:tcPr>
          <w:p w:rsidR="00172881" w:rsidRDefault="00172881">
            <w:pPr>
              <w:rPr>
                <w:sz w:val="10"/>
                <w:szCs w:val="10"/>
              </w:rPr>
            </w:pPr>
          </w:p>
        </w:tc>
        <w:tc>
          <w:tcPr>
            <w:tcW w:w="20" w:type="dxa"/>
            <w:vMerge/>
            <w:shd w:val="clear" w:color="auto" w:fill="000001"/>
            <w:vAlign w:val="bottom"/>
          </w:tcPr>
          <w:p w:rsidR="00172881" w:rsidRDefault="00172881">
            <w:pPr>
              <w:rPr>
                <w:sz w:val="10"/>
                <w:szCs w:val="10"/>
              </w:rPr>
            </w:pPr>
          </w:p>
        </w:tc>
        <w:tc>
          <w:tcPr>
            <w:tcW w:w="0" w:type="dxa"/>
            <w:vAlign w:val="bottom"/>
          </w:tcPr>
          <w:p w:rsidR="00172881" w:rsidRDefault="00172881">
            <w:pPr>
              <w:rPr>
                <w:sz w:val="1"/>
                <w:szCs w:val="1"/>
              </w:rPr>
            </w:pPr>
          </w:p>
        </w:tc>
      </w:tr>
      <w:tr w:rsidR="00172881">
        <w:trPr>
          <w:trHeight w:val="480"/>
        </w:trPr>
        <w:tc>
          <w:tcPr>
            <w:tcW w:w="20" w:type="dxa"/>
            <w:shd w:val="clear" w:color="auto" w:fill="000001"/>
            <w:vAlign w:val="bottom"/>
          </w:tcPr>
          <w:p w:rsidR="00172881" w:rsidRDefault="00172881">
            <w:pPr>
              <w:rPr>
                <w:sz w:val="24"/>
                <w:szCs w:val="24"/>
              </w:rPr>
            </w:pPr>
          </w:p>
        </w:tc>
        <w:tc>
          <w:tcPr>
            <w:tcW w:w="260" w:type="dxa"/>
            <w:vAlign w:val="bottom"/>
          </w:tcPr>
          <w:p w:rsidR="00172881" w:rsidRDefault="00172881">
            <w:pPr>
              <w:rPr>
                <w:sz w:val="24"/>
                <w:szCs w:val="24"/>
              </w:rPr>
            </w:pPr>
          </w:p>
        </w:tc>
        <w:tc>
          <w:tcPr>
            <w:tcW w:w="220" w:type="dxa"/>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260" w:type="dxa"/>
            <w:vAlign w:val="bottom"/>
          </w:tcPr>
          <w:p w:rsidR="00172881" w:rsidRDefault="00172881">
            <w:pPr>
              <w:rPr>
                <w:sz w:val="24"/>
                <w:szCs w:val="24"/>
              </w:rPr>
            </w:pPr>
          </w:p>
        </w:tc>
        <w:tc>
          <w:tcPr>
            <w:tcW w:w="2300" w:type="dxa"/>
            <w:vMerge/>
            <w:tcBorders>
              <w:left w:val="single" w:sz="8" w:space="0" w:color="000001"/>
              <w:right w:val="single" w:sz="8" w:space="0" w:color="000001"/>
            </w:tcBorders>
            <w:vAlign w:val="bottom"/>
          </w:tcPr>
          <w:p w:rsidR="00172881" w:rsidRDefault="00172881">
            <w:pPr>
              <w:rPr>
                <w:sz w:val="24"/>
                <w:szCs w:val="24"/>
              </w:rPr>
            </w:pPr>
          </w:p>
        </w:tc>
        <w:tc>
          <w:tcPr>
            <w:tcW w:w="2120" w:type="dxa"/>
            <w:vMerge/>
            <w:tcBorders>
              <w:right w:val="single" w:sz="8" w:space="0" w:color="000001"/>
            </w:tcBorders>
            <w:vAlign w:val="bottom"/>
          </w:tcPr>
          <w:p w:rsidR="00172881" w:rsidRDefault="00172881">
            <w:pPr>
              <w:rPr>
                <w:sz w:val="24"/>
                <w:szCs w:val="24"/>
              </w:rPr>
            </w:pPr>
          </w:p>
        </w:tc>
        <w:tc>
          <w:tcPr>
            <w:tcW w:w="1640" w:type="dxa"/>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110"/>
        </w:trPr>
        <w:tc>
          <w:tcPr>
            <w:tcW w:w="20" w:type="dxa"/>
            <w:tcBorders>
              <w:bottom w:val="single" w:sz="8" w:space="0" w:color="000001"/>
            </w:tcBorders>
            <w:shd w:val="clear" w:color="auto" w:fill="000001"/>
            <w:vAlign w:val="bottom"/>
          </w:tcPr>
          <w:p w:rsidR="00172881" w:rsidRDefault="00172881">
            <w:pPr>
              <w:rPr>
                <w:sz w:val="9"/>
                <w:szCs w:val="9"/>
              </w:rPr>
            </w:pPr>
          </w:p>
        </w:tc>
        <w:tc>
          <w:tcPr>
            <w:tcW w:w="260" w:type="dxa"/>
            <w:tcBorders>
              <w:bottom w:val="single" w:sz="8" w:space="0" w:color="000001"/>
            </w:tcBorders>
            <w:vAlign w:val="bottom"/>
          </w:tcPr>
          <w:p w:rsidR="00172881" w:rsidRDefault="00172881">
            <w:pPr>
              <w:rPr>
                <w:sz w:val="9"/>
                <w:szCs w:val="9"/>
              </w:rPr>
            </w:pPr>
          </w:p>
        </w:tc>
        <w:tc>
          <w:tcPr>
            <w:tcW w:w="220" w:type="dxa"/>
            <w:tcBorders>
              <w:bottom w:val="single" w:sz="8" w:space="0" w:color="000001"/>
            </w:tcBorders>
            <w:vAlign w:val="bottom"/>
          </w:tcPr>
          <w:p w:rsidR="00172881" w:rsidRDefault="00172881">
            <w:pPr>
              <w:rPr>
                <w:sz w:val="9"/>
                <w:szCs w:val="9"/>
              </w:rPr>
            </w:pPr>
          </w:p>
        </w:tc>
        <w:tc>
          <w:tcPr>
            <w:tcW w:w="20" w:type="dxa"/>
            <w:tcBorders>
              <w:bottom w:val="single" w:sz="8" w:space="0" w:color="000001"/>
            </w:tcBorders>
            <w:shd w:val="clear" w:color="auto" w:fill="000001"/>
            <w:vAlign w:val="bottom"/>
          </w:tcPr>
          <w:p w:rsidR="00172881" w:rsidRDefault="00172881">
            <w:pPr>
              <w:rPr>
                <w:sz w:val="9"/>
                <w:szCs w:val="9"/>
              </w:rPr>
            </w:pPr>
          </w:p>
        </w:tc>
        <w:tc>
          <w:tcPr>
            <w:tcW w:w="4260" w:type="dxa"/>
            <w:tcBorders>
              <w:bottom w:val="single" w:sz="8" w:space="0" w:color="000001"/>
            </w:tcBorders>
            <w:vAlign w:val="bottom"/>
          </w:tcPr>
          <w:p w:rsidR="00172881" w:rsidRDefault="00172881">
            <w:pPr>
              <w:rPr>
                <w:sz w:val="9"/>
                <w:szCs w:val="9"/>
              </w:rPr>
            </w:pPr>
          </w:p>
        </w:tc>
        <w:tc>
          <w:tcPr>
            <w:tcW w:w="2300" w:type="dxa"/>
            <w:tcBorders>
              <w:left w:val="single" w:sz="8" w:space="0" w:color="000001"/>
              <w:bottom w:val="single" w:sz="8" w:space="0" w:color="000001"/>
              <w:right w:val="single" w:sz="8" w:space="0" w:color="000001"/>
            </w:tcBorders>
            <w:vAlign w:val="bottom"/>
          </w:tcPr>
          <w:p w:rsidR="00172881" w:rsidRDefault="00172881">
            <w:pPr>
              <w:rPr>
                <w:sz w:val="9"/>
                <w:szCs w:val="9"/>
              </w:rPr>
            </w:pPr>
          </w:p>
        </w:tc>
        <w:tc>
          <w:tcPr>
            <w:tcW w:w="2120" w:type="dxa"/>
            <w:tcBorders>
              <w:bottom w:val="single" w:sz="8" w:space="0" w:color="000001"/>
              <w:right w:val="single" w:sz="8" w:space="0" w:color="000001"/>
            </w:tcBorders>
            <w:vAlign w:val="bottom"/>
          </w:tcPr>
          <w:p w:rsidR="00172881" w:rsidRDefault="00172881">
            <w:pPr>
              <w:rPr>
                <w:sz w:val="9"/>
                <w:szCs w:val="9"/>
              </w:rPr>
            </w:pPr>
          </w:p>
        </w:tc>
        <w:tc>
          <w:tcPr>
            <w:tcW w:w="1640" w:type="dxa"/>
            <w:tcBorders>
              <w:bottom w:val="single" w:sz="8" w:space="0" w:color="000001"/>
            </w:tcBorders>
            <w:vAlign w:val="bottom"/>
          </w:tcPr>
          <w:p w:rsidR="00172881" w:rsidRDefault="00172881">
            <w:pPr>
              <w:rPr>
                <w:sz w:val="9"/>
                <w:szCs w:val="9"/>
              </w:rPr>
            </w:pPr>
          </w:p>
        </w:tc>
        <w:tc>
          <w:tcPr>
            <w:tcW w:w="20" w:type="dxa"/>
            <w:tcBorders>
              <w:bottom w:val="single" w:sz="8" w:space="0" w:color="000001"/>
            </w:tcBorders>
            <w:shd w:val="clear" w:color="auto" w:fill="000001"/>
            <w:vAlign w:val="bottom"/>
          </w:tcPr>
          <w:p w:rsidR="00172881" w:rsidRDefault="00172881">
            <w:pPr>
              <w:rPr>
                <w:sz w:val="9"/>
                <w:szCs w:val="9"/>
              </w:rPr>
            </w:pPr>
          </w:p>
        </w:tc>
        <w:tc>
          <w:tcPr>
            <w:tcW w:w="0" w:type="dxa"/>
            <w:vAlign w:val="bottom"/>
          </w:tcPr>
          <w:p w:rsidR="00172881" w:rsidRDefault="00172881">
            <w:pPr>
              <w:rPr>
                <w:sz w:val="1"/>
                <w:szCs w:val="1"/>
              </w:rPr>
            </w:pPr>
          </w:p>
        </w:tc>
      </w:tr>
      <w:tr w:rsidR="00172881">
        <w:trPr>
          <w:trHeight w:val="560"/>
        </w:trPr>
        <w:tc>
          <w:tcPr>
            <w:tcW w:w="280" w:type="dxa"/>
            <w:gridSpan w:val="2"/>
            <w:vAlign w:val="bottom"/>
          </w:tcPr>
          <w:p w:rsidR="00172881" w:rsidRDefault="00106C7B">
            <w:pPr>
              <w:ind w:left="80"/>
              <w:rPr>
                <w:sz w:val="20"/>
                <w:szCs w:val="20"/>
              </w:rPr>
            </w:pPr>
            <w:r>
              <w:rPr>
                <w:rFonts w:eastAsia="Times New Roman"/>
                <w:w w:val="99"/>
                <w:sz w:val="24"/>
                <w:szCs w:val="24"/>
              </w:rPr>
              <w:t>1.</w:t>
            </w:r>
          </w:p>
        </w:tc>
        <w:tc>
          <w:tcPr>
            <w:tcW w:w="220" w:type="dxa"/>
            <w:vAlign w:val="bottom"/>
          </w:tcPr>
          <w:p w:rsidR="00172881" w:rsidRDefault="00172881">
            <w:pPr>
              <w:rPr>
                <w:sz w:val="24"/>
                <w:szCs w:val="24"/>
              </w:rPr>
            </w:pPr>
          </w:p>
        </w:tc>
        <w:tc>
          <w:tcPr>
            <w:tcW w:w="20" w:type="dxa"/>
            <w:shd w:val="clear" w:color="auto" w:fill="000001"/>
            <w:vAlign w:val="bottom"/>
          </w:tcPr>
          <w:p w:rsidR="00172881" w:rsidRDefault="00172881">
            <w:pPr>
              <w:rPr>
                <w:sz w:val="24"/>
                <w:szCs w:val="24"/>
              </w:rPr>
            </w:pPr>
          </w:p>
        </w:tc>
        <w:tc>
          <w:tcPr>
            <w:tcW w:w="4260" w:type="dxa"/>
            <w:vMerge w:val="restart"/>
            <w:vAlign w:val="bottom"/>
          </w:tcPr>
          <w:p w:rsidR="00172881" w:rsidRDefault="00106C7B">
            <w:pPr>
              <w:ind w:left="80"/>
              <w:rPr>
                <w:sz w:val="20"/>
                <w:szCs w:val="20"/>
              </w:rPr>
            </w:pPr>
            <w:r>
              <w:rPr>
                <w:rFonts w:eastAsia="Times New Roman"/>
                <w:sz w:val="24"/>
                <w:szCs w:val="24"/>
              </w:rPr>
              <w:t>Формирующие виды двигательной</w:t>
            </w:r>
          </w:p>
        </w:tc>
        <w:tc>
          <w:tcPr>
            <w:tcW w:w="2300" w:type="dxa"/>
            <w:tcBorders>
              <w:left w:val="single" w:sz="8" w:space="0" w:color="000001"/>
              <w:right w:val="single" w:sz="8" w:space="0" w:color="000001"/>
            </w:tcBorders>
            <w:vAlign w:val="bottom"/>
          </w:tcPr>
          <w:p w:rsidR="00172881" w:rsidRDefault="00106C7B">
            <w:pPr>
              <w:ind w:right="960"/>
              <w:jc w:val="right"/>
              <w:rPr>
                <w:sz w:val="20"/>
                <w:szCs w:val="20"/>
              </w:rPr>
            </w:pPr>
            <w:r>
              <w:rPr>
                <w:rFonts w:eastAsia="Times New Roman"/>
                <w:sz w:val="24"/>
                <w:szCs w:val="24"/>
              </w:rPr>
              <w:t>0,1</w:t>
            </w:r>
          </w:p>
        </w:tc>
        <w:tc>
          <w:tcPr>
            <w:tcW w:w="2120" w:type="dxa"/>
            <w:tcBorders>
              <w:right w:val="single" w:sz="8" w:space="0" w:color="000001"/>
            </w:tcBorders>
            <w:vAlign w:val="bottom"/>
          </w:tcPr>
          <w:p w:rsidR="00172881" w:rsidRDefault="00106C7B">
            <w:pPr>
              <w:ind w:right="880"/>
              <w:jc w:val="right"/>
              <w:rPr>
                <w:sz w:val="20"/>
                <w:szCs w:val="20"/>
              </w:rPr>
            </w:pPr>
            <w:r>
              <w:rPr>
                <w:rFonts w:eastAsia="Times New Roman"/>
                <w:sz w:val="24"/>
                <w:szCs w:val="24"/>
              </w:rPr>
              <w:t>1,9</w:t>
            </w:r>
          </w:p>
        </w:tc>
        <w:tc>
          <w:tcPr>
            <w:tcW w:w="1640" w:type="dxa"/>
            <w:vAlign w:val="bottom"/>
          </w:tcPr>
          <w:p w:rsidR="00172881" w:rsidRDefault="00106C7B">
            <w:pPr>
              <w:ind w:right="720"/>
              <w:jc w:val="right"/>
              <w:rPr>
                <w:sz w:val="20"/>
                <w:szCs w:val="20"/>
              </w:rPr>
            </w:pPr>
            <w:r>
              <w:rPr>
                <w:rFonts w:eastAsia="Times New Roman"/>
                <w:sz w:val="24"/>
                <w:szCs w:val="24"/>
              </w:rPr>
              <w:t>2</w:t>
            </w:r>
          </w:p>
        </w:tc>
        <w:tc>
          <w:tcPr>
            <w:tcW w:w="20" w:type="dxa"/>
            <w:vAlign w:val="bottom"/>
          </w:tcPr>
          <w:p w:rsidR="00172881" w:rsidRDefault="00172881">
            <w:pPr>
              <w:rPr>
                <w:sz w:val="24"/>
                <w:szCs w:val="24"/>
              </w:rPr>
            </w:pPr>
          </w:p>
        </w:tc>
        <w:tc>
          <w:tcPr>
            <w:tcW w:w="0" w:type="dxa"/>
            <w:vAlign w:val="bottom"/>
          </w:tcPr>
          <w:p w:rsidR="00172881" w:rsidRDefault="00172881">
            <w:pPr>
              <w:rPr>
                <w:sz w:val="1"/>
                <w:szCs w:val="1"/>
              </w:rPr>
            </w:pPr>
          </w:p>
        </w:tc>
      </w:tr>
      <w:tr w:rsidR="00172881">
        <w:trPr>
          <w:trHeight w:val="216"/>
        </w:trPr>
        <w:tc>
          <w:tcPr>
            <w:tcW w:w="20" w:type="dxa"/>
            <w:vAlign w:val="bottom"/>
          </w:tcPr>
          <w:p w:rsidR="00172881" w:rsidRDefault="00172881">
            <w:pPr>
              <w:rPr>
                <w:sz w:val="18"/>
                <w:szCs w:val="18"/>
              </w:rPr>
            </w:pPr>
          </w:p>
        </w:tc>
        <w:tc>
          <w:tcPr>
            <w:tcW w:w="260" w:type="dxa"/>
            <w:vAlign w:val="bottom"/>
          </w:tcPr>
          <w:p w:rsidR="00172881" w:rsidRDefault="00172881">
            <w:pPr>
              <w:rPr>
                <w:sz w:val="18"/>
                <w:szCs w:val="18"/>
              </w:rPr>
            </w:pPr>
          </w:p>
        </w:tc>
        <w:tc>
          <w:tcPr>
            <w:tcW w:w="220" w:type="dxa"/>
            <w:vAlign w:val="bottom"/>
          </w:tcPr>
          <w:p w:rsidR="00172881" w:rsidRDefault="00172881">
            <w:pPr>
              <w:rPr>
                <w:sz w:val="18"/>
                <w:szCs w:val="18"/>
              </w:rPr>
            </w:pPr>
          </w:p>
        </w:tc>
        <w:tc>
          <w:tcPr>
            <w:tcW w:w="20" w:type="dxa"/>
            <w:shd w:val="clear" w:color="auto" w:fill="000001"/>
            <w:vAlign w:val="bottom"/>
          </w:tcPr>
          <w:p w:rsidR="00172881" w:rsidRDefault="00172881">
            <w:pPr>
              <w:rPr>
                <w:sz w:val="18"/>
                <w:szCs w:val="18"/>
              </w:rPr>
            </w:pPr>
          </w:p>
        </w:tc>
        <w:tc>
          <w:tcPr>
            <w:tcW w:w="4260" w:type="dxa"/>
            <w:vMerge/>
            <w:vAlign w:val="bottom"/>
          </w:tcPr>
          <w:p w:rsidR="00172881" w:rsidRDefault="00172881">
            <w:pPr>
              <w:rPr>
                <w:sz w:val="18"/>
                <w:szCs w:val="18"/>
              </w:rPr>
            </w:pPr>
          </w:p>
        </w:tc>
        <w:tc>
          <w:tcPr>
            <w:tcW w:w="2300" w:type="dxa"/>
            <w:tcBorders>
              <w:left w:val="single" w:sz="8" w:space="0" w:color="000001"/>
              <w:right w:val="single" w:sz="8" w:space="0" w:color="000001"/>
            </w:tcBorders>
            <w:vAlign w:val="bottom"/>
          </w:tcPr>
          <w:p w:rsidR="00172881" w:rsidRDefault="00172881">
            <w:pPr>
              <w:rPr>
                <w:sz w:val="18"/>
                <w:szCs w:val="18"/>
              </w:rPr>
            </w:pPr>
          </w:p>
        </w:tc>
        <w:tc>
          <w:tcPr>
            <w:tcW w:w="2120" w:type="dxa"/>
            <w:tcBorders>
              <w:right w:val="single" w:sz="8" w:space="0" w:color="000001"/>
            </w:tcBorders>
            <w:vAlign w:val="bottom"/>
          </w:tcPr>
          <w:p w:rsidR="00172881" w:rsidRDefault="00172881">
            <w:pPr>
              <w:rPr>
                <w:sz w:val="18"/>
                <w:szCs w:val="18"/>
              </w:rPr>
            </w:pPr>
          </w:p>
        </w:tc>
        <w:tc>
          <w:tcPr>
            <w:tcW w:w="1640" w:type="dxa"/>
            <w:vAlign w:val="bottom"/>
          </w:tcPr>
          <w:p w:rsidR="00172881" w:rsidRDefault="00172881">
            <w:pPr>
              <w:rPr>
                <w:sz w:val="18"/>
                <w:szCs w:val="18"/>
              </w:rPr>
            </w:pPr>
          </w:p>
        </w:tc>
        <w:tc>
          <w:tcPr>
            <w:tcW w:w="20" w:type="dxa"/>
            <w:vAlign w:val="bottom"/>
          </w:tcPr>
          <w:p w:rsidR="00172881" w:rsidRDefault="00172881">
            <w:pPr>
              <w:rPr>
                <w:sz w:val="18"/>
                <w:szCs w:val="18"/>
              </w:rPr>
            </w:pPr>
          </w:p>
        </w:tc>
        <w:tc>
          <w:tcPr>
            <w:tcW w:w="0" w:type="dxa"/>
            <w:vAlign w:val="bottom"/>
          </w:tcPr>
          <w:p w:rsidR="00172881" w:rsidRDefault="00172881">
            <w:pPr>
              <w:rPr>
                <w:sz w:val="1"/>
                <w:szCs w:val="1"/>
              </w:rPr>
            </w:pPr>
          </w:p>
        </w:tc>
      </w:tr>
      <w:tr w:rsidR="00172881">
        <w:trPr>
          <w:trHeight w:val="68"/>
        </w:trPr>
        <w:tc>
          <w:tcPr>
            <w:tcW w:w="20" w:type="dxa"/>
            <w:tcBorders>
              <w:bottom w:val="single" w:sz="8" w:space="0" w:color="000001"/>
            </w:tcBorders>
            <w:vAlign w:val="bottom"/>
          </w:tcPr>
          <w:p w:rsidR="00172881" w:rsidRDefault="00172881">
            <w:pPr>
              <w:rPr>
                <w:sz w:val="5"/>
                <w:szCs w:val="5"/>
              </w:rPr>
            </w:pPr>
          </w:p>
        </w:tc>
        <w:tc>
          <w:tcPr>
            <w:tcW w:w="260" w:type="dxa"/>
            <w:tcBorders>
              <w:bottom w:val="single" w:sz="8" w:space="0" w:color="000001"/>
            </w:tcBorders>
            <w:vAlign w:val="bottom"/>
          </w:tcPr>
          <w:p w:rsidR="00172881" w:rsidRDefault="00172881">
            <w:pPr>
              <w:rPr>
                <w:sz w:val="5"/>
                <w:szCs w:val="5"/>
              </w:rPr>
            </w:pPr>
          </w:p>
        </w:tc>
        <w:tc>
          <w:tcPr>
            <w:tcW w:w="220" w:type="dxa"/>
            <w:tcBorders>
              <w:bottom w:val="single" w:sz="8" w:space="0" w:color="000001"/>
            </w:tcBorders>
            <w:vAlign w:val="bottom"/>
          </w:tcPr>
          <w:p w:rsidR="00172881" w:rsidRDefault="00172881">
            <w:pPr>
              <w:rPr>
                <w:sz w:val="5"/>
                <w:szCs w:val="5"/>
              </w:rPr>
            </w:pPr>
          </w:p>
        </w:tc>
        <w:tc>
          <w:tcPr>
            <w:tcW w:w="20" w:type="dxa"/>
            <w:tcBorders>
              <w:bottom w:val="single" w:sz="8" w:space="0" w:color="000001"/>
            </w:tcBorders>
            <w:shd w:val="clear" w:color="auto" w:fill="000001"/>
            <w:vAlign w:val="bottom"/>
          </w:tcPr>
          <w:p w:rsidR="00172881" w:rsidRDefault="00172881">
            <w:pPr>
              <w:rPr>
                <w:sz w:val="5"/>
                <w:szCs w:val="5"/>
              </w:rPr>
            </w:pPr>
          </w:p>
        </w:tc>
        <w:tc>
          <w:tcPr>
            <w:tcW w:w="4260" w:type="dxa"/>
            <w:tcBorders>
              <w:bottom w:val="single" w:sz="8" w:space="0" w:color="000001"/>
            </w:tcBorders>
            <w:vAlign w:val="bottom"/>
          </w:tcPr>
          <w:p w:rsidR="00172881" w:rsidRDefault="00172881">
            <w:pPr>
              <w:rPr>
                <w:sz w:val="5"/>
                <w:szCs w:val="5"/>
              </w:rPr>
            </w:pPr>
          </w:p>
        </w:tc>
        <w:tc>
          <w:tcPr>
            <w:tcW w:w="2300" w:type="dxa"/>
            <w:tcBorders>
              <w:left w:val="single" w:sz="8" w:space="0" w:color="000001"/>
              <w:bottom w:val="single" w:sz="8" w:space="0" w:color="000001"/>
              <w:right w:val="single" w:sz="8" w:space="0" w:color="000001"/>
            </w:tcBorders>
            <w:vAlign w:val="bottom"/>
          </w:tcPr>
          <w:p w:rsidR="00172881" w:rsidRDefault="00172881">
            <w:pPr>
              <w:rPr>
                <w:sz w:val="5"/>
                <w:szCs w:val="5"/>
              </w:rPr>
            </w:pPr>
          </w:p>
        </w:tc>
        <w:tc>
          <w:tcPr>
            <w:tcW w:w="2120" w:type="dxa"/>
            <w:tcBorders>
              <w:bottom w:val="single" w:sz="8" w:space="0" w:color="000001"/>
              <w:right w:val="single" w:sz="8" w:space="0" w:color="000001"/>
            </w:tcBorders>
            <w:vAlign w:val="bottom"/>
          </w:tcPr>
          <w:p w:rsidR="00172881" w:rsidRDefault="00172881">
            <w:pPr>
              <w:rPr>
                <w:sz w:val="5"/>
                <w:szCs w:val="5"/>
              </w:rPr>
            </w:pPr>
          </w:p>
        </w:tc>
        <w:tc>
          <w:tcPr>
            <w:tcW w:w="1640" w:type="dxa"/>
            <w:tcBorders>
              <w:bottom w:val="single" w:sz="8" w:space="0" w:color="000001"/>
            </w:tcBorders>
            <w:vAlign w:val="bottom"/>
          </w:tcPr>
          <w:p w:rsidR="00172881" w:rsidRDefault="00172881">
            <w:pPr>
              <w:rPr>
                <w:sz w:val="5"/>
                <w:szCs w:val="5"/>
              </w:rPr>
            </w:pPr>
          </w:p>
        </w:tc>
        <w:tc>
          <w:tcPr>
            <w:tcW w:w="20" w:type="dxa"/>
            <w:tcBorders>
              <w:bottom w:val="single" w:sz="8" w:space="0" w:color="000001"/>
            </w:tcBorders>
            <w:vAlign w:val="bottom"/>
          </w:tcPr>
          <w:p w:rsidR="00172881" w:rsidRDefault="00172881">
            <w:pPr>
              <w:rPr>
                <w:sz w:val="5"/>
                <w:szCs w:val="5"/>
              </w:rPr>
            </w:pPr>
          </w:p>
        </w:tc>
        <w:tc>
          <w:tcPr>
            <w:tcW w:w="0" w:type="dxa"/>
            <w:vAlign w:val="bottom"/>
          </w:tcPr>
          <w:p w:rsidR="00172881" w:rsidRDefault="00172881">
            <w:pPr>
              <w:rPr>
                <w:sz w:val="1"/>
                <w:szCs w:val="1"/>
              </w:rPr>
            </w:pPr>
          </w:p>
        </w:tc>
      </w:tr>
    </w:tbl>
    <w:p w:rsidR="00172881" w:rsidRDefault="00106C7B">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-1905</wp:posOffset>
            </wp:positionH>
            <wp:positionV relativeFrom="paragraph">
              <wp:posOffset>-1685925</wp:posOffset>
            </wp:positionV>
            <wp:extent cx="6904990" cy="19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blip>
                    <a:srcRect/>
                    <a:stretch>
                      <a:fillRect/>
                    </a:stretch>
                  </pic:blipFill>
                  <pic:spPr bwMode="auto">
                    <a:xfrm>
                      <a:off x="0" y="0"/>
                      <a:ext cx="6904990" cy="19050"/>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4476750</wp:posOffset>
            </wp:positionH>
            <wp:positionV relativeFrom="paragraph">
              <wp:posOffset>-1029335</wp:posOffset>
            </wp:positionV>
            <wp:extent cx="1362710" cy="190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blip>
                    <a:srcRect/>
                    <a:stretch>
                      <a:fillRect/>
                    </a:stretch>
                  </pic:blipFill>
                  <pic:spPr bwMode="auto">
                    <a:xfrm>
                      <a:off x="0" y="0"/>
                      <a:ext cx="1362710" cy="19050"/>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-1905</wp:posOffset>
            </wp:positionH>
            <wp:positionV relativeFrom="paragraph">
              <wp:posOffset>-564515</wp:posOffset>
            </wp:positionV>
            <wp:extent cx="19050" cy="567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blip>
                    <a:srcRect/>
                    <a:stretch>
                      <a:fillRect/>
                    </a:stretch>
                  </pic:blipFill>
                  <pic:spPr bwMode="auto">
                    <a:xfrm>
                      <a:off x="0" y="0"/>
                      <a:ext cx="19050" cy="567690"/>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6883400</wp:posOffset>
            </wp:positionH>
            <wp:positionV relativeFrom="paragraph">
              <wp:posOffset>-564515</wp:posOffset>
            </wp:positionV>
            <wp:extent cx="19050" cy="5676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blip>
                    <a:srcRect/>
                    <a:stretch>
                      <a:fillRect/>
                    </a:stretch>
                  </pic:blipFill>
                  <pic:spPr bwMode="auto">
                    <a:xfrm>
                      <a:off x="0" y="0"/>
                      <a:ext cx="19050" cy="567690"/>
                    </a:xfrm>
                    <a:prstGeom prst="rect">
                      <a:avLst/>
                    </a:prstGeom>
                    <a:noFill/>
                  </pic:spPr>
                </pic:pic>
              </a:graphicData>
            </a:graphic>
          </wp:anchor>
        </w:drawing>
      </w:r>
    </w:p>
    <w:p w:rsidR="00172881" w:rsidRDefault="00172881">
      <w:pPr>
        <w:sectPr w:rsidR="00172881">
          <w:pgSz w:w="12240" w:h="15840"/>
          <w:pgMar w:top="1405" w:right="720" w:bottom="1440" w:left="660" w:header="0" w:footer="0" w:gutter="0"/>
          <w:cols w:space="720" w:equalWidth="0">
            <w:col w:w="10860"/>
          </w:cols>
        </w:sectPr>
      </w:pPr>
    </w:p>
    <w:p w:rsidR="00172881" w:rsidRDefault="00106C7B">
      <w:pPr>
        <w:spacing w:line="200" w:lineRule="exact"/>
        <w:rPr>
          <w:sz w:val="20"/>
          <w:szCs w:val="20"/>
        </w:rPr>
      </w:pPr>
      <w:r>
        <w:rPr>
          <w:noProof/>
          <w:sz w:val="20"/>
          <w:szCs w:val="20"/>
        </w:rPr>
        <w:lastRenderedPageBreak/>
        <w:drawing>
          <wp:anchor distT="0" distB="0" distL="114300" distR="114300" simplePos="0" relativeHeight="251649536" behindDoc="1" locked="0" layoutInCell="0" allowOverlap="1">
            <wp:simplePos x="0" y="0"/>
            <wp:positionH relativeFrom="page">
              <wp:posOffset>462280</wp:posOffset>
            </wp:positionH>
            <wp:positionV relativeFrom="page">
              <wp:posOffset>905510</wp:posOffset>
            </wp:positionV>
            <wp:extent cx="6902450" cy="3327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clrChange>
                        <a:clrFrom>
                          <a:srgbClr val="FFFFFF"/>
                        </a:clrFrom>
                        <a:clrTo>
                          <a:srgbClr val="FFFFFF">
                            <a:alpha val="0"/>
                          </a:srgbClr>
                        </a:clrTo>
                      </a:clrChange>
                      <a:extLst/>
                    </a:blip>
                    <a:srcRect/>
                    <a:stretch>
                      <a:fillRect/>
                    </a:stretch>
                  </pic:blipFill>
                  <pic:spPr bwMode="auto">
                    <a:xfrm>
                      <a:off x="0" y="0"/>
                      <a:ext cx="6902450" cy="3327400"/>
                    </a:xfrm>
                    <a:prstGeom prst="rect">
                      <a:avLst/>
                    </a:prstGeom>
                    <a:noFill/>
                  </pic:spPr>
                </pic:pic>
              </a:graphicData>
            </a:graphic>
          </wp:anchor>
        </w:drawing>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06C7B">
      <w:pPr>
        <w:ind w:right="1560"/>
        <w:jc w:val="right"/>
        <w:rPr>
          <w:sz w:val="20"/>
          <w:szCs w:val="20"/>
        </w:rPr>
      </w:pPr>
      <w:bookmarkStart w:id="0" w:name="_GoBack"/>
      <w:bookmarkEnd w:id="0"/>
      <w:r>
        <w:rPr>
          <w:rFonts w:eastAsia="Times New Roman"/>
          <w:b/>
          <w:bCs/>
          <w:sz w:val="24"/>
          <w:szCs w:val="24"/>
        </w:rPr>
        <w:t>Перспективный план работы кружка «Крепыш».</w:t>
      </w:r>
    </w:p>
    <w:p w:rsidR="00172881" w:rsidRDefault="00172881">
      <w:pPr>
        <w:spacing w:line="325" w:lineRule="exact"/>
        <w:rPr>
          <w:sz w:val="20"/>
          <w:szCs w:val="20"/>
        </w:rPr>
      </w:pPr>
    </w:p>
    <w:p w:rsidR="00172881" w:rsidRDefault="00106C7B">
      <w:pPr>
        <w:rPr>
          <w:sz w:val="20"/>
          <w:szCs w:val="20"/>
        </w:rPr>
      </w:pPr>
      <w:r>
        <w:rPr>
          <w:rFonts w:eastAsia="Times New Roman"/>
          <w:sz w:val="24"/>
          <w:szCs w:val="24"/>
        </w:rPr>
        <w:t>Месяц Сентябрь</w:t>
      </w:r>
    </w:p>
    <w:p w:rsidR="00172881" w:rsidRDefault="00172881">
      <w:pPr>
        <w:sectPr w:rsidR="00172881">
          <w:pgSz w:w="12240" w:h="15840"/>
          <w:pgMar w:top="1440" w:right="1440" w:bottom="1440" w:left="840" w:header="0" w:footer="0" w:gutter="0"/>
          <w:cols w:space="720" w:equalWidth="0">
            <w:col w:w="9960"/>
          </w:cols>
        </w:sectPr>
      </w:pPr>
    </w:p>
    <w:p w:rsidR="00172881" w:rsidRDefault="00106C7B">
      <w:pPr>
        <w:ind w:left="240"/>
        <w:rPr>
          <w:sz w:val="20"/>
          <w:szCs w:val="20"/>
        </w:rPr>
      </w:pPr>
      <w:r>
        <w:rPr>
          <w:rFonts w:eastAsia="Times New Roman"/>
          <w:sz w:val="24"/>
          <w:szCs w:val="24"/>
        </w:rPr>
        <w:lastRenderedPageBreak/>
        <w:t>1,2 «Что такое правильная осанка»(обучающее)</w:t>
      </w:r>
    </w:p>
    <w:p w:rsidR="00172881" w:rsidRDefault="00106C7B">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0</wp:posOffset>
            </wp:positionH>
            <wp:positionV relativeFrom="paragraph">
              <wp:posOffset>-10795</wp:posOffset>
            </wp:positionV>
            <wp:extent cx="3293110" cy="8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blip>
                    <a:srcRect/>
                    <a:stretch>
                      <a:fillRect/>
                    </a:stretch>
                  </pic:blipFill>
                  <pic:spPr bwMode="auto">
                    <a:xfrm>
                      <a:off x="0" y="0"/>
                      <a:ext cx="329311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16"/>
        </w:numPr>
        <w:tabs>
          <w:tab w:val="left" w:pos="250"/>
        </w:tabs>
        <w:spacing w:line="249" w:lineRule="auto"/>
        <w:ind w:left="20" w:right="4640" w:hanging="20"/>
        <w:rPr>
          <w:rFonts w:eastAsia="Times New Roman"/>
          <w:sz w:val="24"/>
          <w:szCs w:val="24"/>
        </w:rPr>
      </w:pPr>
      <w:r>
        <w:rPr>
          <w:rFonts w:eastAsia="Times New Roman"/>
          <w:sz w:val="24"/>
          <w:szCs w:val="24"/>
        </w:rPr>
        <w:t>Дать представление о правильной осанке. 2. Игра «Угадай, где правильно»</w:t>
      </w:r>
    </w:p>
    <w:p w:rsidR="00172881" w:rsidRDefault="00172881">
      <w:pPr>
        <w:spacing w:line="1" w:lineRule="exact"/>
        <w:rPr>
          <w:rFonts w:eastAsia="Times New Roman"/>
          <w:sz w:val="24"/>
          <w:szCs w:val="24"/>
        </w:rPr>
      </w:pPr>
    </w:p>
    <w:p w:rsidR="00172881" w:rsidRDefault="00106C7B">
      <w:pPr>
        <w:numPr>
          <w:ilvl w:val="0"/>
          <w:numId w:val="17"/>
        </w:numPr>
        <w:tabs>
          <w:tab w:val="left" w:pos="240"/>
        </w:tabs>
        <w:ind w:left="240" w:hanging="240"/>
        <w:rPr>
          <w:rFonts w:eastAsia="Times New Roman"/>
          <w:sz w:val="24"/>
          <w:szCs w:val="24"/>
        </w:rPr>
      </w:pPr>
      <w:r>
        <w:rPr>
          <w:rFonts w:eastAsia="Times New Roman"/>
          <w:sz w:val="24"/>
          <w:szCs w:val="24"/>
        </w:rPr>
        <w:t>П/И «Мы - листочки».</w:t>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50" w:lineRule="exact"/>
        <w:rPr>
          <w:sz w:val="20"/>
          <w:szCs w:val="20"/>
        </w:rPr>
      </w:pPr>
    </w:p>
    <w:p w:rsidR="00172881" w:rsidRDefault="00106C7B">
      <w:pPr>
        <w:rPr>
          <w:sz w:val="20"/>
          <w:szCs w:val="20"/>
        </w:rPr>
      </w:pPr>
      <w:r>
        <w:rPr>
          <w:rFonts w:eastAsia="Times New Roman"/>
          <w:sz w:val="24"/>
          <w:szCs w:val="24"/>
        </w:rPr>
        <w:t>3,4 «Листопад»</w:t>
      </w:r>
    </w:p>
    <w:p w:rsidR="00172881" w:rsidRDefault="00106C7B">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0</wp:posOffset>
            </wp:positionH>
            <wp:positionV relativeFrom="paragraph">
              <wp:posOffset>-10795</wp:posOffset>
            </wp:positionV>
            <wp:extent cx="1040130" cy="88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blip>
                    <a:srcRect/>
                    <a:stretch>
                      <a:fillRect/>
                    </a:stretch>
                  </pic:blipFill>
                  <pic:spPr bwMode="auto">
                    <a:xfrm>
                      <a:off x="0" y="0"/>
                      <a:ext cx="104013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18"/>
        </w:numPr>
        <w:tabs>
          <w:tab w:val="left" w:pos="300"/>
        </w:tabs>
        <w:ind w:left="300" w:hanging="300"/>
        <w:rPr>
          <w:rFonts w:eastAsia="Times New Roman"/>
          <w:sz w:val="24"/>
          <w:szCs w:val="24"/>
        </w:rPr>
      </w:pPr>
      <w:r>
        <w:rPr>
          <w:rFonts w:eastAsia="Times New Roman"/>
          <w:sz w:val="24"/>
          <w:szCs w:val="24"/>
        </w:rPr>
        <w:t>Дать представление о том, что такое плоскостопие</w:t>
      </w:r>
    </w:p>
    <w:p w:rsidR="00172881" w:rsidRDefault="00172881">
      <w:pPr>
        <w:spacing w:line="14" w:lineRule="exact"/>
        <w:rPr>
          <w:rFonts w:eastAsia="Times New Roman"/>
          <w:sz w:val="24"/>
          <w:szCs w:val="24"/>
        </w:rPr>
      </w:pPr>
    </w:p>
    <w:p w:rsidR="00172881" w:rsidRDefault="00106C7B">
      <w:pPr>
        <w:numPr>
          <w:ilvl w:val="0"/>
          <w:numId w:val="18"/>
        </w:numPr>
        <w:tabs>
          <w:tab w:val="left" w:pos="300"/>
        </w:tabs>
        <w:ind w:left="300" w:hanging="300"/>
        <w:rPr>
          <w:rFonts w:eastAsia="Times New Roman"/>
          <w:sz w:val="24"/>
          <w:szCs w:val="24"/>
        </w:rPr>
      </w:pPr>
      <w:r>
        <w:rPr>
          <w:rFonts w:eastAsia="Times New Roman"/>
          <w:sz w:val="24"/>
          <w:szCs w:val="24"/>
        </w:rPr>
        <w:t>ОРУ</w:t>
      </w:r>
    </w:p>
    <w:p w:rsidR="00172881" w:rsidRDefault="00172881">
      <w:pPr>
        <w:spacing w:line="14" w:lineRule="exact"/>
        <w:rPr>
          <w:rFonts w:eastAsia="Times New Roman"/>
          <w:sz w:val="24"/>
          <w:szCs w:val="24"/>
        </w:rPr>
      </w:pPr>
    </w:p>
    <w:p w:rsidR="00172881" w:rsidRDefault="00106C7B">
      <w:pPr>
        <w:numPr>
          <w:ilvl w:val="0"/>
          <w:numId w:val="18"/>
        </w:numPr>
        <w:tabs>
          <w:tab w:val="left" w:pos="300"/>
        </w:tabs>
        <w:ind w:left="300" w:hanging="300"/>
        <w:rPr>
          <w:rFonts w:eastAsia="Times New Roman"/>
          <w:sz w:val="24"/>
          <w:szCs w:val="24"/>
        </w:rPr>
      </w:pPr>
      <w:r>
        <w:rPr>
          <w:rFonts w:eastAsia="Times New Roman"/>
          <w:sz w:val="24"/>
          <w:szCs w:val="24"/>
        </w:rPr>
        <w:t>ОВД</w:t>
      </w:r>
    </w:p>
    <w:p w:rsidR="00172881" w:rsidRDefault="00172881">
      <w:pPr>
        <w:spacing w:line="14" w:lineRule="exact"/>
        <w:rPr>
          <w:rFonts w:eastAsia="Times New Roman"/>
          <w:sz w:val="24"/>
          <w:szCs w:val="24"/>
        </w:rPr>
      </w:pPr>
    </w:p>
    <w:p w:rsidR="00172881" w:rsidRDefault="00106C7B">
      <w:pPr>
        <w:numPr>
          <w:ilvl w:val="0"/>
          <w:numId w:val="18"/>
        </w:numPr>
        <w:tabs>
          <w:tab w:val="left" w:pos="300"/>
        </w:tabs>
        <w:ind w:left="300" w:hanging="300"/>
        <w:rPr>
          <w:rFonts w:eastAsia="Times New Roman"/>
          <w:sz w:val="24"/>
          <w:szCs w:val="24"/>
        </w:rPr>
      </w:pPr>
      <w:r>
        <w:rPr>
          <w:rFonts w:eastAsia="Times New Roman"/>
          <w:sz w:val="24"/>
          <w:szCs w:val="24"/>
        </w:rPr>
        <w:t>Игра «Делим тортик»</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5,6  «Береги свое здоровье»</w:t>
      </w:r>
    </w:p>
    <w:p w:rsidR="00172881" w:rsidRDefault="00106C7B">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0</wp:posOffset>
            </wp:positionH>
            <wp:positionV relativeFrom="paragraph">
              <wp:posOffset>-10795</wp:posOffset>
            </wp:positionV>
            <wp:extent cx="1833880" cy="88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blip>
                    <a:srcRect/>
                    <a:stretch>
                      <a:fillRect/>
                    </a:stretch>
                  </pic:blipFill>
                  <pic:spPr bwMode="auto">
                    <a:xfrm>
                      <a:off x="0" y="0"/>
                      <a:ext cx="183388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19"/>
        </w:numPr>
        <w:tabs>
          <w:tab w:val="left" w:pos="250"/>
        </w:tabs>
        <w:spacing w:line="249" w:lineRule="auto"/>
        <w:ind w:left="20" w:right="1740" w:hanging="20"/>
        <w:rPr>
          <w:rFonts w:eastAsia="Times New Roman"/>
          <w:sz w:val="24"/>
          <w:szCs w:val="24"/>
        </w:rPr>
      </w:pPr>
      <w:r>
        <w:rPr>
          <w:rFonts w:eastAsia="Times New Roman"/>
          <w:sz w:val="24"/>
          <w:szCs w:val="24"/>
        </w:rPr>
        <w:t>Развитие умения сохранять правильную осанку во время ходьбы. 2. Комплекс гимнастики «Утята»</w:t>
      </w:r>
    </w:p>
    <w:p w:rsidR="00172881" w:rsidRDefault="00172881">
      <w:pPr>
        <w:spacing w:line="1" w:lineRule="exact"/>
        <w:rPr>
          <w:rFonts w:eastAsia="Times New Roman"/>
          <w:sz w:val="24"/>
          <w:szCs w:val="24"/>
        </w:rPr>
      </w:pPr>
    </w:p>
    <w:p w:rsidR="00172881" w:rsidRDefault="00106C7B">
      <w:pPr>
        <w:numPr>
          <w:ilvl w:val="0"/>
          <w:numId w:val="20"/>
        </w:numPr>
        <w:tabs>
          <w:tab w:val="left" w:pos="300"/>
        </w:tabs>
        <w:ind w:left="300" w:hanging="300"/>
        <w:rPr>
          <w:rFonts w:eastAsia="Times New Roman"/>
          <w:sz w:val="24"/>
          <w:szCs w:val="24"/>
        </w:rPr>
      </w:pPr>
      <w:r>
        <w:rPr>
          <w:rFonts w:eastAsia="Times New Roman"/>
          <w:sz w:val="24"/>
          <w:szCs w:val="24"/>
        </w:rPr>
        <w:t>П/И «Мы - листочки».</w:t>
      </w:r>
    </w:p>
    <w:p w:rsidR="00172881" w:rsidRDefault="00172881">
      <w:pPr>
        <w:spacing w:line="14" w:lineRule="exact"/>
        <w:rPr>
          <w:rFonts w:eastAsia="Times New Roman"/>
          <w:sz w:val="24"/>
          <w:szCs w:val="24"/>
        </w:rPr>
      </w:pPr>
    </w:p>
    <w:p w:rsidR="00172881" w:rsidRDefault="00106C7B">
      <w:pPr>
        <w:numPr>
          <w:ilvl w:val="0"/>
          <w:numId w:val="20"/>
        </w:numPr>
        <w:tabs>
          <w:tab w:val="left" w:pos="300"/>
        </w:tabs>
        <w:ind w:left="300" w:hanging="300"/>
        <w:rPr>
          <w:rFonts w:eastAsia="Times New Roman"/>
          <w:sz w:val="24"/>
          <w:szCs w:val="24"/>
        </w:rPr>
      </w:pPr>
      <w:r>
        <w:rPr>
          <w:rFonts w:eastAsia="Times New Roman"/>
          <w:sz w:val="24"/>
          <w:szCs w:val="24"/>
        </w:rPr>
        <w:t>Упражнение регулирующий мышечный тонус «Дерево»</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7,8 “Путешествие в страну Спорта и Здоровья”</w:t>
      </w:r>
    </w:p>
    <w:p w:rsidR="00172881" w:rsidRDefault="00106C7B">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0</wp:posOffset>
            </wp:positionH>
            <wp:positionV relativeFrom="paragraph">
              <wp:posOffset>-10795</wp:posOffset>
            </wp:positionV>
            <wp:extent cx="3070860" cy="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blip>
                    <a:srcRect/>
                    <a:stretch>
                      <a:fillRect/>
                    </a:stretch>
                  </pic:blipFill>
                  <pic:spPr bwMode="auto">
                    <a:xfrm>
                      <a:off x="0" y="0"/>
                      <a:ext cx="307086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1"/>
        </w:numPr>
        <w:tabs>
          <w:tab w:val="left" w:pos="300"/>
        </w:tabs>
        <w:ind w:left="300" w:hanging="300"/>
        <w:rPr>
          <w:rFonts w:eastAsia="Times New Roman"/>
          <w:sz w:val="24"/>
          <w:szCs w:val="24"/>
        </w:rPr>
      </w:pPr>
      <w:r>
        <w:rPr>
          <w:rFonts w:eastAsia="Times New Roman"/>
          <w:sz w:val="24"/>
          <w:szCs w:val="24"/>
        </w:rPr>
        <w:t>Разминка «Веселые шаги»</w:t>
      </w:r>
    </w:p>
    <w:p w:rsidR="00172881" w:rsidRDefault="00172881">
      <w:pPr>
        <w:spacing w:line="14" w:lineRule="exact"/>
        <w:rPr>
          <w:rFonts w:eastAsia="Times New Roman"/>
          <w:sz w:val="24"/>
          <w:szCs w:val="24"/>
        </w:rPr>
      </w:pPr>
    </w:p>
    <w:p w:rsidR="00172881" w:rsidRDefault="00106C7B">
      <w:pPr>
        <w:numPr>
          <w:ilvl w:val="0"/>
          <w:numId w:val="21"/>
        </w:numPr>
        <w:tabs>
          <w:tab w:val="left" w:pos="300"/>
        </w:tabs>
        <w:ind w:left="300" w:hanging="300"/>
        <w:rPr>
          <w:rFonts w:eastAsia="Times New Roman"/>
          <w:sz w:val="24"/>
          <w:szCs w:val="24"/>
        </w:rPr>
      </w:pPr>
      <w:r>
        <w:rPr>
          <w:rFonts w:eastAsia="Times New Roman"/>
          <w:sz w:val="24"/>
          <w:szCs w:val="24"/>
        </w:rPr>
        <w:t>ОРУ (с гимнастической палкой)</w:t>
      </w:r>
    </w:p>
    <w:p w:rsidR="00172881" w:rsidRDefault="00172881">
      <w:pPr>
        <w:spacing w:line="14" w:lineRule="exact"/>
        <w:rPr>
          <w:rFonts w:eastAsia="Times New Roman"/>
          <w:sz w:val="24"/>
          <w:szCs w:val="24"/>
        </w:rPr>
      </w:pPr>
    </w:p>
    <w:p w:rsidR="00172881" w:rsidRDefault="00106C7B">
      <w:pPr>
        <w:numPr>
          <w:ilvl w:val="0"/>
          <w:numId w:val="21"/>
        </w:numPr>
        <w:tabs>
          <w:tab w:val="left" w:pos="300"/>
        </w:tabs>
        <w:ind w:left="300" w:hanging="300"/>
        <w:rPr>
          <w:rFonts w:eastAsia="Times New Roman"/>
          <w:sz w:val="24"/>
          <w:szCs w:val="24"/>
        </w:rPr>
      </w:pPr>
      <w:r>
        <w:rPr>
          <w:rFonts w:eastAsia="Times New Roman"/>
          <w:sz w:val="24"/>
          <w:szCs w:val="24"/>
        </w:rPr>
        <w:t>П/И «Теремок»</w:t>
      </w:r>
    </w:p>
    <w:p w:rsidR="00172881" w:rsidRDefault="00172881">
      <w:pPr>
        <w:spacing w:line="14" w:lineRule="exact"/>
        <w:rPr>
          <w:rFonts w:eastAsia="Times New Roman"/>
          <w:sz w:val="24"/>
          <w:szCs w:val="24"/>
        </w:rPr>
      </w:pPr>
    </w:p>
    <w:p w:rsidR="00172881" w:rsidRDefault="00106C7B">
      <w:pPr>
        <w:numPr>
          <w:ilvl w:val="0"/>
          <w:numId w:val="21"/>
        </w:numPr>
        <w:tabs>
          <w:tab w:val="left" w:pos="300"/>
        </w:tabs>
        <w:ind w:left="300" w:hanging="300"/>
        <w:rPr>
          <w:rFonts w:eastAsia="Times New Roman"/>
          <w:sz w:val="24"/>
          <w:szCs w:val="24"/>
        </w:rPr>
      </w:pPr>
      <w:r>
        <w:rPr>
          <w:rFonts w:eastAsia="Times New Roman"/>
          <w:sz w:val="24"/>
          <w:szCs w:val="24"/>
        </w:rPr>
        <w:t>Релаксация «Ветер»</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Оформление папки «Советы родителям»</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Октябрь</w:t>
      </w:r>
    </w:p>
    <w:p w:rsidR="00172881" w:rsidRDefault="00172881">
      <w:pPr>
        <w:spacing w:line="312" w:lineRule="exact"/>
        <w:rPr>
          <w:sz w:val="20"/>
          <w:szCs w:val="20"/>
        </w:rPr>
      </w:pPr>
    </w:p>
    <w:p w:rsidR="00172881" w:rsidRDefault="00106C7B">
      <w:pPr>
        <w:spacing w:line="249" w:lineRule="auto"/>
        <w:ind w:left="20" w:right="3700" w:hanging="9"/>
        <w:rPr>
          <w:sz w:val="20"/>
          <w:szCs w:val="20"/>
        </w:rPr>
      </w:pPr>
      <w:r>
        <w:rPr>
          <w:rFonts w:eastAsia="Times New Roman"/>
          <w:sz w:val="24"/>
          <w:szCs w:val="24"/>
        </w:rPr>
        <w:t>1,2 «Почему мы двигаемся? » (познавательное) Дать понятие об опорно-двигательной системе.</w:t>
      </w:r>
    </w:p>
    <w:p w:rsidR="00172881" w:rsidRDefault="00106C7B">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0</wp:posOffset>
            </wp:positionH>
            <wp:positionV relativeFrom="paragraph">
              <wp:posOffset>-198755</wp:posOffset>
            </wp:positionV>
            <wp:extent cx="3072130" cy="88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blip>
                    <a:srcRect/>
                    <a:stretch>
                      <a:fillRect/>
                    </a:stretch>
                  </pic:blipFill>
                  <pic:spPr bwMode="auto">
                    <a:xfrm>
                      <a:off x="0" y="0"/>
                      <a:ext cx="307213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2"/>
        </w:numPr>
        <w:tabs>
          <w:tab w:val="left" w:pos="300"/>
        </w:tabs>
        <w:ind w:left="300" w:hanging="300"/>
        <w:rPr>
          <w:rFonts w:eastAsia="Times New Roman"/>
          <w:sz w:val="24"/>
          <w:szCs w:val="24"/>
        </w:rPr>
      </w:pPr>
      <w:r>
        <w:rPr>
          <w:rFonts w:eastAsia="Times New Roman"/>
          <w:sz w:val="24"/>
          <w:szCs w:val="24"/>
        </w:rPr>
        <w:t>Ходьба со сменой темпа и сохранением осанки.</w:t>
      </w:r>
    </w:p>
    <w:p w:rsidR="00172881" w:rsidRDefault="00172881">
      <w:pPr>
        <w:spacing w:line="14" w:lineRule="exact"/>
        <w:rPr>
          <w:rFonts w:eastAsia="Times New Roman"/>
          <w:sz w:val="24"/>
          <w:szCs w:val="24"/>
        </w:rPr>
      </w:pPr>
    </w:p>
    <w:p w:rsidR="00172881" w:rsidRDefault="00106C7B">
      <w:pPr>
        <w:numPr>
          <w:ilvl w:val="0"/>
          <w:numId w:val="22"/>
        </w:numPr>
        <w:tabs>
          <w:tab w:val="left" w:pos="300"/>
        </w:tabs>
        <w:ind w:left="300" w:hanging="300"/>
        <w:rPr>
          <w:rFonts w:eastAsia="Times New Roman"/>
          <w:sz w:val="24"/>
          <w:szCs w:val="24"/>
        </w:rPr>
      </w:pPr>
      <w:r>
        <w:rPr>
          <w:rFonts w:eastAsia="Times New Roman"/>
          <w:sz w:val="24"/>
          <w:szCs w:val="24"/>
        </w:rPr>
        <w:t>Комплекс с гимнастической палкой.</w:t>
      </w:r>
    </w:p>
    <w:p w:rsidR="00172881" w:rsidRDefault="00172881">
      <w:pPr>
        <w:spacing w:line="14" w:lineRule="exact"/>
        <w:rPr>
          <w:rFonts w:eastAsia="Times New Roman"/>
          <w:sz w:val="24"/>
          <w:szCs w:val="24"/>
        </w:rPr>
      </w:pPr>
    </w:p>
    <w:p w:rsidR="00172881" w:rsidRDefault="00106C7B">
      <w:pPr>
        <w:numPr>
          <w:ilvl w:val="0"/>
          <w:numId w:val="22"/>
        </w:numPr>
        <w:tabs>
          <w:tab w:val="left" w:pos="300"/>
        </w:tabs>
        <w:ind w:left="300" w:hanging="300"/>
        <w:rPr>
          <w:rFonts w:eastAsia="Times New Roman"/>
          <w:sz w:val="24"/>
          <w:szCs w:val="24"/>
        </w:rPr>
      </w:pPr>
      <w:r>
        <w:rPr>
          <w:rFonts w:eastAsia="Times New Roman"/>
          <w:sz w:val="24"/>
          <w:szCs w:val="24"/>
        </w:rPr>
        <w:t>П/И «Кукушка»</w:t>
      </w:r>
    </w:p>
    <w:p w:rsidR="00172881" w:rsidRDefault="00172881">
      <w:pPr>
        <w:spacing w:line="14" w:lineRule="exact"/>
        <w:rPr>
          <w:rFonts w:eastAsia="Times New Roman"/>
          <w:sz w:val="24"/>
          <w:szCs w:val="24"/>
        </w:rPr>
      </w:pPr>
    </w:p>
    <w:p w:rsidR="00172881" w:rsidRDefault="00106C7B">
      <w:pPr>
        <w:numPr>
          <w:ilvl w:val="0"/>
          <w:numId w:val="22"/>
        </w:numPr>
        <w:tabs>
          <w:tab w:val="left" w:pos="300"/>
        </w:tabs>
        <w:ind w:left="300" w:hanging="300"/>
        <w:rPr>
          <w:rFonts w:eastAsia="Times New Roman"/>
          <w:sz w:val="24"/>
          <w:szCs w:val="24"/>
        </w:rPr>
      </w:pPr>
      <w:r>
        <w:rPr>
          <w:rFonts w:eastAsia="Times New Roman"/>
          <w:sz w:val="24"/>
          <w:szCs w:val="24"/>
        </w:rPr>
        <w:t>Релаксация «Лес»</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3"/>
          <w:szCs w:val="23"/>
        </w:rPr>
        <w:t>Предложить родителям обратить внимание на позу ребенка при ходьбе и постановку стопы.</w:t>
      </w:r>
    </w:p>
    <w:p w:rsidR="00172881" w:rsidRDefault="00172881">
      <w:pPr>
        <w:sectPr w:rsidR="00172881">
          <w:pgSz w:w="12240" w:h="15840"/>
          <w:pgMar w:top="1410" w:right="1440" w:bottom="1440" w:left="840" w:header="0" w:footer="0" w:gutter="0"/>
          <w:cols w:space="720" w:equalWidth="0">
            <w:col w:w="9960"/>
          </w:cols>
        </w:sectPr>
      </w:pPr>
    </w:p>
    <w:p w:rsidR="00172881" w:rsidRDefault="00106C7B">
      <w:pPr>
        <w:rPr>
          <w:sz w:val="20"/>
          <w:szCs w:val="20"/>
        </w:rPr>
      </w:pPr>
      <w:r>
        <w:rPr>
          <w:rFonts w:eastAsia="Times New Roman"/>
          <w:sz w:val="24"/>
          <w:szCs w:val="24"/>
        </w:rPr>
        <w:lastRenderedPageBreak/>
        <w:t>3,4 «Веселые матрешки»</w:t>
      </w:r>
    </w:p>
    <w:p w:rsidR="00172881" w:rsidRDefault="00106C7B">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0</wp:posOffset>
            </wp:positionH>
            <wp:positionV relativeFrom="paragraph">
              <wp:posOffset>-10795</wp:posOffset>
            </wp:positionV>
            <wp:extent cx="1658620" cy="88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blip>
                    <a:srcRect/>
                    <a:stretch>
                      <a:fillRect/>
                    </a:stretch>
                  </pic:blipFill>
                  <pic:spPr bwMode="auto">
                    <a:xfrm>
                      <a:off x="0" y="0"/>
                      <a:ext cx="165862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3"/>
        </w:numPr>
        <w:tabs>
          <w:tab w:val="left" w:pos="300"/>
        </w:tabs>
        <w:ind w:left="300" w:hanging="300"/>
        <w:rPr>
          <w:rFonts w:eastAsia="Times New Roman"/>
          <w:sz w:val="24"/>
          <w:szCs w:val="24"/>
        </w:rPr>
      </w:pPr>
      <w:r>
        <w:rPr>
          <w:rFonts w:eastAsia="Times New Roman"/>
          <w:sz w:val="24"/>
          <w:szCs w:val="24"/>
        </w:rPr>
        <w:t>Ходьба с выполнением упражнений для осанки и стоп.</w:t>
      </w:r>
    </w:p>
    <w:p w:rsidR="00172881" w:rsidRDefault="00172881">
      <w:pPr>
        <w:spacing w:line="14" w:lineRule="exact"/>
        <w:rPr>
          <w:rFonts w:eastAsia="Times New Roman"/>
          <w:sz w:val="24"/>
          <w:szCs w:val="24"/>
        </w:rPr>
      </w:pPr>
    </w:p>
    <w:p w:rsidR="00172881" w:rsidRDefault="00106C7B">
      <w:pPr>
        <w:numPr>
          <w:ilvl w:val="0"/>
          <w:numId w:val="23"/>
        </w:numPr>
        <w:tabs>
          <w:tab w:val="left" w:pos="300"/>
        </w:tabs>
        <w:ind w:left="300" w:hanging="300"/>
        <w:rPr>
          <w:rFonts w:eastAsia="Times New Roman"/>
          <w:sz w:val="24"/>
          <w:szCs w:val="24"/>
        </w:rPr>
      </w:pPr>
      <w:r>
        <w:rPr>
          <w:rFonts w:eastAsia="Times New Roman"/>
          <w:sz w:val="24"/>
          <w:szCs w:val="24"/>
        </w:rPr>
        <w:t>Комплекс «матрешки»</w:t>
      </w:r>
    </w:p>
    <w:p w:rsidR="00172881" w:rsidRDefault="00172881">
      <w:pPr>
        <w:spacing w:line="14" w:lineRule="exact"/>
        <w:rPr>
          <w:rFonts w:eastAsia="Times New Roman"/>
          <w:sz w:val="24"/>
          <w:szCs w:val="24"/>
        </w:rPr>
      </w:pPr>
    </w:p>
    <w:p w:rsidR="00172881" w:rsidRDefault="00106C7B">
      <w:pPr>
        <w:numPr>
          <w:ilvl w:val="0"/>
          <w:numId w:val="23"/>
        </w:numPr>
        <w:tabs>
          <w:tab w:val="left" w:pos="300"/>
        </w:tabs>
        <w:ind w:left="300" w:hanging="300"/>
        <w:rPr>
          <w:rFonts w:eastAsia="Times New Roman"/>
          <w:sz w:val="24"/>
          <w:szCs w:val="24"/>
        </w:rPr>
      </w:pPr>
      <w:r>
        <w:rPr>
          <w:rFonts w:eastAsia="Times New Roman"/>
          <w:sz w:val="24"/>
          <w:szCs w:val="24"/>
        </w:rPr>
        <w:t>Упражнение «Подтяни живот»</w:t>
      </w:r>
    </w:p>
    <w:p w:rsidR="00172881" w:rsidRDefault="00172881">
      <w:pPr>
        <w:spacing w:line="14" w:lineRule="exact"/>
        <w:rPr>
          <w:rFonts w:eastAsia="Times New Roman"/>
          <w:sz w:val="24"/>
          <w:szCs w:val="24"/>
        </w:rPr>
      </w:pPr>
    </w:p>
    <w:p w:rsidR="00172881" w:rsidRDefault="00106C7B">
      <w:pPr>
        <w:numPr>
          <w:ilvl w:val="0"/>
          <w:numId w:val="23"/>
        </w:numPr>
        <w:tabs>
          <w:tab w:val="left" w:pos="300"/>
        </w:tabs>
        <w:ind w:left="300" w:hanging="300"/>
        <w:rPr>
          <w:rFonts w:eastAsia="Times New Roman"/>
          <w:sz w:val="24"/>
          <w:szCs w:val="24"/>
        </w:rPr>
      </w:pPr>
      <w:r>
        <w:rPr>
          <w:rFonts w:eastAsia="Times New Roman"/>
          <w:sz w:val="24"/>
          <w:szCs w:val="24"/>
        </w:rPr>
        <w:t>П/И «Поймай мяч ногой»</w:t>
      </w:r>
    </w:p>
    <w:p w:rsidR="00172881" w:rsidRDefault="00172881">
      <w:pPr>
        <w:spacing w:line="248" w:lineRule="exact"/>
        <w:rPr>
          <w:sz w:val="20"/>
          <w:szCs w:val="20"/>
        </w:rPr>
      </w:pPr>
    </w:p>
    <w:p w:rsidR="00172881" w:rsidRDefault="00106C7B">
      <w:pPr>
        <w:ind w:left="120"/>
        <w:rPr>
          <w:sz w:val="20"/>
          <w:szCs w:val="20"/>
        </w:rPr>
      </w:pPr>
      <w:r>
        <w:rPr>
          <w:rFonts w:eastAsia="Times New Roman"/>
          <w:sz w:val="24"/>
          <w:szCs w:val="24"/>
        </w:rPr>
        <w:t>5,6 «По ниточке»</w:t>
      </w:r>
    </w:p>
    <w:p w:rsidR="00172881" w:rsidRDefault="00106C7B">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76200</wp:posOffset>
            </wp:positionH>
            <wp:positionV relativeFrom="paragraph">
              <wp:posOffset>-10795</wp:posOffset>
            </wp:positionV>
            <wp:extent cx="1158240" cy="88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blip>
                    <a:srcRect/>
                    <a:stretch>
                      <a:fillRect/>
                    </a:stretch>
                  </pic:blipFill>
                  <pic:spPr bwMode="auto">
                    <a:xfrm>
                      <a:off x="0" y="0"/>
                      <a:ext cx="115824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4"/>
        </w:numPr>
        <w:tabs>
          <w:tab w:val="left" w:pos="300"/>
        </w:tabs>
        <w:ind w:left="300" w:hanging="300"/>
        <w:rPr>
          <w:rFonts w:eastAsia="Times New Roman"/>
          <w:sz w:val="24"/>
          <w:szCs w:val="24"/>
        </w:rPr>
      </w:pPr>
      <w:r>
        <w:rPr>
          <w:rFonts w:eastAsia="Times New Roman"/>
          <w:sz w:val="24"/>
          <w:szCs w:val="24"/>
        </w:rPr>
        <w:t>Упражнения с выполнением задания для стоп и осанки</w:t>
      </w:r>
    </w:p>
    <w:p w:rsidR="00172881" w:rsidRDefault="00172881">
      <w:pPr>
        <w:spacing w:line="14" w:lineRule="exact"/>
        <w:rPr>
          <w:rFonts w:eastAsia="Times New Roman"/>
          <w:sz w:val="24"/>
          <w:szCs w:val="24"/>
        </w:rPr>
      </w:pPr>
    </w:p>
    <w:p w:rsidR="00172881" w:rsidRDefault="00106C7B">
      <w:pPr>
        <w:numPr>
          <w:ilvl w:val="0"/>
          <w:numId w:val="24"/>
        </w:numPr>
        <w:tabs>
          <w:tab w:val="left" w:pos="300"/>
        </w:tabs>
        <w:ind w:left="300" w:hanging="300"/>
        <w:rPr>
          <w:rFonts w:eastAsia="Times New Roman"/>
          <w:sz w:val="24"/>
          <w:szCs w:val="24"/>
        </w:rPr>
      </w:pPr>
      <w:r>
        <w:rPr>
          <w:rFonts w:eastAsia="Times New Roman"/>
          <w:sz w:val="24"/>
          <w:szCs w:val="24"/>
        </w:rPr>
        <w:t>П/И «Кукушка»</w:t>
      </w:r>
    </w:p>
    <w:p w:rsidR="00172881" w:rsidRDefault="00172881">
      <w:pPr>
        <w:spacing w:line="14" w:lineRule="exact"/>
        <w:rPr>
          <w:rFonts w:eastAsia="Times New Roman"/>
          <w:sz w:val="24"/>
          <w:szCs w:val="24"/>
        </w:rPr>
      </w:pPr>
    </w:p>
    <w:p w:rsidR="00172881" w:rsidRDefault="00106C7B">
      <w:pPr>
        <w:numPr>
          <w:ilvl w:val="0"/>
          <w:numId w:val="24"/>
        </w:numPr>
        <w:tabs>
          <w:tab w:val="left" w:pos="300"/>
        </w:tabs>
        <w:ind w:left="300" w:hanging="300"/>
        <w:rPr>
          <w:rFonts w:eastAsia="Times New Roman"/>
          <w:sz w:val="24"/>
          <w:szCs w:val="24"/>
        </w:rPr>
      </w:pPr>
      <w:r>
        <w:rPr>
          <w:rFonts w:eastAsia="Times New Roman"/>
          <w:sz w:val="24"/>
          <w:szCs w:val="24"/>
        </w:rPr>
        <w:t>Познакомить с образной композицией с элементами танца «По ниточке»</w:t>
      </w:r>
    </w:p>
    <w:p w:rsidR="00172881" w:rsidRDefault="00172881">
      <w:pPr>
        <w:spacing w:line="14" w:lineRule="exact"/>
        <w:rPr>
          <w:rFonts w:eastAsia="Times New Roman"/>
          <w:sz w:val="24"/>
          <w:szCs w:val="24"/>
        </w:rPr>
      </w:pPr>
    </w:p>
    <w:p w:rsidR="00172881" w:rsidRDefault="00106C7B">
      <w:pPr>
        <w:numPr>
          <w:ilvl w:val="0"/>
          <w:numId w:val="24"/>
        </w:numPr>
        <w:tabs>
          <w:tab w:val="left" w:pos="300"/>
        </w:tabs>
        <w:ind w:left="300" w:hanging="300"/>
        <w:rPr>
          <w:rFonts w:eastAsia="Times New Roman"/>
          <w:sz w:val="24"/>
          <w:szCs w:val="24"/>
        </w:rPr>
      </w:pPr>
      <w:r>
        <w:rPr>
          <w:rFonts w:eastAsia="Times New Roman"/>
          <w:sz w:val="24"/>
          <w:szCs w:val="24"/>
        </w:rPr>
        <w:t>Упражнение на вытягивание живота «Дельфин» 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Провести с родителями анкетирование по определению привычной позы для ребенка.</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7,8 «Ловкие зверята»</w:t>
      </w:r>
    </w:p>
    <w:p w:rsidR="00172881" w:rsidRDefault="00106C7B">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0</wp:posOffset>
            </wp:positionH>
            <wp:positionV relativeFrom="paragraph">
              <wp:posOffset>-10795</wp:posOffset>
            </wp:positionV>
            <wp:extent cx="1409700" cy="8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blip>
                    <a:srcRect/>
                    <a:stretch>
                      <a:fillRect/>
                    </a:stretch>
                  </pic:blipFill>
                  <pic:spPr bwMode="auto">
                    <a:xfrm>
                      <a:off x="0" y="0"/>
                      <a:ext cx="140970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5"/>
        </w:numPr>
        <w:tabs>
          <w:tab w:val="left" w:pos="300"/>
        </w:tabs>
        <w:ind w:left="300" w:hanging="300"/>
        <w:rPr>
          <w:rFonts w:eastAsia="Times New Roman"/>
          <w:sz w:val="24"/>
          <w:szCs w:val="24"/>
        </w:rPr>
      </w:pPr>
      <w:r>
        <w:rPr>
          <w:rFonts w:eastAsia="Times New Roman"/>
          <w:sz w:val="24"/>
          <w:szCs w:val="24"/>
        </w:rPr>
        <w:t>Комплекс корригирующей гимнастики.</w:t>
      </w:r>
    </w:p>
    <w:p w:rsidR="00172881" w:rsidRDefault="00172881">
      <w:pPr>
        <w:spacing w:line="14" w:lineRule="exact"/>
        <w:rPr>
          <w:rFonts w:eastAsia="Times New Roman"/>
          <w:sz w:val="24"/>
          <w:szCs w:val="24"/>
        </w:rPr>
      </w:pPr>
    </w:p>
    <w:p w:rsidR="00172881" w:rsidRDefault="00106C7B">
      <w:pPr>
        <w:numPr>
          <w:ilvl w:val="0"/>
          <w:numId w:val="25"/>
        </w:numPr>
        <w:tabs>
          <w:tab w:val="left" w:pos="300"/>
        </w:tabs>
        <w:ind w:left="300" w:hanging="300"/>
        <w:rPr>
          <w:rFonts w:eastAsia="Times New Roman"/>
          <w:sz w:val="24"/>
          <w:szCs w:val="24"/>
        </w:rPr>
      </w:pPr>
      <w:r>
        <w:rPr>
          <w:rFonts w:eastAsia="Times New Roman"/>
          <w:sz w:val="24"/>
          <w:szCs w:val="24"/>
        </w:rPr>
        <w:t>Самомассаж</w:t>
      </w:r>
    </w:p>
    <w:p w:rsidR="00172881" w:rsidRDefault="00172881">
      <w:pPr>
        <w:spacing w:line="14" w:lineRule="exact"/>
        <w:rPr>
          <w:rFonts w:eastAsia="Times New Roman"/>
          <w:sz w:val="24"/>
          <w:szCs w:val="24"/>
        </w:rPr>
      </w:pPr>
    </w:p>
    <w:p w:rsidR="00172881" w:rsidRDefault="00106C7B">
      <w:pPr>
        <w:numPr>
          <w:ilvl w:val="0"/>
          <w:numId w:val="25"/>
        </w:numPr>
        <w:tabs>
          <w:tab w:val="left" w:pos="300"/>
        </w:tabs>
        <w:ind w:left="300" w:hanging="300"/>
        <w:rPr>
          <w:rFonts w:eastAsia="Times New Roman"/>
          <w:sz w:val="24"/>
          <w:szCs w:val="24"/>
        </w:rPr>
      </w:pPr>
      <w:r>
        <w:rPr>
          <w:rFonts w:eastAsia="Times New Roman"/>
          <w:sz w:val="24"/>
          <w:szCs w:val="24"/>
        </w:rPr>
        <w:t>П/И «Обезьянки»</w:t>
      </w:r>
    </w:p>
    <w:p w:rsidR="00172881" w:rsidRDefault="00172881">
      <w:pPr>
        <w:spacing w:line="14" w:lineRule="exact"/>
        <w:rPr>
          <w:rFonts w:eastAsia="Times New Roman"/>
          <w:sz w:val="24"/>
          <w:szCs w:val="24"/>
        </w:rPr>
      </w:pPr>
    </w:p>
    <w:p w:rsidR="00172881" w:rsidRDefault="00106C7B">
      <w:pPr>
        <w:numPr>
          <w:ilvl w:val="0"/>
          <w:numId w:val="25"/>
        </w:numPr>
        <w:tabs>
          <w:tab w:val="left" w:pos="300"/>
        </w:tabs>
        <w:ind w:left="300" w:hanging="300"/>
        <w:rPr>
          <w:rFonts w:eastAsia="Times New Roman"/>
          <w:sz w:val="24"/>
          <w:szCs w:val="24"/>
        </w:rPr>
      </w:pPr>
      <w:r>
        <w:rPr>
          <w:rFonts w:eastAsia="Times New Roman"/>
          <w:sz w:val="24"/>
          <w:szCs w:val="24"/>
        </w:rPr>
        <w:t>Упражнение «В лесу»</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Оформление фотовыставки работы кружка</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Ноябрь</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1,2 «Зарядка для хвоста»</w:t>
      </w:r>
    </w:p>
    <w:p w:rsidR="00172881" w:rsidRDefault="00106C7B">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0</wp:posOffset>
            </wp:positionH>
            <wp:positionV relativeFrom="paragraph">
              <wp:posOffset>-10795</wp:posOffset>
            </wp:positionV>
            <wp:extent cx="1619250" cy="8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blip>
                    <a:srcRect/>
                    <a:stretch>
                      <a:fillRect/>
                    </a:stretch>
                  </pic:blipFill>
                  <pic:spPr bwMode="auto">
                    <a:xfrm>
                      <a:off x="0" y="0"/>
                      <a:ext cx="161925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6"/>
        </w:numPr>
        <w:tabs>
          <w:tab w:val="left" w:pos="300"/>
        </w:tabs>
        <w:ind w:left="300" w:hanging="300"/>
        <w:rPr>
          <w:rFonts w:eastAsia="Times New Roman"/>
          <w:sz w:val="24"/>
          <w:szCs w:val="24"/>
        </w:rPr>
      </w:pPr>
      <w:r>
        <w:rPr>
          <w:rFonts w:eastAsia="Times New Roman"/>
          <w:sz w:val="24"/>
          <w:szCs w:val="24"/>
        </w:rPr>
        <w:t>Комплекс корригирующей гимнастики.</w:t>
      </w:r>
    </w:p>
    <w:p w:rsidR="00172881" w:rsidRDefault="00172881">
      <w:pPr>
        <w:spacing w:line="14" w:lineRule="exact"/>
        <w:rPr>
          <w:rFonts w:eastAsia="Times New Roman"/>
          <w:sz w:val="24"/>
          <w:szCs w:val="24"/>
        </w:rPr>
      </w:pPr>
    </w:p>
    <w:p w:rsidR="00172881" w:rsidRDefault="00106C7B">
      <w:pPr>
        <w:numPr>
          <w:ilvl w:val="0"/>
          <w:numId w:val="26"/>
        </w:numPr>
        <w:tabs>
          <w:tab w:val="left" w:pos="300"/>
        </w:tabs>
        <w:ind w:left="300" w:hanging="300"/>
        <w:rPr>
          <w:rFonts w:eastAsia="Times New Roman"/>
          <w:sz w:val="24"/>
          <w:szCs w:val="24"/>
        </w:rPr>
      </w:pPr>
      <w:r>
        <w:rPr>
          <w:rFonts w:eastAsia="Times New Roman"/>
          <w:sz w:val="24"/>
          <w:szCs w:val="24"/>
        </w:rPr>
        <w:t>Познакомить с ритмическим танцем «Зарядка для хвоста»</w:t>
      </w:r>
    </w:p>
    <w:p w:rsidR="00172881" w:rsidRDefault="00172881">
      <w:pPr>
        <w:spacing w:line="14" w:lineRule="exact"/>
        <w:rPr>
          <w:rFonts w:eastAsia="Times New Roman"/>
          <w:sz w:val="24"/>
          <w:szCs w:val="24"/>
        </w:rPr>
      </w:pPr>
    </w:p>
    <w:p w:rsidR="00172881" w:rsidRDefault="00106C7B">
      <w:pPr>
        <w:numPr>
          <w:ilvl w:val="0"/>
          <w:numId w:val="26"/>
        </w:numPr>
        <w:tabs>
          <w:tab w:val="left" w:pos="300"/>
        </w:tabs>
        <w:ind w:left="300" w:hanging="300"/>
        <w:rPr>
          <w:rFonts w:eastAsia="Times New Roman"/>
          <w:sz w:val="24"/>
          <w:szCs w:val="24"/>
        </w:rPr>
      </w:pPr>
      <w:r>
        <w:rPr>
          <w:rFonts w:eastAsia="Times New Roman"/>
          <w:sz w:val="24"/>
          <w:szCs w:val="24"/>
        </w:rPr>
        <w:t>Упражнение «Подтяни живот»</w:t>
      </w:r>
    </w:p>
    <w:p w:rsidR="00172881" w:rsidRDefault="00172881">
      <w:pPr>
        <w:spacing w:line="14" w:lineRule="exact"/>
        <w:rPr>
          <w:rFonts w:eastAsia="Times New Roman"/>
          <w:sz w:val="24"/>
          <w:szCs w:val="24"/>
        </w:rPr>
      </w:pPr>
    </w:p>
    <w:p w:rsidR="00172881" w:rsidRDefault="00106C7B">
      <w:pPr>
        <w:numPr>
          <w:ilvl w:val="0"/>
          <w:numId w:val="26"/>
        </w:numPr>
        <w:tabs>
          <w:tab w:val="left" w:pos="300"/>
        </w:tabs>
        <w:ind w:left="300" w:hanging="300"/>
        <w:rPr>
          <w:rFonts w:eastAsia="Times New Roman"/>
          <w:sz w:val="24"/>
          <w:szCs w:val="24"/>
        </w:rPr>
      </w:pPr>
      <w:r>
        <w:rPr>
          <w:rFonts w:eastAsia="Times New Roman"/>
          <w:sz w:val="24"/>
          <w:szCs w:val="24"/>
        </w:rPr>
        <w:t>Релаксация «Море»</w:t>
      </w:r>
    </w:p>
    <w:p w:rsidR="00172881" w:rsidRDefault="00172881">
      <w:pPr>
        <w:spacing w:line="14" w:lineRule="exact"/>
        <w:rPr>
          <w:sz w:val="20"/>
          <w:szCs w:val="20"/>
        </w:rPr>
      </w:pPr>
    </w:p>
    <w:p w:rsidR="00172881" w:rsidRDefault="00106C7B">
      <w:pPr>
        <w:ind w:left="60"/>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540"/>
        <w:rPr>
          <w:sz w:val="20"/>
          <w:szCs w:val="20"/>
        </w:rPr>
      </w:pPr>
      <w:r>
        <w:rPr>
          <w:rFonts w:eastAsia="Times New Roman"/>
          <w:sz w:val="23"/>
          <w:szCs w:val="23"/>
        </w:rPr>
        <w:t>Предложить родителям побеседовать с детьми о правильной позе при сидении за столом.</w:t>
      </w:r>
    </w:p>
    <w:p w:rsidR="00172881" w:rsidRDefault="00172881">
      <w:pPr>
        <w:spacing w:line="26" w:lineRule="exact"/>
        <w:rPr>
          <w:sz w:val="20"/>
          <w:szCs w:val="20"/>
        </w:rPr>
      </w:pPr>
    </w:p>
    <w:p w:rsidR="00172881" w:rsidRDefault="00106C7B">
      <w:pPr>
        <w:ind w:right="40"/>
        <w:jc w:val="center"/>
        <w:rPr>
          <w:sz w:val="20"/>
          <w:szCs w:val="20"/>
        </w:rPr>
      </w:pPr>
      <w:r>
        <w:rPr>
          <w:rFonts w:eastAsia="Times New Roman"/>
          <w:sz w:val="24"/>
          <w:szCs w:val="24"/>
        </w:rPr>
        <w:t>Привлекать детей к оценке своей позы во время рисования, рассматривания картинок.</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3,4 «Вот так ножки»</w:t>
      </w:r>
    </w:p>
    <w:p w:rsidR="00172881" w:rsidRDefault="00106C7B">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0</wp:posOffset>
            </wp:positionH>
            <wp:positionV relativeFrom="paragraph">
              <wp:posOffset>-10795</wp:posOffset>
            </wp:positionV>
            <wp:extent cx="1362710" cy="8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blip>
                    <a:srcRect/>
                    <a:stretch>
                      <a:fillRect/>
                    </a:stretch>
                  </pic:blipFill>
                  <pic:spPr bwMode="auto">
                    <a:xfrm>
                      <a:off x="0" y="0"/>
                      <a:ext cx="136271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7"/>
        </w:numPr>
        <w:tabs>
          <w:tab w:val="left" w:pos="300"/>
        </w:tabs>
        <w:ind w:left="300" w:hanging="300"/>
        <w:rPr>
          <w:rFonts w:eastAsia="Times New Roman"/>
          <w:sz w:val="24"/>
          <w:szCs w:val="24"/>
        </w:rPr>
      </w:pPr>
      <w:r>
        <w:rPr>
          <w:rFonts w:eastAsia="Times New Roman"/>
          <w:sz w:val="24"/>
          <w:szCs w:val="24"/>
        </w:rPr>
        <w:t>Разминка в виде самомассажа (плечевых суставов, спины, коленных суставов, ступней)</w:t>
      </w:r>
    </w:p>
    <w:p w:rsidR="00172881" w:rsidRDefault="00172881">
      <w:pPr>
        <w:spacing w:line="14" w:lineRule="exact"/>
        <w:rPr>
          <w:rFonts w:eastAsia="Times New Roman"/>
          <w:sz w:val="24"/>
          <w:szCs w:val="24"/>
        </w:rPr>
      </w:pPr>
    </w:p>
    <w:p w:rsidR="00172881" w:rsidRDefault="00106C7B">
      <w:pPr>
        <w:numPr>
          <w:ilvl w:val="0"/>
          <w:numId w:val="27"/>
        </w:numPr>
        <w:tabs>
          <w:tab w:val="left" w:pos="300"/>
        </w:tabs>
        <w:ind w:left="300" w:hanging="300"/>
        <w:rPr>
          <w:rFonts w:eastAsia="Times New Roman"/>
          <w:sz w:val="24"/>
          <w:szCs w:val="24"/>
        </w:rPr>
      </w:pPr>
      <w:r>
        <w:rPr>
          <w:rFonts w:eastAsia="Times New Roman"/>
          <w:sz w:val="24"/>
          <w:szCs w:val="24"/>
        </w:rPr>
        <w:t>Комплекс статистических упражнений</w:t>
      </w:r>
    </w:p>
    <w:p w:rsidR="00172881" w:rsidRDefault="00172881">
      <w:pPr>
        <w:spacing w:line="14" w:lineRule="exact"/>
        <w:rPr>
          <w:rFonts w:eastAsia="Times New Roman"/>
          <w:sz w:val="24"/>
          <w:szCs w:val="24"/>
        </w:rPr>
      </w:pPr>
    </w:p>
    <w:p w:rsidR="00172881" w:rsidRDefault="00106C7B">
      <w:pPr>
        <w:numPr>
          <w:ilvl w:val="0"/>
          <w:numId w:val="27"/>
        </w:numPr>
        <w:tabs>
          <w:tab w:val="left" w:pos="300"/>
        </w:tabs>
        <w:ind w:left="300" w:hanging="300"/>
        <w:rPr>
          <w:rFonts w:eastAsia="Times New Roman"/>
          <w:sz w:val="24"/>
          <w:szCs w:val="24"/>
        </w:rPr>
      </w:pPr>
      <w:r>
        <w:rPr>
          <w:rFonts w:eastAsia="Times New Roman"/>
          <w:sz w:val="24"/>
          <w:szCs w:val="24"/>
        </w:rPr>
        <w:t>Расслабление в позе полного отдыха, лежа на спине.</w:t>
      </w:r>
    </w:p>
    <w:p w:rsidR="00172881" w:rsidRDefault="00172881">
      <w:pPr>
        <w:spacing w:line="14" w:lineRule="exact"/>
        <w:rPr>
          <w:sz w:val="20"/>
          <w:szCs w:val="20"/>
        </w:rPr>
      </w:pPr>
    </w:p>
    <w:p w:rsidR="00172881" w:rsidRDefault="00106C7B">
      <w:pPr>
        <w:ind w:left="420"/>
        <w:rPr>
          <w:sz w:val="20"/>
          <w:szCs w:val="20"/>
        </w:rPr>
      </w:pPr>
      <w:r>
        <w:rPr>
          <w:rFonts w:eastAsia="Times New Roman"/>
          <w:sz w:val="24"/>
          <w:szCs w:val="24"/>
        </w:rPr>
        <w:t>Работа с родителями</w:t>
      </w:r>
    </w:p>
    <w:p w:rsidR="00172881" w:rsidRDefault="00172881">
      <w:pPr>
        <w:sectPr w:rsidR="00172881">
          <w:pgSz w:w="12240" w:h="15840"/>
          <w:pgMar w:top="1410" w:right="1440" w:bottom="1033" w:left="840" w:header="0" w:footer="0" w:gutter="0"/>
          <w:cols w:space="720" w:equalWidth="0">
            <w:col w:w="9960"/>
          </w:cols>
        </w:sectPr>
      </w:pPr>
    </w:p>
    <w:p w:rsidR="00172881" w:rsidRDefault="00106C7B">
      <w:pPr>
        <w:rPr>
          <w:sz w:val="20"/>
          <w:szCs w:val="20"/>
        </w:rPr>
      </w:pPr>
      <w:r>
        <w:rPr>
          <w:rFonts w:eastAsia="Times New Roman"/>
          <w:sz w:val="24"/>
          <w:szCs w:val="24"/>
        </w:rPr>
        <w:lastRenderedPageBreak/>
        <w:t>Ознакомление родителей с приемами самомассажа.</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5,6 «Ребята и зверята»</w:t>
      </w:r>
    </w:p>
    <w:p w:rsidR="00172881" w:rsidRDefault="00106C7B">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0</wp:posOffset>
            </wp:positionH>
            <wp:positionV relativeFrom="paragraph">
              <wp:posOffset>-10795</wp:posOffset>
            </wp:positionV>
            <wp:extent cx="1488440" cy="8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blip>
                    <a:srcRect/>
                    <a:stretch>
                      <a:fillRect/>
                    </a:stretch>
                  </pic:blipFill>
                  <pic:spPr bwMode="auto">
                    <a:xfrm>
                      <a:off x="0" y="0"/>
                      <a:ext cx="148844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8"/>
        </w:numPr>
        <w:tabs>
          <w:tab w:val="left" w:pos="300"/>
        </w:tabs>
        <w:ind w:left="300" w:hanging="300"/>
        <w:rPr>
          <w:rFonts w:eastAsia="Times New Roman"/>
          <w:sz w:val="24"/>
          <w:szCs w:val="24"/>
        </w:rPr>
      </w:pPr>
      <w:r>
        <w:rPr>
          <w:rFonts w:eastAsia="Times New Roman"/>
          <w:sz w:val="24"/>
          <w:szCs w:val="24"/>
        </w:rPr>
        <w:t>Ходьба со сменой темпа и сохранением осанки.</w:t>
      </w:r>
    </w:p>
    <w:p w:rsidR="00172881" w:rsidRDefault="00172881">
      <w:pPr>
        <w:spacing w:line="14" w:lineRule="exact"/>
        <w:rPr>
          <w:rFonts w:eastAsia="Times New Roman"/>
          <w:sz w:val="24"/>
          <w:szCs w:val="24"/>
        </w:rPr>
      </w:pPr>
    </w:p>
    <w:p w:rsidR="00172881" w:rsidRDefault="00106C7B">
      <w:pPr>
        <w:numPr>
          <w:ilvl w:val="0"/>
          <w:numId w:val="28"/>
        </w:numPr>
        <w:tabs>
          <w:tab w:val="left" w:pos="300"/>
        </w:tabs>
        <w:ind w:left="300" w:hanging="300"/>
        <w:rPr>
          <w:rFonts w:eastAsia="Times New Roman"/>
          <w:sz w:val="24"/>
          <w:szCs w:val="24"/>
        </w:rPr>
      </w:pPr>
      <w:r>
        <w:rPr>
          <w:rFonts w:eastAsia="Times New Roman"/>
          <w:sz w:val="24"/>
          <w:szCs w:val="24"/>
        </w:rPr>
        <w:t>Ритмический танец «Зарядка для хвоста»</w:t>
      </w:r>
    </w:p>
    <w:p w:rsidR="00172881" w:rsidRDefault="00172881">
      <w:pPr>
        <w:spacing w:line="14" w:lineRule="exact"/>
        <w:rPr>
          <w:rFonts w:eastAsia="Times New Roman"/>
          <w:sz w:val="24"/>
          <w:szCs w:val="24"/>
        </w:rPr>
      </w:pPr>
    </w:p>
    <w:p w:rsidR="00172881" w:rsidRDefault="00106C7B">
      <w:pPr>
        <w:numPr>
          <w:ilvl w:val="0"/>
          <w:numId w:val="28"/>
        </w:numPr>
        <w:tabs>
          <w:tab w:val="left" w:pos="300"/>
        </w:tabs>
        <w:ind w:left="300" w:hanging="300"/>
        <w:rPr>
          <w:rFonts w:eastAsia="Times New Roman"/>
          <w:sz w:val="24"/>
          <w:szCs w:val="24"/>
        </w:rPr>
      </w:pPr>
      <w:r>
        <w:rPr>
          <w:rFonts w:eastAsia="Times New Roman"/>
          <w:sz w:val="24"/>
          <w:szCs w:val="24"/>
        </w:rPr>
        <w:t>Гимнастический комплекс с элементами корригирующей гимнастики.</w:t>
      </w:r>
    </w:p>
    <w:p w:rsidR="00172881" w:rsidRDefault="00172881">
      <w:pPr>
        <w:spacing w:line="14" w:lineRule="exact"/>
        <w:rPr>
          <w:rFonts w:eastAsia="Times New Roman"/>
          <w:sz w:val="24"/>
          <w:szCs w:val="24"/>
        </w:rPr>
      </w:pPr>
    </w:p>
    <w:p w:rsidR="00172881" w:rsidRDefault="00106C7B">
      <w:pPr>
        <w:numPr>
          <w:ilvl w:val="0"/>
          <w:numId w:val="28"/>
        </w:numPr>
        <w:tabs>
          <w:tab w:val="left" w:pos="300"/>
        </w:tabs>
        <w:ind w:left="300" w:hanging="300"/>
        <w:rPr>
          <w:rFonts w:eastAsia="Times New Roman"/>
          <w:sz w:val="24"/>
          <w:szCs w:val="24"/>
        </w:rPr>
      </w:pPr>
      <w:r>
        <w:rPr>
          <w:rFonts w:eastAsia="Times New Roman"/>
          <w:sz w:val="24"/>
          <w:szCs w:val="24"/>
        </w:rPr>
        <w:t>Релаксация под звучание музыки.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Подбор картинок с изображением позы при стоянии, сидении, ходьбе.</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7,8 «Пойдем в поход» (с родителями)</w:t>
      </w:r>
    </w:p>
    <w:p w:rsidR="00172881" w:rsidRDefault="00106C7B">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0</wp:posOffset>
            </wp:positionH>
            <wp:positionV relativeFrom="paragraph">
              <wp:posOffset>-10795</wp:posOffset>
            </wp:positionV>
            <wp:extent cx="1488440" cy="8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blip>
                    <a:srcRect/>
                    <a:stretch>
                      <a:fillRect/>
                    </a:stretch>
                  </pic:blipFill>
                  <pic:spPr bwMode="auto">
                    <a:xfrm>
                      <a:off x="0" y="0"/>
                      <a:ext cx="148844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29"/>
        </w:numPr>
        <w:tabs>
          <w:tab w:val="left" w:pos="300"/>
        </w:tabs>
        <w:ind w:left="300" w:hanging="300"/>
        <w:rPr>
          <w:rFonts w:eastAsia="Times New Roman"/>
          <w:sz w:val="24"/>
          <w:szCs w:val="24"/>
        </w:rPr>
      </w:pPr>
      <w:r>
        <w:rPr>
          <w:rFonts w:eastAsia="Times New Roman"/>
          <w:sz w:val="24"/>
          <w:szCs w:val="24"/>
        </w:rPr>
        <w:t>Упражнение «Встань правильно»</w:t>
      </w:r>
    </w:p>
    <w:p w:rsidR="00172881" w:rsidRDefault="00172881">
      <w:pPr>
        <w:spacing w:line="14" w:lineRule="exact"/>
        <w:rPr>
          <w:rFonts w:eastAsia="Times New Roman"/>
          <w:sz w:val="24"/>
          <w:szCs w:val="24"/>
        </w:rPr>
      </w:pPr>
    </w:p>
    <w:p w:rsidR="00172881" w:rsidRDefault="00106C7B">
      <w:pPr>
        <w:numPr>
          <w:ilvl w:val="0"/>
          <w:numId w:val="29"/>
        </w:numPr>
        <w:tabs>
          <w:tab w:val="left" w:pos="300"/>
        </w:tabs>
        <w:ind w:left="300" w:hanging="300"/>
        <w:rPr>
          <w:rFonts w:eastAsia="Times New Roman"/>
          <w:sz w:val="24"/>
          <w:szCs w:val="24"/>
        </w:rPr>
      </w:pPr>
      <w:r>
        <w:rPr>
          <w:rFonts w:eastAsia="Times New Roman"/>
          <w:sz w:val="24"/>
          <w:szCs w:val="24"/>
        </w:rPr>
        <w:t>Игровое упражнение «Найди правильный след»</w:t>
      </w:r>
    </w:p>
    <w:p w:rsidR="00172881" w:rsidRDefault="00172881">
      <w:pPr>
        <w:spacing w:line="14" w:lineRule="exact"/>
        <w:rPr>
          <w:rFonts w:eastAsia="Times New Roman"/>
          <w:sz w:val="24"/>
          <w:szCs w:val="24"/>
        </w:rPr>
      </w:pPr>
    </w:p>
    <w:p w:rsidR="00172881" w:rsidRDefault="00106C7B">
      <w:pPr>
        <w:numPr>
          <w:ilvl w:val="0"/>
          <w:numId w:val="29"/>
        </w:numPr>
        <w:tabs>
          <w:tab w:val="left" w:pos="300"/>
        </w:tabs>
        <w:ind w:left="300" w:hanging="300"/>
        <w:rPr>
          <w:rFonts w:eastAsia="Times New Roman"/>
          <w:sz w:val="24"/>
          <w:szCs w:val="24"/>
        </w:rPr>
      </w:pPr>
      <w:r>
        <w:rPr>
          <w:rFonts w:eastAsia="Times New Roman"/>
          <w:sz w:val="24"/>
          <w:szCs w:val="24"/>
        </w:rPr>
        <w:t>П/И «Птицы и дождь»</w:t>
      </w:r>
    </w:p>
    <w:p w:rsidR="00172881" w:rsidRDefault="00172881">
      <w:pPr>
        <w:spacing w:line="14" w:lineRule="exact"/>
        <w:rPr>
          <w:rFonts w:eastAsia="Times New Roman"/>
          <w:sz w:val="24"/>
          <w:szCs w:val="24"/>
        </w:rPr>
      </w:pPr>
    </w:p>
    <w:p w:rsidR="00172881" w:rsidRDefault="00106C7B">
      <w:pPr>
        <w:numPr>
          <w:ilvl w:val="0"/>
          <w:numId w:val="29"/>
        </w:numPr>
        <w:tabs>
          <w:tab w:val="left" w:pos="300"/>
        </w:tabs>
        <w:ind w:left="300" w:hanging="300"/>
        <w:rPr>
          <w:rFonts w:eastAsia="Times New Roman"/>
          <w:sz w:val="24"/>
          <w:szCs w:val="24"/>
        </w:rPr>
      </w:pPr>
      <w:r>
        <w:rPr>
          <w:rFonts w:eastAsia="Times New Roman"/>
          <w:sz w:val="24"/>
          <w:szCs w:val="24"/>
        </w:rPr>
        <w:t>Игра «Ровным кругом»</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3"/>
          <w:szCs w:val="23"/>
        </w:rPr>
        <w:t>Инструктивно-методическое занятие по профилактике нарушений осанки и деформации стопы.</w:t>
      </w:r>
    </w:p>
    <w:p w:rsidR="00172881" w:rsidRDefault="00172881">
      <w:pPr>
        <w:spacing w:line="324" w:lineRule="exact"/>
        <w:rPr>
          <w:sz w:val="20"/>
          <w:szCs w:val="20"/>
        </w:rPr>
      </w:pPr>
    </w:p>
    <w:p w:rsidR="00172881" w:rsidRDefault="00106C7B">
      <w:pPr>
        <w:rPr>
          <w:sz w:val="20"/>
          <w:szCs w:val="20"/>
        </w:rPr>
      </w:pPr>
      <w:r>
        <w:rPr>
          <w:rFonts w:eastAsia="Times New Roman"/>
          <w:sz w:val="24"/>
          <w:szCs w:val="24"/>
        </w:rPr>
        <w:t>Декабрь</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1,2 «Веселые танцоры»</w:t>
      </w:r>
    </w:p>
    <w:p w:rsidR="00172881" w:rsidRDefault="00106C7B">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0</wp:posOffset>
            </wp:positionH>
            <wp:positionV relativeFrom="paragraph">
              <wp:posOffset>-10795</wp:posOffset>
            </wp:positionV>
            <wp:extent cx="1530350" cy="88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blip>
                    <a:srcRect/>
                    <a:stretch>
                      <a:fillRect/>
                    </a:stretch>
                  </pic:blipFill>
                  <pic:spPr bwMode="auto">
                    <a:xfrm>
                      <a:off x="0" y="0"/>
                      <a:ext cx="153035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0"/>
        </w:numPr>
        <w:tabs>
          <w:tab w:val="left" w:pos="300"/>
        </w:tabs>
        <w:ind w:left="300" w:hanging="300"/>
        <w:rPr>
          <w:rFonts w:eastAsia="Times New Roman"/>
          <w:sz w:val="24"/>
          <w:szCs w:val="24"/>
        </w:rPr>
      </w:pPr>
      <w:r>
        <w:rPr>
          <w:rFonts w:eastAsia="Times New Roman"/>
          <w:sz w:val="24"/>
          <w:szCs w:val="24"/>
        </w:rPr>
        <w:t>П/И «Найди себе место»</w:t>
      </w:r>
    </w:p>
    <w:p w:rsidR="00172881" w:rsidRDefault="00172881">
      <w:pPr>
        <w:spacing w:line="14" w:lineRule="exact"/>
        <w:rPr>
          <w:rFonts w:eastAsia="Times New Roman"/>
          <w:sz w:val="24"/>
          <w:szCs w:val="24"/>
        </w:rPr>
      </w:pPr>
    </w:p>
    <w:p w:rsidR="00172881" w:rsidRDefault="00106C7B">
      <w:pPr>
        <w:numPr>
          <w:ilvl w:val="0"/>
          <w:numId w:val="30"/>
        </w:numPr>
        <w:tabs>
          <w:tab w:val="left" w:pos="300"/>
        </w:tabs>
        <w:ind w:left="300" w:hanging="300"/>
        <w:rPr>
          <w:rFonts w:eastAsia="Times New Roman"/>
          <w:sz w:val="24"/>
          <w:szCs w:val="24"/>
        </w:rPr>
      </w:pPr>
      <w:r>
        <w:rPr>
          <w:rFonts w:eastAsia="Times New Roman"/>
          <w:sz w:val="24"/>
          <w:szCs w:val="24"/>
        </w:rPr>
        <w:t>Упражнение «Бег по кругу»</w:t>
      </w:r>
    </w:p>
    <w:p w:rsidR="00172881" w:rsidRDefault="00172881">
      <w:pPr>
        <w:spacing w:line="14" w:lineRule="exact"/>
        <w:rPr>
          <w:rFonts w:eastAsia="Times New Roman"/>
          <w:sz w:val="24"/>
          <w:szCs w:val="24"/>
        </w:rPr>
      </w:pPr>
    </w:p>
    <w:p w:rsidR="00172881" w:rsidRDefault="00106C7B">
      <w:pPr>
        <w:numPr>
          <w:ilvl w:val="0"/>
          <w:numId w:val="30"/>
        </w:numPr>
        <w:tabs>
          <w:tab w:val="left" w:pos="300"/>
        </w:tabs>
        <w:ind w:left="300" w:hanging="300"/>
        <w:rPr>
          <w:rFonts w:eastAsia="Times New Roman"/>
          <w:sz w:val="24"/>
          <w:szCs w:val="24"/>
        </w:rPr>
      </w:pPr>
      <w:r>
        <w:rPr>
          <w:rFonts w:eastAsia="Times New Roman"/>
          <w:sz w:val="24"/>
          <w:szCs w:val="24"/>
        </w:rPr>
        <w:t>Ритмический танец «Зимушка-зима»</w:t>
      </w:r>
    </w:p>
    <w:p w:rsidR="00172881" w:rsidRDefault="00172881">
      <w:pPr>
        <w:spacing w:line="14" w:lineRule="exact"/>
        <w:rPr>
          <w:rFonts w:eastAsia="Times New Roman"/>
          <w:sz w:val="24"/>
          <w:szCs w:val="24"/>
        </w:rPr>
      </w:pPr>
    </w:p>
    <w:p w:rsidR="00172881" w:rsidRDefault="00106C7B">
      <w:pPr>
        <w:numPr>
          <w:ilvl w:val="0"/>
          <w:numId w:val="30"/>
        </w:numPr>
        <w:tabs>
          <w:tab w:val="left" w:pos="300"/>
        </w:tabs>
        <w:ind w:left="300" w:hanging="300"/>
        <w:rPr>
          <w:rFonts w:eastAsia="Times New Roman"/>
          <w:sz w:val="24"/>
          <w:szCs w:val="24"/>
        </w:rPr>
      </w:pPr>
      <w:r>
        <w:rPr>
          <w:rFonts w:eastAsia="Times New Roman"/>
          <w:sz w:val="24"/>
          <w:szCs w:val="24"/>
        </w:rPr>
        <w:t>Релаксация «Снег»</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spacing w:line="279" w:lineRule="auto"/>
        <w:ind w:left="20" w:right="200" w:hanging="9"/>
        <w:rPr>
          <w:sz w:val="20"/>
          <w:szCs w:val="20"/>
        </w:rPr>
      </w:pPr>
      <w:r>
        <w:rPr>
          <w:rFonts w:eastAsia="Times New Roman"/>
          <w:sz w:val="24"/>
          <w:szCs w:val="24"/>
        </w:rPr>
        <w:t>Предложить родителям побеседовать с детьми о положении различных частей тела при ходьбе, стоянии, сидении, о правильной постановке стоп.</w:t>
      </w:r>
    </w:p>
    <w:p w:rsidR="00172881" w:rsidRDefault="00172881">
      <w:pPr>
        <w:spacing w:line="200" w:lineRule="exact"/>
        <w:rPr>
          <w:sz w:val="20"/>
          <w:szCs w:val="20"/>
        </w:rPr>
      </w:pPr>
    </w:p>
    <w:p w:rsidR="00172881" w:rsidRDefault="00172881">
      <w:pPr>
        <w:spacing w:line="270" w:lineRule="exact"/>
        <w:rPr>
          <w:sz w:val="20"/>
          <w:szCs w:val="20"/>
        </w:rPr>
      </w:pPr>
    </w:p>
    <w:p w:rsidR="00172881" w:rsidRDefault="00106C7B">
      <w:pPr>
        <w:rPr>
          <w:sz w:val="20"/>
          <w:szCs w:val="20"/>
        </w:rPr>
      </w:pPr>
      <w:r>
        <w:rPr>
          <w:rFonts w:eastAsia="Times New Roman"/>
          <w:sz w:val="24"/>
          <w:szCs w:val="24"/>
        </w:rPr>
        <w:t>3,4 Сюжетное занятие «На птичьем дворе»</w:t>
      </w:r>
    </w:p>
    <w:p w:rsidR="00172881" w:rsidRDefault="00106C7B">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0</wp:posOffset>
            </wp:positionH>
            <wp:positionV relativeFrom="paragraph">
              <wp:posOffset>-10795</wp:posOffset>
            </wp:positionV>
            <wp:extent cx="2829560" cy="8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blip>
                    <a:srcRect/>
                    <a:stretch>
                      <a:fillRect/>
                    </a:stretch>
                  </pic:blipFill>
                  <pic:spPr bwMode="auto">
                    <a:xfrm>
                      <a:off x="0" y="0"/>
                      <a:ext cx="282956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1"/>
        </w:numPr>
        <w:tabs>
          <w:tab w:val="left" w:pos="300"/>
        </w:tabs>
        <w:ind w:left="300" w:hanging="300"/>
        <w:rPr>
          <w:rFonts w:eastAsia="Times New Roman"/>
          <w:sz w:val="24"/>
          <w:szCs w:val="24"/>
        </w:rPr>
      </w:pPr>
      <w:r>
        <w:rPr>
          <w:rFonts w:eastAsia="Times New Roman"/>
          <w:sz w:val="24"/>
          <w:szCs w:val="24"/>
        </w:rPr>
        <w:t>Разминка «Сорока»</w:t>
      </w:r>
    </w:p>
    <w:p w:rsidR="00172881" w:rsidRDefault="00172881">
      <w:pPr>
        <w:spacing w:line="14" w:lineRule="exact"/>
        <w:rPr>
          <w:rFonts w:eastAsia="Times New Roman"/>
          <w:sz w:val="24"/>
          <w:szCs w:val="24"/>
        </w:rPr>
      </w:pPr>
    </w:p>
    <w:p w:rsidR="00172881" w:rsidRDefault="00106C7B">
      <w:pPr>
        <w:numPr>
          <w:ilvl w:val="0"/>
          <w:numId w:val="31"/>
        </w:numPr>
        <w:tabs>
          <w:tab w:val="left" w:pos="300"/>
        </w:tabs>
        <w:ind w:left="300" w:hanging="300"/>
        <w:rPr>
          <w:rFonts w:eastAsia="Times New Roman"/>
          <w:sz w:val="24"/>
          <w:szCs w:val="24"/>
        </w:rPr>
      </w:pPr>
      <w:r>
        <w:rPr>
          <w:rFonts w:eastAsia="Times New Roman"/>
          <w:sz w:val="24"/>
          <w:szCs w:val="24"/>
        </w:rPr>
        <w:t>Комплекс корригирующих упражнений</w:t>
      </w:r>
    </w:p>
    <w:p w:rsidR="00172881" w:rsidRDefault="00172881">
      <w:pPr>
        <w:spacing w:line="14" w:lineRule="exact"/>
        <w:rPr>
          <w:rFonts w:eastAsia="Times New Roman"/>
          <w:sz w:val="24"/>
          <w:szCs w:val="24"/>
        </w:rPr>
      </w:pPr>
    </w:p>
    <w:p w:rsidR="00172881" w:rsidRDefault="00106C7B">
      <w:pPr>
        <w:numPr>
          <w:ilvl w:val="0"/>
          <w:numId w:val="31"/>
        </w:numPr>
        <w:tabs>
          <w:tab w:val="left" w:pos="300"/>
        </w:tabs>
        <w:ind w:left="300" w:hanging="300"/>
        <w:rPr>
          <w:rFonts w:eastAsia="Times New Roman"/>
          <w:sz w:val="24"/>
          <w:szCs w:val="24"/>
        </w:rPr>
      </w:pPr>
      <w:r>
        <w:rPr>
          <w:rFonts w:eastAsia="Times New Roman"/>
          <w:sz w:val="24"/>
          <w:szCs w:val="24"/>
        </w:rPr>
        <w:t>Упражнение «Ласточка»</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Дни открытых дверей. Просмотр занятий по ФИЗО и кружка «Крепыш»</w:t>
      </w:r>
    </w:p>
    <w:p w:rsidR="00172881" w:rsidRDefault="00172881">
      <w:pPr>
        <w:sectPr w:rsidR="00172881">
          <w:pgSz w:w="12240" w:h="15840"/>
          <w:pgMar w:top="1410" w:right="1440" w:bottom="1440" w:left="840" w:header="0" w:footer="0" w:gutter="0"/>
          <w:cols w:space="720" w:equalWidth="0">
            <w:col w:w="9960"/>
          </w:cols>
        </w:sectPr>
      </w:pPr>
    </w:p>
    <w:p w:rsidR="00172881" w:rsidRDefault="00106C7B">
      <w:pPr>
        <w:rPr>
          <w:sz w:val="20"/>
          <w:szCs w:val="20"/>
        </w:rPr>
      </w:pPr>
      <w:r>
        <w:rPr>
          <w:rFonts w:eastAsia="Times New Roman"/>
          <w:sz w:val="24"/>
          <w:szCs w:val="24"/>
        </w:rPr>
        <w:lastRenderedPageBreak/>
        <w:t>5,6 Закрепление правильной осанки</w:t>
      </w:r>
    </w:p>
    <w:p w:rsidR="00172881" w:rsidRDefault="00106C7B">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0</wp:posOffset>
            </wp:positionH>
            <wp:positionV relativeFrom="paragraph">
              <wp:posOffset>-10795</wp:posOffset>
            </wp:positionV>
            <wp:extent cx="2379980" cy="88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blip>
                    <a:srcRect/>
                    <a:stretch>
                      <a:fillRect/>
                    </a:stretch>
                  </pic:blipFill>
                  <pic:spPr bwMode="auto">
                    <a:xfrm>
                      <a:off x="0" y="0"/>
                      <a:ext cx="237998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2"/>
        </w:numPr>
        <w:tabs>
          <w:tab w:val="left" w:pos="300"/>
        </w:tabs>
        <w:ind w:left="300" w:hanging="300"/>
        <w:rPr>
          <w:rFonts w:eastAsia="Times New Roman"/>
          <w:sz w:val="24"/>
          <w:szCs w:val="24"/>
        </w:rPr>
      </w:pPr>
      <w:r>
        <w:rPr>
          <w:rFonts w:eastAsia="Times New Roman"/>
          <w:sz w:val="24"/>
          <w:szCs w:val="24"/>
        </w:rPr>
        <w:t>П/И «Найди себе место»</w:t>
      </w:r>
    </w:p>
    <w:p w:rsidR="00172881" w:rsidRDefault="00172881">
      <w:pPr>
        <w:spacing w:line="14" w:lineRule="exact"/>
        <w:rPr>
          <w:rFonts w:eastAsia="Times New Roman"/>
          <w:sz w:val="24"/>
          <w:szCs w:val="24"/>
        </w:rPr>
      </w:pPr>
    </w:p>
    <w:p w:rsidR="00172881" w:rsidRDefault="00106C7B">
      <w:pPr>
        <w:numPr>
          <w:ilvl w:val="0"/>
          <w:numId w:val="32"/>
        </w:numPr>
        <w:tabs>
          <w:tab w:val="left" w:pos="300"/>
        </w:tabs>
        <w:ind w:left="300" w:hanging="300"/>
        <w:rPr>
          <w:rFonts w:eastAsia="Times New Roman"/>
          <w:sz w:val="24"/>
          <w:szCs w:val="24"/>
        </w:rPr>
      </w:pPr>
      <w:r>
        <w:rPr>
          <w:rFonts w:eastAsia="Times New Roman"/>
          <w:sz w:val="24"/>
          <w:szCs w:val="24"/>
        </w:rPr>
        <w:t>Упражнение «Бег по кругу»</w:t>
      </w:r>
    </w:p>
    <w:p w:rsidR="00172881" w:rsidRDefault="00172881">
      <w:pPr>
        <w:spacing w:line="14" w:lineRule="exact"/>
        <w:rPr>
          <w:rFonts w:eastAsia="Times New Roman"/>
          <w:sz w:val="24"/>
          <w:szCs w:val="24"/>
        </w:rPr>
      </w:pPr>
    </w:p>
    <w:p w:rsidR="00172881" w:rsidRDefault="00106C7B">
      <w:pPr>
        <w:numPr>
          <w:ilvl w:val="0"/>
          <w:numId w:val="32"/>
        </w:numPr>
        <w:tabs>
          <w:tab w:val="left" w:pos="300"/>
        </w:tabs>
        <w:ind w:left="300" w:hanging="300"/>
        <w:rPr>
          <w:rFonts w:eastAsia="Times New Roman"/>
          <w:sz w:val="24"/>
          <w:szCs w:val="24"/>
        </w:rPr>
      </w:pPr>
      <w:r>
        <w:rPr>
          <w:rFonts w:eastAsia="Times New Roman"/>
          <w:sz w:val="24"/>
          <w:szCs w:val="24"/>
        </w:rPr>
        <w:t>П/И «Попляши и покружись -самым ловким окажись»</w:t>
      </w:r>
    </w:p>
    <w:p w:rsidR="00172881" w:rsidRDefault="00172881">
      <w:pPr>
        <w:spacing w:line="14" w:lineRule="exact"/>
        <w:rPr>
          <w:rFonts w:eastAsia="Times New Roman"/>
          <w:sz w:val="24"/>
          <w:szCs w:val="24"/>
        </w:rPr>
      </w:pPr>
    </w:p>
    <w:p w:rsidR="00172881" w:rsidRDefault="00106C7B">
      <w:pPr>
        <w:numPr>
          <w:ilvl w:val="0"/>
          <w:numId w:val="32"/>
        </w:numPr>
        <w:tabs>
          <w:tab w:val="left" w:pos="300"/>
        </w:tabs>
        <w:ind w:left="300" w:hanging="300"/>
        <w:rPr>
          <w:rFonts w:eastAsia="Times New Roman"/>
          <w:sz w:val="24"/>
          <w:szCs w:val="24"/>
        </w:rPr>
      </w:pPr>
      <w:r>
        <w:rPr>
          <w:rFonts w:eastAsia="Times New Roman"/>
          <w:sz w:val="24"/>
          <w:szCs w:val="24"/>
        </w:rPr>
        <w:t>Релаксация «Спинка отдыхает»</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360"/>
        <w:rPr>
          <w:sz w:val="20"/>
          <w:szCs w:val="20"/>
        </w:rPr>
      </w:pPr>
      <w:r>
        <w:rPr>
          <w:rFonts w:eastAsia="Times New Roman"/>
          <w:sz w:val="23"/>
          <w:szCs w:val="23"/>
        </w:rPr>
        <w:t>Познакомить родителей с комплексом упражнений на профилактику сколиоза и плоскостопия.</w:t>
      </w:r>
    </w:p>
    <w:p w:rsidR="00172881" w:rsidRDefault="00172881">
      <w:pPr>
        <w:spacing w:line="20" w:lineRule="exact"/>
        <w:rPr>
          <w:sz w:val="20"/>
          <w:szCs w:val="20"/>
        </w:rPr>
      </w:pPr>
    </w:p>
    <w:p w:rsidR="00172881" w:rsidRDefault="00106C7B">
      <w:pPr>
        <w:ind w:left="20"/>
        <w:rPr>
          <w:sz w:val="20"/>
          <w:szCs w:val="20"/>
        </w:rPr>
      </w:pPr>
      <w:r>
        <w:rPr>
          <w:rFonts w:eastAsia="Times New Roman"/>
          <w:sz w:val="24"/>
          <w:szCs w:val="24"/>
        </w:rPr>
        <w:t>Предложить проводить эти комплексы ежедневно дома с детьми.</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spacing w:line="249" w:lineRule="auto"/>
        <w:ind w:right="3520"/>
        <w:rPr>
          <w:sz w:val="20"/>
          <w:szCs w:val="20"/>
        </w:rPr>
      </w:pPr>
      <w:r>
        <w:rPr>
          <w:rFonts w:eastAsia="Times New Roman"/>
          <w:sz w:val="24"/>
          <w:szCs w:val="24"/>
        </w:rPr>
        <w:t>7,8 «Учимся правильно дышать, чтобы помочь позвоночнику» Структура занятия</w:t>
      </w:r>
    </w:p>
    <w:p w:rsidR="00172881" w:rsidRDefault="00106C7B">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0</wp:posOffset>
            </wp:positionH>
            <wp:positionV relativeFrom="paragraph">
              <wp:posOffset>-198755</wp:posOffset>
            </wp:positionV>
            <wp:extent cx="4144010" cy="88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blip>
                    <a:srcRect/>
                    <a:stretch>
                      <a:fillRect/>
                    </a:stretch>
                  </pic:blipFill>
                  <pic:spPr bwMode="auto">
                    <a:xfrm>
                      <a:off x="0" y="0"/>
                      <a:ext cx="4144010" cy="8890"/>
                    </a:xfrm>
                    <a:prstGeom prst="rect">
                      <a:avLst/>
                    </a:prstGeom>
                    <a:noFill/>
                  </pic:spPr>
                </pic:pic>
              </a:graphicData>
            </a:graphic>
          </wp:anchor>
        </w:drawing>
      </w:r>
    </w:p>
    <w:p w:rsidR="00172881" w:rsidRDefault="00106C7B">
      <w:pPr>
        <w:numPr>
          <w:ilvl w:val="0"/>
          <w:numId w:val="33"/>
        </w:numPr>
        <w:tabs>
          <w:tab w:val="left" w:pos="250"/>
        </w:tabs>
        <w:spacing w:line="249" w:lineRule="auto"/>
        <w:ind w:left="20" w:right="6140" w:hanging="20"/>
        <w:rPr>
          <w:rFonts w:eastAsia="Times New Roman"/>
          <w:sz w:val="24"/>
          <w:szCs w:val="24"/>
        </w:rPr>
      </w:pPr>
      <w:r>
        <w:rPr>
          <w:rFonts w:eastAsia="Times New Roman"/>
          <w:sz w:val="24"/>
          <w:szCs w:val="24"/>
        </w:rPr>
        <w:t>Упражнение «Встань правильно» 2. Комплекс упражнений на дыхание.</w:t>
      </w:r>
    </w:p>
    <w:p w:rsidR="00172881" w:rsidRDefault="00172881">
      <w:pPr>
        <w:spacing w:line="1" w:lineRule="exact"/>
        <w:rPr>
          <w:rFonts w:eastAsia="Times New Roman"/>
          <w:sz w:val="24"/>
          <w:szCs w:val="24"/>
        </w:rPr>
      </w:pPr>
    </w:p>
    <w:p w:rsidR="00172881" w:rsidRDefault="00106C7B">
      <w:pPr>
        <w:numPr>
          <w:ilvl w:val="0"/>
          <w:numId w:val="34"/>
        </w:numPr>
        <w:tabs>
          <w:tab w:val="left" w:pos="300"/>
        </w:tabs>
        <w:ind w:left="300" w:hanging="300"/>
        <w:rPr>
          <w:rFonts w:eastAsia="Times New Roman"/>
          <w:sz w:val="24"/>
          <w:szCs w:val="24"/>
        </w:rPr>
      </w:pPr>
      <w:r>
        <w:rPr>
          <w:rFonts w:eastAsia="Times New Roman"/>
          <w:sz w:val="24"/>
          <w:szCs w:val="24"/>
        </w:rPr>
        <w:t>Упражнение «Жмурки»</w:t>
      </w:r>
    </w:p>
    <w:p w:rsidR="00172881" w:rsidRDefault="00172881">
      <w:pPr>
        <w:spacing w:line="14" w:lineRule="exact"/>
        <w:rPr>
          <w:rFonts w:eastAsia="Times New Roman"/>
          <w:sz w:val="24"/>
          <w:szCs w:val="24"/>
        </w:rPr>
      </w:pPr>
    </w:p>
    <w:p w:rsidR="00172881" w:rsidRDefault="00106C7B">
      <w:pPr>
        <w:numPr>
          <w:ilvl w:val="0"/>
          <w:numId w:val="34"/>
        </w:numPr>
        <w:tabs>
          <w:tab w:val="left" w:pos="300"/>
        </w:tabs>
        <w:ind w:left="300" w:hanging="300"/>
        <w:rPr>
          <w:rFonts w:eastAsia="Times New Roman"/>
          <w:sz w:val="24"/>
          <w:szCs w:val="24"/>
        </w:rPr>
      </w:pPr>
      <w:r>
        <w:rPr>
          <w:rFonts w:eastAsia="Times New Roman"/>
          <w:sz w:val="24"/>
          <w:szCs w:val="24"/>
        </w:rPr>
        <w:t>Упражнение «Буратино»</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Январь</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1,2 «Мальвина и Буратино»</w:t>
      </w:r>
    </w:p>
    <w:p w:rsidR="00172881" w:rsidRDefault="00106C7B">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0</wp:posOffset>
            </wp:positionH>
            <wp:positionV relativeFrom="paragraph">
              <wp:posOffset>-10795</wp:posOffset>
            </wp:positionV>
            <wp:extent cx="1836420" cy="88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blip>
                    <a:srcRect/>
                    <a:stretch>
                      <a:fillRect/>
                    </a:stretch>
                  </pic:blipFill>
                  <pic:spPr bwMode="auto">
                    <a:xfrm>
                      <a:off x="0" y="0"/>
                      <a:ext cx="183642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5"/>
        </w:numPr>
        <w:tabs>
          <w:tab w:val="left" w:pos="300"/>
        </w:tabs>
        <w:ind w:left="300" w:hanging="300"/>
        <w:rPr>
          <w:rFonts w:eastAsia="Times New Roman"/>
          <w:sz w:val="24"/>
          <w:szCs w:val="24"/>
        </w:rPr>
      </w:pPr>
      <w:r>
        <w:rPr>
          <w:rFonts w:eastAsia="Times New Roman"/>
          <w:sz w:val="24"/>
          <w:szCs w:val="24"/>
        </w:rPr>
        <w:t>Ритмический танец «Кукла»</w:t>
      </w:r>
    </w:p>
    <w:p w:rsidR="00172881" w:rsidRDefault="00172881">
      <w:pPr>
        <w:spacing w:line="14" w:lineRule="exact"/>
        <w:rPr>
          <w:rFonts w:eastAsia="Times New Roman"/>
          <w:sz w:val="24"/>
          <w:szCs w:val="24"/>
        </w:rPr>
      </w:pPr>
    </w:p>
    <w:p w:rsidR="00172881" w:rsidRDefault="00106C7B">
      <w:pPr>
        <w:numPr>
          <w:ilvl w:val="0"/>
          <w:numId w:val="35"/>
        </w:numPr>
        <w:tabs>
          <w:tab w:val="left" w:pos="300"/>
        </w:tabs>
        <w:ind w:left="300" w:hanging="300"/>
        <w:rPr>
          <w:rFonts w:eastAsia="Times New Roman"/>
          <w:sz w:val="24"/>
          <w:szCs w:val="24"/>
        </w:rPr>
      </w:pPr>
      <w:r>
        <w:rPr>
          <w:rFonts w:eastAsia="Times New Roman"/>
          <w:sz w:val="24"/>
          <w:szCs w:val="24"/>
        </w:rPr>
        <w:t>Комплекс корригирующей гимнастики»</w:t>
      </w:r>
    </w:p>
    <w:p w:rsidR="00172881" w:rsidRDefault="00172881">
      <w:pPr>
        <w:spacing w:line="14" w:lineRule="exact"/>
        <w:rPr>
          <w:rFonts w:eastAsia="Times New Roman"/>
          <w:sz w:val="24"/>
          <w:szCs w:val="24"/>
        </w:rPr>
      </w:pPr>
    </w:p>
    <w:p w:rsidR="00172881" w:rsidRDefault="00106C7B">
      <w:pPr>
        <w:numPr>
          <w:ilvl w:val="0"/>
          <w:numId w:val="35"/>
        </w:numPr>
        <w:tabs>
          <w:tab w:val="left" w:pos="300"/>
        </w:tabs>
        <w:ind w:left="300" w:hanging="300"/>
        <w:rPr>
          <w:rFonts w:eastAsia="Times New Roman"/>
          <w:sz w:val="24"/>
          <w:szCs w:val="24"/>
        </w:rPr>
      </w:pPr>
      <w:r>
        <w:rPr>
          <w:rFonts w:eastAsia="Times New Roman"/>
          <w:sz w:val="24"/>
          <w:szCs w:val="24"/>
        </w:rPr>
        <w:t>Упражнения для мышц ног.</w:t>
      </w:r>
    </w:p>
    <w:p w:rsidR="00172881" w:rsidRDefault="00172881">
      <w:pPr>
        <w:spacing w:line="14" w:lineRule="exact"/>
        <w:rPr>
          <w:rFonts w:eastAsia="Times New Roman"/>
          <w:sz w:val="24"/>
          <w:szCs w:val="24"/>
        </w:rPr>
      </w:pPr>
    </w:p>
    <w:p w:rsidR="00172881" w:rsidRDefault="00106C7B">
      <w:pPr>
        <w:numPr>
          <w:ilvl w:val="0"/>
          <w:numId w:val="35"/>
        </w:numPr>
        <w:tabs>
          <w:tab w:val="left" w:pos="300"/>
        </w:tabs>
        <w:ind w:left="300" w:hanging="300"/>
        <w:rPr>
          <w:rFonts w:eastAsia="Times New Roman"/>
          <w:sz w:val="24"/>
          <w:szCs w:val="24"/>
        </w:rPr>
      </w:pPr>
      <w:r>
        <w:rPr>
          <w:rFonts w:eastAsia="Times New Roman"/>
          <w:sz w:val="24"/>
          <w:szCs w:val="24"/>
        </w:rPr>
        <w:t>Упражнение «Буратино»</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420"/>
        <w:rPr>
          <w:sz w:val="20"/>
          <w:szCs w:val="20"/>
        </w:rPr>
      </w:pPr>
      <w:r>
        <w:rPr>
          <w:rFonts w:eastAsia="Times New Roman"/>
          <w:sz w:val="24"/>
          <w:szCs w:val="24"/>
        </w:rPr>
        <w:t>Беседа на тему «Как приучить ребенка делать зарядку»</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3,4 «Незнайка в стране здоровья»</w:t>
      </w:r>
    </w:p>
    <w:p w:rsidR="00172881" w:rsidRDefault="00106C7B">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0</wp:posOffset>
            </wp:positionH>
            <wp:positionV relativeFrom="paragraph">
              <wp:posOffset>-10795</wp:posOffset>
            </wp:positionV>
            <wp:extent cx="2219960" cy="88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blip>
                    <a:srcRect/>
                    <a:stretch>
                      <a:fillRect/>
                    </a:stretch>
                  </pic:blipFill>
                  <pic:spPr bwMode="auto">
                    <a:xfrm>
                      <a:off x="0" y="0"/>
                      <a:ext cx="221996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6"/>
        </w:numPr>
        <w:tabs>
          <w:tab w:val="left" w:pos="300"/>
        </w:tabs>
        <w:ind w:left="300" w:hanging="300"/>
        <w:rPr>
          <w:rFonts w:eastAsia="Times New Roman"/>
          <w:sz w:val="24"/>
          <w:szCs w:val="24"/>
        </w:rPr>
      </w:pPr>
      <w:r>
        <w:rPr>
          <w:rFonts w:eastAsia="Times New Roman"/>
          <w:sz w:val="24"/>
          <w:szCs w:val="24"/>
        </w:rPr>
        <w:t>Разновидности ходьбы и бега.</w:t>
      </w:r>
    </w:p>
    <w:p w:rsidR="00172881" w:rsidRDefault="00172881">
      <w:pPr>
        <w:spacing w:line="14" w:lineRule="exact"/>
        <w:rPr>
          <w:rFonts w:eastAsia="Times New Roman"/>
          <w:sz w:val="24"/>
          <w:szCs w:val="24"/>
        </w:rPr>
      </w:pPr>
    </w:p>
    <w:p w:rsidR="00172881" w:rsidRDefault="00106C7B">
      <w:pPr>
        <w:numPr>
          <w:ilvl w:val="0"/>
          <w:numId w:val="36"/>
        </w:numPr>
        <w:tabs>
          <w:tab w:val="left" w:pos="300"/>
        </w:tabs>
        <w:ind w:left="300" w:hanging="300"/>
        <w:rPr>
          <w:rFonts w:eastAsia="Times New Roman"/>
          <w:sz w:val="24"/>
          <w:szCs w:val="24"/>
        </w:rPr>
      </w:pPr>
      <w:r>
        <w:rPr>
          <w:rFonts w:eastAsia="Times New Roman"/>
          <w:sz w:val="24"/>
          <w:szCs w:val="24"/>
        </w:rPr>
        <w:t>Упражнения «Ровная спина»</w:t>
      </w:r>
    </w:p>
    <w:p w:rsidR="00172881" w:rsidRDefault="00172881">
      <w:pPr>
        <w:spacing w:line="14" w:lineRule="exact"/>
        <w:rPr>
          <w:rFonts w:eastAsia="Times New Roman"/>
          <w:sz w:val="24"/>
          <w:szCs w:val="24"/>
        </w:rPr>
      </w:pPr>
    </w:p>
    <w:p w:rsidR="00172881" w:rsidRDefault="00106C7B">
      <w:pPr>
        <w:numPr>
          <w:ilvl w:val="0"/>
          <w:numId w:val="36"/>
        </w:numPr>
        <w:tabs>
          <w:tab w:val="left" w:pos="300"/>
        </w:tabs>
        <w:ind w:left="300" w:hanging="300"/>
        <w:rPr>
          <w:rFonts w:eastAsia="Times New Roman"/>
          <w:sz w:val="24"/>
          <w:szCs w:val="24"/>
        </w:rPr>
      </w:pPr>
      <w:r>
        <w:rPr>
          <w:rFonts w:eastAsia="Times New Roman"/>
          <w:sz w:val="24"/>
          <w:szCs w:val="24"/>
        </w:rPr>
        <w:t>Упражнения «Здоровые ножки»</w:t>
      </w:r>
    </w:p>
    <w:p w:rsidR="00172881" w:rsidRDefault="00172881">
      <w:pPr>
        <w:spacing w:line="14" w:lineRule="exact"/>
        <w:rPr>
          <w:rFonts w:eastAsia="Times New Roman"/>
          <w:sz w:val="24"/>
          <w:szCs w:val="24"/>
        </w:rPr>
      </w:pPr>
    </w:p>
    <w:p w:rsidR="00172881" w:rsidRDefault="00106C7B">
      <w:pPr>
        <w:numPr>
          <w:ilvl w:val="0"/>
          <w:numId w:val="36"/>
        </w:numPr>
        <w:tabs>
          <w:tab w:val="left" w:pos="300"/>
        </w:tabs>
        <w:ind w:left="300" w:hanging="300"/>
        <w:rPr>
          <w:rFonts w:eastAsia="Times New Roman"/>
          <w:sz w:val="24"/>
          <w:szCs w:val="24"/>
        </w:rPr>
      </w:pPr>
      <w:r>
        <w:rPr>
          <w:rFonts w:eastAsia="Times New Roman"/>
          <w:sz w:val="24"/>
          <w:szCs w:val="24"/>
        </w:rPr>
        <w:t>Самомассаж</w:t>
      </w:r>
    </w:p>
    <w:p w:rsidR="00172881" w:rsidRDefault="00172881">
      <w:pPr>
        <w:spacing w:line="14" w:lineRule="exact"/>
        <w:rPr>
          <w:rFonts w:eastAsia="Times New Roman"/>
          <w:sz w:val="24"/>
          <w:szCs w:val="24"/>
        </w:rPr>
      </w:pPr>
    </w:p>
    <w:p w:rsidR="00172881" w:rsidRDefault="00106C7B">
      <w:pPr>
        <w:numPr>
          <w:ilvl w:val="0"/>
          <w:numId w:val="36"/>
        </w:numPr>
        <w:tabs>
          <w:tab w:val="left" w:pos="302"/>
        </w:tabs>
        <w:spacing w:line="263" w:lineRule="auto"/>
        <w:ind w:right="7240"/>
        <w:rPr>
          <w:rFonts w:eastAsia="Times New Roman"/>
          <w:sz w:val="23"/>
          <w:szCs w:val="23"/>
        </w:rPr>
      </w:pPr>
      <w:r>
        <w:rPr>
          <w:rFonts w:eastAsia="Times New Roman"/>
          <w:sz w:val="23"/>
          <w:szCs w:val="23"/>
        </w:rPr>
        <w:t>Релаксация «Отдыхаем» Работа с родителями</w:t>
      </w:r>
    </w:p>
    <w:p w:rsidR="00172881" w:rsidRDefault="00106C7B">
      <w:pPr>
        <w:rPr>
          <w:rFonts w:eastAsia="Times New Roman"/>
          <w:sz w:val="23"/>
          <w:szCs w:val="23"/>
        </w:rPr>
      </w:pPr>
      <w:r>
        <w:rPr>
          <w:rFonts w:eastAsia="Times New Roman"/>
          <w:sz w:val="24"/>
          <w:szCs w:val="24"/>
        </w:rPr>
        <w:t>Мастер-класс "Упражнения для укрепления здоровья детей"</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Февраль</w:t>
      </w:r>
    </w:p>
    <w:p w:rsidR="00172881" w:rsidRDefault="00172881">
      <w:pPr>
        <w:sectPr w:rsidR="00172881">
          <w:pgSz w:w="12240" w:h="15840"/>
          <w:pgMar w:top="1410" w:right="1360" w:bottom="1440" w:left="840" w:header="0" w:footer="0" w:gutter="0"/>
          <w:cols w:space="720" w:equalWidth="0">
            <w:col w:w="10040"/>
          </w:cols>
        </w:sectPr>
      </w:pPr>
    </w:p>
    <w:p w:rsidR="00172881" w:rsidRDefault="00106C7B">
      <w:pPr>
        <w:rPr>
          <w:sz w:val="20"/>
          <w:szCs w:val="20"/>
        </w:rPr>
      </w:pPr>
      <w:r>
        <w:rPr>
          <w:rFonts w:eastAsia="Times New Roman"/>
          <w:sz w:val="24"/>
          <w:szCs w:val="24"/>
        </w:rPr>
        <w:lastRenderedPageBreak/>
        <w:t>1,2 Закрепление правильной осанки</w:t>
      </w:r>
    </w:p>
    <w:p w:rsidR="00172881" w:rsidRDefault="00106C7B">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0</wp:posOffset>
            </wp:positionH>
            <wp:positionV relativeFrom="paragraph">
              <wp:posOffset>-10795</wp:posOffset>
            </wp:positionV>
            <wp:extent cx="2379980" cy="88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blip>
                    <a:srcRect/>
                    <a:stretch>
                      <a:fillRect/>
                    </a:stretch>
                  </pic:blipFill>
                  <pic:spPr bwMode="auto">
                    <a:xfrm>
                      <a:off x="0" y="0"/>
                      <a:ext cx="237998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37"/>
        </w:numPr>
        <w:tabs>
          <w:tab w:val="left" w:pos="300"/>
        </w:tabs>
        <w:ind w:left="300" w:hanging="300"/>
        <w:rPr>
          <w:rFonts w:eastAsia="Times New Roman"/>
          <w:sz w:val="24"/>
          <w:szCs w:val="24"/>
        </w:rPr>
      </w:pPr>
      <w:r>
        <w:rPr>
          <w:rFonts w:eastAsia="Times New Roman"/>
          <w:sz w:val="24"/>
          <w:szCs w:val="24"/>
        </w:rPr>
        <w:t>Упражнение «Бег по кругу»</w:t>
      </w:r>
    </w:p>
    <w:p w:rsidR="00172881" w:rsidRDefault="00172881">
      <w:pPr>
        <w:spacing w:line="14" w:lineRule="exact"/>
        <w:rPr>
          <w:rFonts w:eastAsia="Times New Roman"/>
          <w:sz w:val="24"/>
          <w:szCs w:val="24"/>
        </w:rPr>
      </w:pPr>
    </w:p>
    <w:p w:rsidR="00172881" w:rsidRDefault="00106C7B">
      <w:pPr>
        <w:numPr>
          <w:ilvl w:val="0"/>
          <w:numId w:val="37"/>
        </w:numPr>
        <w:tabs>
          <w:tab w:val="left" w:pos="300"/>
        </w:tabs>
        <w:ind w:left="300" w:hanging="300"/>
        <w:rPr>
          <w:rFonts w:eastAsia="Times New Roman"/>
          <w:sz w:val="24"/>
          <w:szCs w:val="24"/>
        </w:rPr>
      </w:pPr>
      <w:r>
        <w:rPr>
          <w:rFonts w:eastAsia="Times New Roman"/>
          <w:sz w:val="24"/>
          <w:szCs w:val="24"/>
        </w:rPr>
        <w:t>ОРУ (и. п. лежа, сидя, стоя) у гимнастической стенке.</w:t>
      </w:r>
    </w:p>
    <w:p w:rsidR="00172881" w:rsidRDefault="00172881">
      <w:pPr>
        <w:spacing w:line="14" w:lineRule="exact"/>
        <w:rPr>
          <w:rFonts w:eastAsia="Times New Roman"/>
          <w:sz w:val="24"/>
          <w:szCs w:val="24"/>
        </w:rPr>
      </w:pPr>
    </w:p>
    <w:p w:rsidR="00172881" w:rsidRDefault="00106C7B">
      <w:pPr>
        <w:numPr>
          <w:ilvl w:val="0"/>
          <w:numId w:val="37"/>
        </w:numPr>
        <w:tabs>
          <w:tab w:val="left" w:pos="300"/>
        </w:tabs>
        <w:ind w:left="300" w:hanging="300"/>
        <w:rPr>
          <w:rFonts w:eastAsia="Times New Roman"/>
          <w:sz w:val="24"/>
          <w:szCs w:val="24"/>
        </w:rPr>
      </w:pPr>
      <w:r>
        <w:rPr>
          <w:rFonts w:eastAsia="Times New Roman"/>
          <w:sz w:val="24"/>
          <w:szCs w:val="24"/>
        </w:rPr>
        <w:t>Упражнение в висе.</w:t>
      </w:r>
    </w:p>
    <w:p w:rsidR="00172881" w:rsidRDefault="00172881">
      <w:pPr>
        <w:spacing w:line="14" w:lineRule="exact"/>
        <w:rPr>
          <w:rFonts w:eastAsia="Times New Roman"/>
          <w:sz w:val="24"/>
          <w:szCs w:val="24"/>
        </w:rPr>
      </w:pPr>
    </w:p>
    <w:p w:rsidR="00172881" w:rsidRDefault="00106C7B">
      <w:pPr>
        <w:numPr>
          <w:ilvl w:val="0"/>
          <w:numId w:val="37"/>
        </w:numPr>
        <w:tabs>
          <w:tab w:val="left" w:pos="300"/>
        </w:tabs>
        <w:ind w:left="300" w:hanging="300"/>
        <w:rPr>
          <w:rFonts w:eastAsia="Times New Roman"/>
          <w:sz w:val="24"/>
          <w:szCs w:val="24"/>
        </w:rPr>
      </w:pPr>
      <w:r>
        <w:rPr>
          <w:rFonts w:eastAsia="Times New Roman"/>
          <w:sz w:val="24"/>
          <w:szCs w:val="24"/>
        </w:rPr>
        <w:t>Игра «Ходим в шляпах»</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420"/>
        <w:rPr>
          <w:sz w:val="20"/>
          <w:szCs w:val="20"/>
        </w:rPr>
      </w:pPr>
      <w:r>
        <w:rPr>
          <w:rFonts w:eastAsia="Times New Roman"/>
          <w:sz w:val="23"/>
          <w:szCs w:val="23"/>
        </w:rPr>
        <w:t>Информационный блок на тему «Коррекция осанки у детей средствами физического воспитания»</w:t>
      </w:r>
    </w:p>
    <w:p w:rsidR="00172881" w:rsidRDefault="00172881">
      <w:pPr>
        <w:spacing w:line="200" w:lineRule="exact"/>
        <w:rPr>
          <w:sz w:val="20"/>
          <w:szCs w:val="20"/>
        </w:rPr>
      </w:pPr>
    </w:p>
    <w:p w:rsidR="00172881" w:rsidRDefault="00172881">
      <w:pPr>
        <w:spacing w:line="364" w:lineRule="exact"/>
        <w:rPr>
          <w:sz w:val="20"/>
          <w:szCs w:val="20"/>
        </w:rPr>
      </w:pPr>
    </w:p>
    <w:p w:rsidR="00172881" w:rsidRDefault="00106C7B">
      <w:pPr>
        <w:numPr>
          <w:ilvl w:val="0"/>
          <w:numId w:val="38"/>
        </w:numPr>
        <w:tabs>
          <w:tab w:val="left" w:pos="240"/>
        </w:tabs>
        <w:spacing w:line="260" w:lineRule="auto"/>
        <w:ind w:right="7360"/>
        <w:rPr>
          <w:rFonts w:eastAsia="Times New Roman"/>
          <w:sz w:val="23"/>
          <w:szCs w:val="23"/>
        </w:rPr>
      </w:pPr>
      <w:r>
        <w:rPr>
          <w:rFonts w:eastAsia="Times New Roman"/>
          <w:sz w:val="23"/>
          <w:szCs w:val="23"/>
        </w:rPr>
        <w:t>«Мы куклы»(с родителями) Структура занятия</w:t>
      </w:r>
    </w:p>
    <w:p w:rsidR="00172881" w:rsidRDefault="00106C7B">
      <w:pPr>
        <w:numPr>
          <w:ilvl w:val="0"/>
          <w:numId w:val="39"/>
        </w:numPr>
        <w:tabs>
          <w:tab w:val="left" w:pos="300"/>
        </w:tabs>
        <w:ind w:left="300" w:hanging="300"/>
        <w:rPr>
          <w:rFonts w:eastAsia="Times New Roman"/>
          <w:sz w:val="24"/>
          <w:szCs w:val="24"/>
        </w:rPr>
      </w:pPr>
      <w:r>
        <w:rPr>
          <w:rFonts w:eastAsia="Times New Roman"/>
          <w:sz w:val="24"/>
          <w:szCs w:val="24"/>
        </w:rPr>
        <w:t>Комплекс пластической гимнастики.</w:t>
      </w:r>
    </w:p>
    <w:p w:rsidR="00172881" w:rsidRDefault="00172881">
      <w:pPr>
        <w:spacing w:line="14" w:lineRule="exact"/>
        <w:rPr>
          <w:rFonts w:eastAsia="Times New Roman"/>
          <w:sz w:val="24"/>
          <w:szCs w:val="24"/>
        </w:rPr>
      </w:pPr>
    </w:p>
    <w:p w:rsidR="00172881" w:rsidRDefault="00106C7B">
      <w:pPr>
        <w:numPr>
          <w:ilvl w:val="0"/>
          <w:numId w:val="39"/>
        </w:numPr>
        <w:tabs>
          <w:tab w:val="left" w:pos="300"/>
        </w:tabs>
        <w:ind w:left="300" w:hanging="300"/>
        <w:rPr>
          <w:rFonts w:eastAsia="Times New Roman"/>
          <w:sz w:val="24"/>
          <w:szCs w:val="24"/>
        </w:rPr>
      </w:pPr>
      <w:r>
        <w:rPr>
          <w:rFonts w:eastAsia="Times New Roman"/>
          <w:sz w:val="24"/>
          <w:szCs w:val="24"/>
        </w:rPr>
        <w:t>Ритмический танец «Куклы»</w:t>
      </w:r>
    </w:p>
    <w:p w:rsidR="00172881" w:rsidRDefault="00172881">
      <w:pPr>
        <w:spacing w:line="14" w:lineRule="exact"/>
        <w:rPr>
          <w:rFonts w:eastAsia="Times New Roman"/>
          <w:sz w:val="24"/>
          <w:szCs w:val="24"/>
        </w:rPr>
      </w:pPr>
    </w:p>
    <w:p w:rsidR="00172881" w:rsidRDefault="00106C7B">
      <w:pPr>
        <w:numPr>
          <w:ilvl w:val="0"/>
          <w:numId w:val="39"/>
        </w:numPr>
        <w:tabs>
          <w:tab w:val="left" w:pos="300"/>
        </w:tabs>
        <w:ind w:left="300" w:hanging="300"/>
        <w:rPr>
          <w:rFonts w:eastAsia="Times New Roman"/>
          <w:sz w:val="24"/>
          <w:szCs w:val="24"/>
        </w:rPr>
      </w:pPr>
      <w:r>
        <w:rPr>
          <w:rFonts w:eastAsia="Times New Roman"/>
          <w:sz w:val="24"/>
          <w:szCs w:val="24"/>
        </w:rPr>
        <w:t>П/И «Ходим в шляпах»</w:t>
      </w:r>
    </w:p>
    <w:p w:rsidR="00172881" w:rsidRDefault="00172881">
      <w:pPr>
        <w:spacing w:line="14" w:lineRule="exact"/>
        <w:rPr>
          <w:rFonts w:eastAsia="Times New Roman"/>
          <w:sz w:val="24"/>
          <w:szCs w:val="24"/>
        </w:rPr>
      </w:pPr>
    </w:p>
    <w:p w:rsidR="00172881" w:rsidRDefault="00106C7B">
      <w:pPr>
        <w:numPr>
          <w:ilvl w:val="0"/>
          <w:numId w:val="39"/>
        </w:numPr>
        <w:tabs>
          <w:tab w:val="left" w:pos="302"/>
        </w:tabs>
        <w:spacing w:line="252" w:lineRule="auto"/>
        <w:ind w:right="6960"/>
        <w:rPr>
          <w:rFonts w:eastAsia="Times New Roman"/>
          <w:sz w:val="24"/>
          <w:szCs w:val="24"/>
        </w:rPr>
      </w:pPr>
      <w:r>
        <w:rPr>
          <w:rFonts w:eastAsia="Times New Roman"/>
          <w:sz w:val="24"/>
          <w:szCs w:val="24"/>
        </w:rPr>
        <w:t>Релаксация «Куклы отдыхают» Работа с родителями</w:t>
      </w:r>
    </w:p>
    <w:p w:rsidR="00172881" w:rsidRDefault="00106C7B">
      <w:pPr>
        <w:ind w:left="540"/>
        <w:rPr>
          <w:rFonts w:eastAsia="Times New Roman"/>
          <w:sz w:val="24"/>
          <w:szCs w:val="24"/>
        </w:rPr>
      </w:pPr>
      <w:r>
        <w:rPr>
          <w:rFonts w:eastAsia="Times New Roman"/>
          <w:sz w:val="24"/>
          <w:szCs w:val="24"/>
        </w:rPr>
        <w:t>Познакомить родителей с комплексом корригирующей гимнастики.</w:t>
      </w:r>
    </w:p>
    <w:p w:rsidR="00172881" w:rsidRDefault="00106C7B">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0</wp:posOffset>
            </wp:positionH>
            <wp:positionV relativeFrom="paragraph">
              <wp:posOffset>-1296035</wp:posOffset>
            </wp:positionV>
            <wp:extent cx="1954530" cy="88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blip>
                    <a:srcRect/>
                    <a:stretch>
                      <a:fillRect/>
                    </a:stretch>
                  </pic:blipFill>
                  <pic:spPr bwMode="auto">
                    <a:xfrm>
                      <a:off x="0" y="0"/>
                      <a:ext cx="1954530" cy="8890"/>
                    </a:xfrm>
                    <a:prstGeom prst="rect">
                      <a:avLst/>
                    </a:prstGeom>
                    <a:noFill/>
                  </pic:spPr>
                </pic:pic>
              </a:graphicData>
            </a:graphic>
          </wp:anchor>
        </w:drawing>
      </w:r>
    </w:p>
    <w:p w:rsidR="00172881" w:rsidRDefault="00172881">
      <w:pPr>
        <w:spacing w:line="292" w:lineRule="exact"/>
        <w:rPr>
          <w:sz w:val="20"/>
          <w:szCs w:val="20"/>
        </w:rPr>
      </w:pPr>
    </w:p>
    <w:p w:rsidR="00172881" w:rsidRDefault="00106C7B">
      <w:pPr>
        <w:rPr>
          <w:sz w:val="20"/>
          <w:szCs w:val="20"/>
        </w:rPr>
      </w:pPr>
      <w:r>
        <w:rPr>
          <w:rFonts w:eastAsia="Times New Roman"/>
          <w:sz w:val="24"/>
          <w:szCs w:val="24"/>
        </w:rPr>
        <w:t>5,6  «Мы танцоры» Структура</w:t>
      </w:r>
    </w:p>
    <w:p w:rsidR="00172881" w:rsidRDefault="00106C7B">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0</wp:posOffset>
            </wp:positionH>
            <wp:positionV relativeFrom="paragraph">
              <wp:posOffset>-10795</wp:posOffset>
            </wp:positionV>
            <wp:extent cx="1287780" cy="88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blip>
                    <a:srcRect/>
                    <a:stretch>
                      <a:fillRect/>
                    </a:stretch>
                  </pic:blipFill>
                  <pic:spPr bwMode="auto">
                    <a:xfrm>
                      <a:off x="0" y="0"/>
                      <a:ext cx="1287780" cy="8890"/>
                    </a:xfrm>
                    <a:prstGeom prst="rect">
                      <a:avLst/>
                    </a:prstGeom>
                    <a:noFill/>
                  </pic:spPr>
                </pic:pic>
              </a:graphicData>
            </a:graphic>
          </wp:anchor>
        </w:drawing>
      </w:r>
    </w:p>
    <w:p w:rsidR="00172881" w:rsidRDefault="00106C7B">
      <w:pPr>
        <w:ind w:left="20"/>
        <w:rPr>
          <w:sz w:val="20"/>
          <w:szCs w:val="20"/>
        </w:rPr>
      </w:pPr>
      <w:r>
        <w:rPr>
          <w:rFonts w:eastAsia="Times New Roman"/>
          <w:sz w:val="24"/>
          <w:szCs w:val="24"/>
        </w:rPr>
        <w:t>занятия</w:t>
      </w:r>
    </w:p>
    <w:p w:rsidR="00172881" w:rsidRDefault="00172881">
      <w:pPr>
        <w:spacing w:line="14" w:lineRule="exact"/>
        <w:rPr>
          <w:sz w:val="20"/>
          <w:szCs w:val="20"/>
        </w:rPr>
      </w:pPr>
    </w:p>
    <w:p w:rsidR="00172881" w:rsidRDefault="00106C7B">
      <w:pPr>
        <w:numPr>
          <w:ilvl w:val="0"/>
          <w:numId w:val="40"/>
        </w:numPr>
        <w:tabs>
          <w:tab w:val="left" w:pos="300"/>
        </w:tabs>
        <w:ind w:left="300" w:hanging="300"/>
        <w:rPr>
          <w:rFonts w:eastAsia="Times New Roman"/>
          <w:sz w:val="24"/>
          <w:szCs w:val="24"/>
        </w:rPr>
      </w:pPr>
      <w:r>
        <w:rPr>
          <w:rFonts w:eastAsia="Times New Roman"/>
          <w:sz w:val="24"/>
          <w:szCs w:val="24"/>
        </w:rPr>
        <w:t>Ритмический танец «Аэробика»</w:t>
      </w:r>
    </w:p>
    <w:p w:rsidR="00172881" w:rsidRDefault="00172881">
      <w:pPr>
        <w:spacing w:line="14" w:lineRule="exact"/>
        <w:rPr>
          <w:rFonts w:eastAsia="Times New Roman"/>
          <w:sz w:val="24"/>
          <w:szCs w:val="24"/>
        </w:rPr>
      </w:pPr>
    </w:p>
    <w:p w:rsidR="00172881" w:rsidRDefault="00106C7B">
      <w:pPr>
        <w:numPr>
          <w:ilvl w:val="0"/>
          <w:numId w:val="40"/>
        </w:numPr>
        <w:tabs>
          <w:tab w:val="left" w:pos="300"/>
        </w:tabs>
        <w:ind w:left="300" w:hanging="300"/>
        <w:rPr>
          <w:rFonts w:eastAsia="Times New Roman"/>
          <w:sz w:val="24"/>
          <w:szCs w:val="24"/>
        </w:rPr>
      </w:pPr>
      <w:r>
        <w:rPr>
          <w:rFonts w:eastAsia="Times New Roman"/>
          <w:sz w:val="24"/>
          <w:szCs w:val="24"/>
        </w:rPr>
        <w:t>Упражнения в низких и. п.</w:t>
      </w:r>
    </w:p>
    <w:p w:rsidR="00172881" w:rsidRDefault="00172881">
      <w:pPr>
        <w:spacing w:line="14" w:lineRule="exact"/>
        <w:rPr>
          <w:rFonts w:eastAsia="Times New Roman"/>
          <w:sz w:val="24"/>
          <w:szCs w:val="24"/>
        </w:rPr>
      </w:pPr>
    </w:p>
    <w:p w:rsidR="00172881" w:rsidRDefault="00106C7B">
      <w:pPr>
        <w:numPr>
          <w:ilvl w:val="0"/>
          <w:numId w:val="40"/>
        </w:numPr>
        <w:tabs>
          <w:tab w:val="left" w:pos="300"/>
        </w:tabs>
        <w:ind w:left="300" w:hanging="300"/>
        <w:rPr>
          <w:rFonts w:eastAsia="Times New Roman"/>
          <w:sz w:val="24"/>
          <w:szCs w:val="24"/>
        </w:rPr>
      </w:pPr>
      <w:r>
        <w:rPr>
          <w:rFonts w:eastAsia="Times New Roman"/>
          <w:sz w:val="24"/>
          <w:szCs w:val="24"/>
        </w:rPr>
        <w:t>Упражнение «Делим тортик»</w:t>
      </w:r>
    </w:p>
    <w:p w:rsidR="00172881" w:rsidRDefault="00172881">
      <w:pPr>
        <w:spacing w:line="14" w:lineRule="exact"/>
        <w:rPr>
          <w:rFonts w:eastAsia="Times New Roman"/>
          <w:sz w:val="24"/>
          <w:szCs w:val="24"/>
        </w:rPr>
      </w:pPr>
    </w:p>
    <w:p w:rsidR="00172881" w:rsidRDefault="00106C7B">
      <w:pPr>
        <w:numPr>
          <w:ilvl w:val="0"/>
          <w:numId w:val="40"/>
        </w:numPr>
        <w:tabs>
          <w:tab w:val="left" w:pos="302"/>
        </w:tabs>
        <w:spacing w:line="268" w:lineRule="auto"/>
        <w:ind w:right="4720"/>
        <w:rPr>
          <w:rFonts w:eastAsia="Times New Roman"/>
          <w:sz w:val="24"/>
          <w:szCs w:val="24"/>
        </w:rPr>
      </w:pPr>
      <w:r>
        <w:rPr>
          <w:rFonts w:eastAsia="Times New Roman"/>
          <w:sz w:val="24"/>
          <w:szCs w:val="24"/>
        </w:rPr>
        <w:t>П/И «Попляши, покружись, самым ловким окажись» Работа с родителями Папка – передвижка «Вместе с мамой, вместе с папой»</w:t>
      </w:r>
    </w:p>
    <w:p w:rsidR="00172881" w:rsidRDefault="00172881">
      <w:pPr>
        <w:spacing w:line="200" w:lineRule="exact"/>
        <w:rPr>
          <w:sz w:val="20"/>
          <w:szCs w:val="20"/>
        </w:rPr>
      </w:pPr>
    </w:p>
    <w:p w:rsidR="00172881" w:rsidRDefault="00172881">
      <w:pPr>
        <w:spacing w:line="283" w:lineRule="exact"/>
        <w:rPr>
          <w:sz w:val="20"/>
          <w:szCs w:val="20"/>
        </w:rPr>
      </w:pPr>
    </w:p>
    <w:p w:rsidR="00172881" w:rsidRDefault="00106C7B">
      <w:pPr>
        <w:rPr>
          <w:sz w:val="20"/>
          <w:szCs w:val="20"/>
        </w:rPr>
      </w:pPr>
      <w:r>
        <w:rPr>
          <w:rFonts w:eastAsia="Times New Roman"/>
          <w:sz w:val="24"/>
          <w:szCs w:val="24"/>
        </w:rPr>
        <w:t>7,8 «Путешествие в страну Шароманию»</w:t>
      </w:r>
    </w:p>
    <w:p w:rsidR="00172881" w:rsidRDefault="00106C7B">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0</wp:posOffset>
            </wp:positionH>
            <wp:positionV relativeFrom="paragraph">
              <wp:posOffset>-10795</wp:posOffset>
            </wp:positionV>
            <wp:extent cx="2680970" cy="8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blip>
                    <a:srcRect/>
                    <a:stretch>
                      <a:fillRect/>
                    </a:stretch>
                  </pic:blipFill>
                  <pic:spPr bwMode="auto">
                    <a:xfrm>
                      <a:off x="0" y="0"/>
                      <a:ext cx="268097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1"/>
        </w:numPr>
        <w:tabs>
          <w:tab w:val="left" w:pos="300"/>
        </w:tabs>
        <w:ind w:left="300" w:hanging="300"/>
        <w:rPr>
          <w:rFonts w:eastAsia="Times New Roman"/>
          <w:sz w:val="24"/>
          <w:szCs w:val="24"/>
        </w:rPr>
      </w:pPr>
      <w:r>
        <w:rPr>
          <w:rFonts w:eastAsia="Times New Roman"/>
          <w:sz w:val="24"/>
          <w:szCs w:val="24"/>
        </w:rPr>
        <w:t>Упражнение «Надуем шары»</w:t>
      </w:r>
    </w:p>
    <w:p w:rsidR="00172881" w:rsidRDefault="00172881">
      <w:pPr>
        <w:spacing w:line="14" w:lineRule="exact"/>
        <w:rPr>
          <w:rFonts w:eastAsia="Times New Roman"/>
          <w:sz w:val="24"/>
          <w:szCs w:val="24"/>
        </w:rPr>
      </w:pPr>
    </w:p>
    <w:p w:rsidR="00172881" w:rsidRDefault="00106C7B">
      <w:pPr>
        <w:numPr>
          <w:ilvl w:val="0"/>
          <w:numId w:val="41"/>
        </w:numPr>
        <w:tabs>
          <w:tab w:val="left" w:pos="300"/>
        </w:tabs>
        <w:ind w:left="300" w:hanging="300"/>
        <w:rPr>
          <w:rFonts w:eastAsia="Times New Roman"/>
          <w:sz w:val="24"/>
          <w:szCs w:val="24"/>
        </w:rPr>
      </w:pPr>
      <w:r>
        <w:rPr>
          <w:rFonts w:eastAsia="Times New Roman"/>
          <w:sz w:val="24"/>
          <w:szCs w:val="24"/>
        </w:rPr>
        <w:t>упражнения на фитбол-мячах</w:t>
      </w:r>
    </w:p>
    <w:p w:rsidR="00172881" w:rsidRDefault="00172881">
      <w:pPr>
        <w:spacing w:line="14" w:lineRule="exact"/>
        <w:rPr>
          <w:rFonts w:eastAsia="Times New Roman"/>
          <w:sz w:val="24"/>
          <w:szCs w:val="24"/>
        </w:rPr>
      </w:pPr>
    </w:p>
    <w:p w:rsidR="00172881" w:rsidRDefault="00106C7B">
      <w:pPr>
        <w:numPr>
          <w:ilvl w:val="0"/>
          <w:numId w:val="41"/>
        </w:numPr>
        <w:tabs>
          <w:tab w:val="left" w:pos="300"/>
        </w:tabs>
        <w:ind w:left="300" w:hanging="300"/>
        <w:rPr>
          <w:rFonts w:eastAsia="Times New Roman"/>
          <w:sz w:val="24"/>
          <w:szCs w:val="24"/>
        </w:rPr>
      </w:pPr>
      <w:r>
        <w:rPr>
          <w:rFonts w:eastAsia="Times New Roman"/>
          <w:sz w:val="24"/>
          <w:szCs w:val="24"/>
        </w:rPr>
        <w:t>П/И «Закати мяч в ворота ножкой»</w:t>
      </w:r>
    </w:p>
    <w:p w:rsidR="00172881" w:rsidRDefault="00172881">
      <w:pPr>
        <w:spacing w:line="14" w:lineRule="exact"/>
        <w:rPr>
          <w:rFonts w:eastAsia="Times New Roman"/>
          <w:sz w:val="24"/>
          <w:szCs w:val="24"/>
        </w:rPr>
      </w:pPr>
    </w:p>
    <w:p w:rsidR="00172881" w:rsidRDefault="00106C7B">
      <w:pPr>
        <w:numPr>
          <w:ilvl w:val="0"/>
          <w:numId w:val="41"/>
        </w:numPr>
        <w:tabs>
          <w:tab w:val="left" w:pos="300"/>
        </w:tabs>
        <w:ind w:left="300" w:hanging="300"/>
        <w:rPr>
          <w:rFonts w:eastAsia="Times New Roman"/>
          <w:sz w:val="24"/>
          <w:szCs w:val="24"/>
        </w:rPr>
      </w:pPr>
      <w:r>
        <w:rPr>
          <w:rFonts w:eastAsia="Times New Roman"/>
          <w:sz w:val="24"/>
          <w:szCs w:val="24"/>
        </w:rPr>
        <w:t>Релаксация «Шарик»</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Консультация на тему «Как правильно дышать и сохранять осанку»</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Март</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1,2 «Поможем Буратино»</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2"/>
        </w:numPr>
        <w:tabs>
          <w:tab w:val="left" w:pos="250"/>
        </w:tabs>
        <w:spacing w:line="249" w:lineRule="auto"/>
        <w:ind w:left="20" w:right="7140" w:hanging="20"/>
        <w:rPr>
          <w:rFonts w:eastAsia="Times New Roman"/>
          <w:sz w:val="24"/>
          <w:szCs w:val="24"/>
        </w:rPr>
      </w:pPr>
      <w:r>
        <w:rPr>
          <w:rFonts w:eastAsia="Times New Roman"/>
          <w:sz w:val="24"/>
          <w:szCs w:val="24"/>
        </w:rPr>
        <w:t>П/И «Найди себе место» 2. Ритмический танец «Аэробика»</w:t>
      </w:r>
    </w:p>
    <w:p w:rsidR="00172881" w:rsidRDefault="00172881">
      <w:pPr>
        <w:spacing w:line="1" w:lineRule="exact"/>
        <w:rPr>
          <w:rFonts w:eastAsia="Times New Roman"/>
          <w:sz w:val="24"/>
          <w:szCs w:val="24"/>
        </w:rPr>
      </w:pPr>
    </w:p>
    <w:p w:rsidR="00172881" w:rsidRDefault="00106C7B">
      <w:pPr>
        <w:numPr>
          <w:ilvl w:val="0"/>
          <w:numId w:val="43"/>
        </w:numPr>
        <w:tabs>
          <w:tab w:val="left" w:pos="300"/>
        </w:tabs>
        <w:ind w:left="300" w:hanging="300"/>
        <w:rPr>
          <w:rFonts w:eastAsia="Times New Roman"/>
          <w:sz w:val="24"/>
          <w:szCs w:val="24"/>
        </w:rPr>
      </w:pPr>
      <w:r>
        <w:rPr>
          <w:rFonts w:eastAsia="Times New Roman"/>
          <w:sz w:val="24"/>
          <w:szCs w:val="24"/>
        </w:rPr>
        <w:t>Самомассаж спины и стоп.</w:t>
      </w:r>
    </w:p>
    <w:p w:rsidR="00172881" w:rsidRDefault="00172881">
      <w:pPr>
        <w:sectPr w:rsidR="00172881">
          <w:pgSz w:w="12240" w:h="15840"/>
          <w:pgMar w:top="1410" w:right="960" w:bottom="919" w:left="840" w:header="0" w:footer="0" w:gutter="0"/>
          <w:cols w:space="720" w:equalWidth="0">
            <w:col w:w="10440"/>
          </w:cols>
        </w:sectPr>
      </w:pPr>
    </w:p>
    <w:p w:rsidR="00172881" w:rsidRDefault="00106C7B">
      <w:pPr>
        <w:numPr>
          <w:ilvl w:val="0"/>
          <w:numId w:val="44"/>
        </w:numPr>
        <w:tabs>
          <w:tab w:val="left" w:pos="302"/>
        </w:tabs>
        <w:spacing w:line="252" w:lineRule="auto"/>
        <w:ind w:right="4440"/>
        <w:rPr>
          <w:rFonts w:eastAsia="Times New Roman"/>
          <w:sz w:val="24"/>
          <w:szCs w:val="24"/>
        </w:rPr>
      </w:pPr>
      <w:r>
        <w:rPr>
          <w:rFonts w:eastAsia="Times New Roman"/>
          <w:sz w:val="24"/>
          <w:szCs w:val="24"/>
        </w:rPr>
        <w:lastRenderedPageBreak/>
        <w:t>Упражнение «Поможем Буратино стать красивым» Работа с родителями</w:t>
      </w:r>
    </w:p>
    <w:p w:rsidR="00172881" w:rsidRDefault="00106C7B">
      <w:pPr>
        <w:ind w:left="420"/>
        <w:rPr>
          <w:rFonts w:eastAsia="Times New Roman"/>
          <w:sz w:val="24"/>
          <w:szCs w:val="24"/>
        </w:rPr>
      </w:pPr>
      <w:r>
        <w:rPr>
          <w:rFonts w:eastAsia="Times New Roman"/>
          <w:sz w:val="24"/>
          <w:szCs w:val="24"/>
        </w:rPr>
        <w:t>Консультация «Лебединая шейка»</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3,4  «У царя обезьян»</w:t>
      </w:r>
    </w:p>
    <w:p w:rsidR="00172881" w:rsidRDefault="00106C7B">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0</wp:posOffset>
            </wp:positionH>
            <wp:positionV relativeFrom="paragraph">
              <wp:posOffset>-10795</wp:posOffset>
            </wp:positionV>
            <wp:extent cx="1440180" cy="88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blip>
                    <a:srcRect/>
                    <a:stretch>
                      <a:fillRect/>
                    </a:stretch>
                  </pic:blipFill>
                  <pic:spPr bwMode="auto">
                    <a:xfrm>
                      <a:off x="0" y="0"/>
                      <a:ext cx="144018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5"/>
        </w:numPr>
        <w:tabs>
          <w:tab w:val="left" w:pos="250"/>
        </w:tabs>
        <w:spacing w:line="249" w:lineRule="auto"/>
        <w:ind w:left="20" w:right="5000" w:hanging="20"/>
        <w:rPr>
          <w:rFonts w:eastAsia="Times New Roman"/>
          <w:sz w:val="24"/>
          <w:szCs w:val="24"/>
        </w:rPr>
      </w:pPr>
      <w:r>
        <w:rPr>
          <w:rFonts w:eastAsia="Times New Roman"/>
          <w:sz w:val="24"/>
          <w:szCs w:val="24"/>
        </w:rPr>
        <w:t>Ходьба с различным выполнением заданий. 2. Упражнение «Пройди через болото»</w:t>
      </w:r>
    </w:p>
    <w:p w:rsidR="00172881" w:rsidRDefault="00172881">
      <w:pPr>
        <w:spacing w:line="1" w:lineRule="exact"/>
        <w:rPr>
          <w:rFonts w:eastAsia="Times New Roman"/>
          <w:sz w:val="24"/>
          <w:szCs w:val="24"/>
        </w:rPr>
      </w:pPr>
    </w:p>
    <w:p w:rsidR="00172881" w:rsidRDefault="00106C7B">
      <w:pPr>
        <w:numPr>
          <w:ilvl w:val="0"/>
          <w:numId w:val="46"/>
        </w:numPr>
        <w:tabs>
          <w:tab w:val="left" w:pos="300"/>
        </w:tabs>
        <w:ind w:left="300" w:hanging="300"/>
        <w:rPr>
          <w:rFonts w:eastAsia="Times New Roman"/>
          <w:sz w:val="24"/>
          <w:szCs w:val="24"/>
        </w:rPr>
      </w:pPr>
      <w:r>
        <w:rPr>
          <w:rFonts w:eastAsia="Times New Roman"/>
          <w:sz w:val="24"/>
          <w:szCs w:val="24"/>
        </w:rPr>
        <w:t>Упражнение в висе.</w:t>
      </w:r>
    </w:p>
    <w:p w:rsidR="00172881" w:rsidRDefault="00172881">
      <w:pPr>
        <w:spacing w:line="14" w:lineRule="exact"/>
        <w:rPr>
          <w:rFonts w:eastAsia="Times New Roman"/>
          <w:sz w:val="24"/>
          <w:szCs w:val="24"/>
        </w:rPr>
      </w:pPr>
    </w:p>
    <w:p w:rsidR="00172881" w:rsidRDefault="00106C7B">
      <w:pPr>
        <w:numPr>
          <w:ilvl w:val="0"/>
          <w:numId w:val="46"/>
        </w:numPr>
        <w:tabs>
          <w:tab w:val="left" w:pos="300"/>
        </w:tabs>
        <w:ind w:left="300" w:hanging="300"/>
        <w:rPr>
          <w:rFonts w:eastAsia="Times New Roman"/>
          <w:sz w:val="24"/>
          <w:szCs w:val="24"/>
        </w:rPr>
      </w:pPr>
      <w:r>
        <w:rPr>
          <w:rFonts w:eastAsia="Times New Roman"/>
          <w:sz w:val="24"/>
          <w:szCs w:val="24"/>
        </w:rPr>
        <w:t>упражнение «Положи банан»</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5,6 «Отгадай загадки»</w:t>
      </w:r>
    </w:p>
    <w:p w:rsidR="00172881" w:rsidRDefault="00106C7B">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0</wp:posOffset>
            </wp:positionH>
            <wp:positionV relativeFrom="paragraph">
              <wp:posOffset>-10795</wp:posOffset>
            </wp:positionV>
            <wp:extent cx="1482090" cy="88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blip>
                    <a:srcRect/>
                    <a:stretch>
                      <a:fillRect/>
                    </a:stretch>
                  </pic:blipFill>
                  <pic:spPr bwMode="auto">
                    <a:xfrm>
                      <a:off x="0" y="0"/>
                      <a:ext cx="148209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7"/>
        </w:numPr>
        <w:tabs>
          <w:tab w:val="left" w:pos="300"/>
        </w:tabs>
        <w:ind w:left="300" w:hanging="300"/>
        <w:rPr>
          <w:rFonts w:eastAsia="Times New Roman"/>
          <w:sz w:val="24"/>
          <w:szCs w:val="24"/>
        </w:rPr>
      </w:pPr>
      <w:r>
        <w:rPr>
          <w:rFonts w:eastAsia="Times New Roman"/>
          <w:sz w:val="24"/>
          <w:szCs w:val="24"/>
        </w:rPr>
        <w:t>Комплекс упражнений «Загадки»</w:t>
      </w:r>
    </w:p>
    <w:p w:rsidR="00172881" w:rsidRDefault="00172881">
      <w:pPr>
        <w:spacing w:line="14" w:lineRule="exact"/>
        <w:rPr>
          <w:rFonts w:eastAsia="Times New Roman"/>
          <w:sz w:val="24"/>
          <w:szCs w:val="24"/>
        </w:rPr>
      </w:pPr>
    </w:p>
    <w:p w:rsidR="00172881" w:rsidRDefault="00106C7B">
      <w:pPr>
        <w:numPr>
          <w:ilvl w:val="0"/>
          <w:numId w:val="47"/>
        </w:numPr>
        <w:tabs>
          <w:tab w:val="left" w:pos="300"/>
        </w:tabs>
        <w:ind w:left="300" w:hanging="300"/>
        <w:rPr>
          <w:rFonts w:eastAsia="Times New Roman"/>
          <w:sz w:val="24"/>
          <w:szCs w:val="24"/>
        </w:rPr>
      </w:pPr>
      <w:r>
        <w:rPr>
          <w:rFonts w:eastAsia="Times New Roman"/>
          <w:sz w:val="24"/>
          <w:szCs w:val="24"/>
        </w:rPr>
        <w:t>Упражнения на фитбол –мячах</w:t>
      </w:r>
    </w:p>
    <w:p w:rsidR="00172881" w:rsidRDefault="00172881">
      <w:pPr>
        <w:spacing w:line="14" w:lineRule="exact"/>
        <w:rPr>
          <w:rFonts w:eastAsia="Times New Roman"/>
          <w:sz w:val="24"/>
          <w:szCs w:val="24"/>
        </w:rPr>
      </w:pPr>
    </w:p>
    <w:p w:rsidR="00172881" w:rsidRDefault="00106C7B">
      <w:pPr>
        <w:numPr>
          <w:ilvl w:val="0"/>
          <w:numId w:val="47"/>
        </w:numPr>
        <w:tabs>
          <w:tab w:val="left" w:pos="300"/>
        </w:tabs>
        <w:ind w:left="300" w:hanging="300"/>
        <w:rPr>
          <w:rFonts w:eastAsia="Times New Roman"/>
          <w:sz w:val="24"/>
          <w:szCs w:val="24"/>
        </w:rPr>
      </w:pPr>
      <w:r>
        <w:rPr>
          <w:rFonts w:eastAsia="Times New Roman"/>
          <w:sz w:val="24"/>
          <w:szCs w:val="24"/>
        </w:rPr>
        <w:t>П/И «Заводные игрушки»</w:t>
      </w:r>
    </w:p>
    <w:p w:rsidR="00172881" w:rsidRDefault="00172881">
      <w:pPr>
        <w:spacing w:line="14" w:lineRule="exact"/>
        <w:rPr>
          <w:rFonts w:eastAsia="Times New Roman"/>
          <w:sz w:val="24"/>
          <w:szCs w:val="24"/>
        </w:rPr>
      </w:pPr>
    </w:p>
    <w:p w:rsidR="00172881" w:rsidRDefault="00106C7B">
      <w:pPr>
        <w:numPr>
          <w:ilvl w:val="0"/>
          <w:numId w:val="47"/>
        </w:numPr>
        <w:tabs>
          <w:tab w:val="left" w:pos="300"/>
        </w:tabs>
        <w:ind w:left="300" w:hanging="300"/>
        <w:rPr>
          <w:rFonts w:eastAsia="Times New Roman"/>
          <w:sz w:val="24"/>
          <w:szCs w:val="24"/>
        </w:rPr>
      </w:pPr>
      <w:r>
        <w:rPr>
          <w:rFonts w:eastAsia="Times New Roman"/>
          <w:sz w:val="24"/>
          <w:szCs w:val="24"/>
        </w:rPr>
        <w:t>Игра «Собери домик»</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Оформление стенда «Десять советов родителям»</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7,8 «Детский старти-нейджер»</w:t>
      </w:r>
    </w:p>
    <w:p w:rsidR="00172881" w:rsidRDefault="00106C7B">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0</wp:posOffset>
            </wp:positionH>
            <wp:positionV relativeFrom="paragraph">
              <wp:posOffset>-10795</wp:posOffset>
            </wp:positionV>
            <wp:extent cx="2037080" cy="88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blip>
                    <a:srcRect/>
                    <a:stretch>
                      <a:fillRect/>
                    </a:stretch>
                  </pic:blipFill>
                  <pic:spPr bwMode="auto">
                    <a:xfrm>
                      <a:off x="0" y="0"/>
                      <a:ext cx="203708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8"/>
        </w:numPr>
        <w:tabs>
          <w:tab w:val="left" w:pos="300"/>
        </w:tabs>
        <w:ind w:left="300" w:hanging="300"/>
        <w:rPr>
          <w:rFonts w:eastAsia="Times New Roman"/>
          <w:sz w:val="24"/>
          <w:szCs w:val="24"/>
        </w:rPr>
      </w:pPr>
      <w:r>
        <w:rPr>
          <w:rFonts w:eastAsia="Times New Roman"/>
          <w:sz w:val="24"/>
          <w:szCs w:val="24"/>
        </w:rPr>
        <w:t>Комплекс упражнений «Веселая маршировка»</w:t>
      </w:r>
    </w:p>
    <w:p w:rsidR="00172881" w:rsidRDefault="00172881">
      <w:pPr>
        <w:spacing w:line="14" w:lineRule="exact"/>
        <w:rPr>
          <w:rFonts w:eastAsia="Times New Roman"/>
          <w:sz w:val="24"/>
          <w:szCs w:val="24"/>
        </w:rPr>
      </w:pPr>
    </w:p>
    <w:p w:rsidR="00172881" w:rsidRDefault="00106C7B">
      <w:pPr>
        <w:numPr>
          <w:ilvl w:val="0"/>
          <w:numId w:val="48"/>
        </w:numPr>
        <w:tabs>
          <w:tab w:val="left" w:pos="300"/>
        </w:tabs>
        <w:ind w:left="300" w:hanging="300"/>
        <w:rPr>
          <w:rFonts w:eastAsia="Times New Roman"/>
          <w:sz w:val="24"/>
          <w:szCs w:val="24"/>
        </w:rPr>
      </w:pPr>
      <w:r>
        <w:rPr>
          <w:rFonts w:eastAsia="Times New Roman"/>
          <w:sz w:val="24"/>
          <w:szCs w:val="24"/>
        </w:rPr>
        <w:t>Упражнение «Собери небоскреб» (кубики стопами)</w:t>
      </w:r>
    </w:p>
    <w:p w:rsidR="00172881" w:rsidRDefault="00172881">
      <w:pPr>
        <w:spacing w:line="14" w:lineRule="exact"/>
        <w:rPr>
          <w:rFonts w:eastAsia="Times New Roman"/>
          <w:sz w:val="24"/>
          <w:szCs w:val="24"/>
        </w:rPr>
      </w:pPr>
    </w:p>
    <w:p w:rsidR="00172881" w:rsidRDefault="00106C7B">
      <w:pPr>
        <w:numPr>
          <w:ilvl w:val="0"/>
          <w:numId w:val="48"/>
        </w:numPr>
        <w:tabs>
          <w:tab w:val="left" w:pos="300"/>
        </w:tabs>
        <w:ind w:left="300" w:hanging="300"/>
        <w:rPr>
          <w:rFonts w:eastAsia="Times New Roman"/>
          <w:sz w:val="24"/>
          <w:szCs w:val="24"/>
        </w:rPr>
      </w:pPr>
      <w:r>
        <w:rPr>
          <w:rFonts w:eastAsia="Times New Roman"/>
          <w:sz w:val="24"/>
          <w:szCs w:val="24"/>
        </w:rPr>
        <w:t>«Сиамские близнецы» (упражнения в парах)</w:t>
      </w:r>
    </w:p>
    <w:p w:rsidR="00172881" w:rsidRDefault="00172881">
      <w:pPr>
        <w:spacing w:line="14" w:lineRule="exact"/>
        <w:rPr>
          <w:rFonts w:eastAsia="Times New Roman"/>
          <w:sz w:val="24"/>
          <w:szCs w:val="24"/>
        </w:rPr>
      </w:pPr>
    </w:p>
    <w:p w:rsidR="00172881" w:rsidRDefault="00106C7B">
      <w:pPr>
        <w:numPr>
          <w:ilvl w:val="0"/>
          <w:numId w:val="48"/>
        </w:numPr>
        <w:tabs>
          <w:tab w:val="left" w:pos="300"/>
        </w:tabs>
        <w:ind w:left="300" w:hanging="300"/>
        <w:rPr>
          <w:rFonts w:eastAsia="Times New Roman"/>
          <w:sz w:val="24"/>
          <w:szCs w:val="24"/>
        </w:rPr>
      </w:pPr>
      <w:r>
        <w:rPr>
          <w:rFonts w:eastAsia="Times New Roman"/>
          <w:sz w:val="24"/>
          <w:szCs w:val="24"/>
        </w:rPr>
        <w:t>Самомассаж «Рисунок на спине»</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480"/>
        <w:rPr>
          <w:sz w:val="20"/>
          <w:szCs w:val="20"/>
        </w:rPr>
      </w:pPr>
      <w:r>
        <w:rPr>
          <w:rFonts w:eastAsia="Times New Roman"/>
          <w:sz w:val="23"/>
          <w:szCs w:val="23"/>
        </w:rPr>
        <w:t>Практическое занятие по профилактике нарушений опорно-двигательного аппарата.</w:t>
      </w:r>
    </w:p>
    <w:p w:rsidR="00172881" w:rsidRDefault="00172881">
      <w:pPr>
        <w:spacing w:line="324" w:lineRule="exact"/>
        <w:rPr>
          <w:sz w:val="20"/>
          <w:szCs w:val="20"/>
        </w:rPr>
      </w:pPr>
    </w:p>
    <w:p w:rsidR="00172881" w:rsidRDefault="00106C7B">
      <w:pPr>
        <w:rPr>
          <w:sz w:val="20"/>
          <w:szCs w:val="20"/>
        </w:rPr>
      </w:pPr>
      <w:r>
        <w:rPr>
          <w:rFonts w:eastAsia="Times New Roman"/>
          <w:sz w:val="24"/>
          <w:szCs w:val="24"/>
        </w:rPr>
        <w:t>Апрель</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1,2 «Будь здоров»</w:t>
      </w:r>
    </w:p>
    <w:p w:rsidR="00172881" w:rsidRDefault="00106C7B">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0</wp:posOffset>
            </wp:positionH>
            <wp:positionV relativeFrom="paragraph">
              <wp:posOffset>-10795</wp:posOffset>
            </wp:positionV>
            <wp:extent cx="1189990" cy="88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blip>
                    <a:srcRect/>
                    <a:stretch>
                      <a:fillRect/>
                    </a:stretch>
                  </pic:blipFill>
                  <pic:spPr bwMode="auto">
                    <a:xfrm>
                      <a:off x="0" y="0"/>
                      <a:ext cx="118999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49"/>
        </w:numPr>
        <w:tabs>
          <w:tab w:val="left" w:pos="300"/>
        </w:tabs>
        <w:ind w:left="300" w:hanging="300"/>
        <w:rPr>
          <w:rFonts w:eastAsia="Times New Roman"/>
          <w:sz w:val="24"/>
          <w:szCs w:val="24"/>
        </w:rPr>
      </w:pPr>
      <w:r>
        <w:rPr>
          <w:rFonts w:eastAsia="Times New Roman"/>
          <w:sz w:val="24"/>
          <w:szCs w:val="24"/>
        </w:rPr>
        <w:t>Упражнения Разминка «Дышите -не дышите»</w:t>
      </w:r>
    </w:p>
    <w:p w:rsidR="00172881" w:rsidRDefault="00172881">
      <w:pPr>
        <w:spacing w:line="14" w:lineRule="exact"/>
        <w:rPr>
          <w:rFonts w:eastAsia="Times New Roman"/>
          <w:sz w:val="24"/>
          <w:szCs w:val="24"/>
        </w:rPr>
      </w:pPr>
    </w:p>
    <w:p w:rsidR="00172881" w:rsidRDefault="00106C7B">
      <w:pPr>
        <w:numPr>
          <w:ilvl w:val="0"/>
          <w:numId w:val="49"/>
        </w:numPr>
        <w:tabs>
          <w:tab w:val="left" w:pos="300"/>
        </w:tabs>
        <w:ind w:left="300" w:hanging="300"/>
        <w:rPr>
          <w:rFonts w:eastAsia="Times New Roman"/>
          <w:sz w:val="24"/>
          <w:szCs w:val="24"/>
        </w:rPr>
      </w:pPr>
      <w:r>
        <w:rPr>
          <w:rFonts w:eastAsia="Times New Roman"/>
          <w:sz w:val="24"/>
          <w:szCs w:val="24"/>
        </w:rPr>
        <w:t>Игра «Прокати мяч»</w:t>
      </w:r>
    </w:p>
    <w:p w:rsidR="00172881" w:rsidRDefault="00172881">
      <w:pPr>
        <w:spacing w:line="14" w:lineRule="exact"/>
        <w:rPr>
          <w:rFonts w:eastAsia="Times New Roman"/>
          <w:sz w:val="24"/>
          <w:szCs w:val="24"/>
        </w:rPr>
      </w:pPr>
    </w:p>
    <w:p w:rsidR="00172881" w:rsidRDefault="00106C7B">
      <w:pPr>
        <w:numPr>
          <w:ilvl w:val="0"/>
          <w:numId w:val="49"/>
        </w:numPr>
        <w:tabs>
          <w:tab w:val="left" w:pos="300"/>
        </w:tabs>
        <w:ind w:left="300" w:hanging="300"/>
        <w:rPr>
          <w:rFonts w:eastAsia="Times New Roman"/>
          <w:sz w:val="24"/>
          <w:szCs w:val="24"/>
        </w:rPr>
      </w:pPr>
      <w:r>
        <w:rPr>
          <w:rFonts w:eastAsia="Times New Roman"/>
          <w:sz w:val="24"/>
          <w:szCs w:val="24"/>
        </w:rPr>
        <w:t>Упражнения со скакалками.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Консультация «Учим ребенка следить за своим здоровьем»</w:t>
      </w:r>
    </w:p>
    <w:p w:rsidR="00172881" w:rsidRDefault="00172881">
      <w:pPr>
        <w:sectPr w:rsidR="00172881">
          <w:pgSz w:w="12240" w:h="15840"/>
          <w:pgMar w:top="1410" w:right="1440" w:bottom="1440" w:left="840" w:header="0" w:footer="0" w:gutter="0"/>
          <w:cols w:space="720" w:equalWidth="0">
            <w:col w:w="9960"/>
          </w:cols>
        </w:sectPr>
      </w:pPr>
    </w:p>
    <w:p w:rsidR="00172881" w:rsidRDefault="00106C7B">
      <w:pPr>
        <w:spacing w:line="249" w:lineRule="auto"/>
        <w:ind w:right="3200"/>
        <w:rPr>
          <w:sz w:val="20"/>
          <w:szCs w:val="20"/>
        </w:rPr>
      </w:pPr>
      <w:r>
        <w:rPr>
          <w:rFonts w:eastAsia="Times New Roman"/>
          <w:sz w:val="24"/>
          <w:szCs w:val="24"/>
        </w:rPr>
        <w:lastRenderedPageBreak/>
        <w:t>3,4 “ Чтобы сильным быть и ловким, всем нужна нам тренировка” Структура занятия</w:t>
      </w:r>
    </w:p>
    <w:p w:rsidR="00172881" w:rsidRDefault="00106C7B">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0</wp:posOffset>
            </wp:positionH>
            <wp:positionV relativeFrom="paragraph">
              <wp:posOffset>-198755</wp:posOffset>
            </wp:positionV>
            <wp:extent cx="4314190" cy="88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blip>
                    <a:srcRect/>
                    <a:stretch>
                      <a:fillRect/>
                    </a:stretch>
                  </pic:blipFill>
                  <pic:spPr bwMode="auto">
                    <a:xfrm>
                      <a:off x="0" y="0"/>
                      <a:ext cx="4314190" cy="8890"/>
                    </a:xfrm>
                    <a:prstGeom prst="rect">
                      <a:avLst/>
                    </a:prstGeom>
                    <a:noFill/>
                  </pic:spPr>
                </pic:pic>
              </a:graphicData>
            </a:graphic>
          </wp:anchor>
        </w:drawing>
      </w:r>
    </w:p>
    <w:p w:rsidR="00172881" w:rsidRDefault="00106C7B">
      <w:pPr>
        <w:numPr>
          <w:ilvl w:val="0"/>
          <w:numId w:val="50"/>
        </w:numPr>
        <w:tabs>
          <w:tab w:val="left" w:pos="300"/>
        </w:tabs>
        <w:ind w:left="300" w:hanging="300"/>
        <w:rPr>
          <w:rFonts w:eastAsia="Times New Roman"/>
          <w:sz w:val="24"/>
          <w:szCs w:val="24"/>
        </w:rPr>
      </w:pPr>
      <w:r>
        <w:rPr>
          <w:rFonts w:eastAsia="Times New Roman"/>
          <w:sz w:val="24"/>
          <w:szCs w:val="24"/>
        </w:rPr>
        <w:t>Упражнение «Прыгалка»</w:t>
      </w:r>
    </w:p>
    <w:p w:rsidR="00172881" w:rsidRDefault="00172881">
      <w:pPr>
        <w:spacing w:line="14" w:lineRule="exact"/>
        <w:rPr>
          <w:rFonts w:eastAsia="Times New Roman"/>
          <w:sz w:val="24"/>
          <w:szCs w:val="24"/>
        </w:rPr>
      </w:pPr>
    </w:p>
    <w:p w:rsidR="00172881" w:rsidRDefault="00106C7B">
      <w:pPr>
        <w:numPr>
          <w:ilvl w:val="0"/>
          <w:numId w:val="50"/>
        </w:numPr>
        <w:tabs>
          <w:tab w:val="left" w:pos="300"/>
        </w:tabs>
        <w:ind w:left="300" w:hanging="300"/>
        <w:rPr>
          <w:rFonts w:eastAsia="Times New Roman"/>
          <w:sz w:val="24"/>
          <w:szCs w:val="24"/>
        </w:rPr>
      </w:pPr>
      <w:r>
        <w:rPr>
          <w:rFonts w:eastAsia="Times New Roman"/>
          <w:sz w:val="24"/>
          <w:szCs w:val="24"/>
        </w:rPr>
        <w:t>Комплекс пластической гимнастики</w:t>
      </w:r>
    </w:p>
    <w:p w:rsidR="00172881" w:rsidRDefault="00172881">
      <w:pPr>
        <w:spacing w:line="14" w:lineRule="exact"/>
        <w:rPr>
          <w:rFonts w:eastAsia="Times New Roman"/>
          <w:sz w:val="24"/>
          <w:szCs w:val="24"/>
        </w:rPr>
      </w:pPr>
    </w:p>
    <w:p w:rsidR="00172881" w:rsidRDefault="00106C7B">
      <w:pPr>
        <w:numPr>
          <w:ilvl w:val="0"/>
          <w:numId w:val="50"/>
        </w:numPr>
        <w:tabs>
          <w:tab w:val="left" w:pos="300"/>
        </w:tabs>
        <w:ind w:left="300" w:hanging="300"/>
        <w:rPr>
          <w:rFonts w:eastAsia="Times New Roman"/>
          <w:sz w:val="24"/>
          <w:szCs w:val="24"/>
        </w:rPr>
      </w:pPr>
      <w:r>
        <w:rPr>
          <w:rFonts w:eastAsia="Times New Roman"/>
          <w:sz w:val="24"/>
          <w:szCs w:val="24"/>
        </w:rPr>
        <w:t>Упражнения на самовытяжения.</w:t>
      </w:r>
    </w:p>
    <w:p w:rsidR="00172881" w:rsidRDefault="00172881">
      <w:pPr>
        <w:spacing w:line="14" w:lineRule="exact"/>
        <w:rPr>
          <w:rFonts w:eastAsia="Times New Roman"/>
          <w:sz w:val="24"/>
          <w:szCs w:val="24"/>
        </w:rPr>
      </w:pPr>
    </w:p>
    <w:p w:rsidR="00172881" w:rsidRDefault="00106C7B">
      <w:pPr>
        <w:numPr>
          <w:ilvl w:val="0"/>
          <w:numId w:val="50"/>
        </w:numPr>
        <w:tabs>
          <w:tab w:val="left" w:pos="300"/>
        </w:tabs>
        <w:ind w:left="300" w:hanging="300"/>
        <w:rPr>
          <w:rFonts w:eastAsia="Times New Roman"/>
          <w:sz w:val="24"/>
          <w:szCs w:val="24"/>
        </w:rPr>
      </w:pPr>
      <w:r>
        <w:rPr>
          <w:rFonts w:eastAsia="Times New Roman"/>
          <w:sz w:val="24"/>
          <w:szCs w:val="24"/>
        </w:rPr>
        <w:t>П/И «Не урони»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Дни открытых дверей с просмотром работы кружка.</w:t>
      </w:r>
    </w:p>
    <w:p w:rsidR="00172881" w:rsidRDefault="00172881">
      <w:pPr>
        <w:spacing w:line="312" w:lineRule="exact"/>
        <w:rPr>
          <w:sz w:val="20"/>
          <w:szCs w:val="20"/>
        </w:rPr>
      </w:pPr>
    </w:p>
    <w:p w:rsidR="00172881" w:rsidRDefault="00106C7B">
      <w:pPr>
        <w:rPr>
          <w:sz w:val="20"/>
          <w:szCs w:val="20"/>
        </w:rPr>
      </w:pPr>
      <w:r>
        <w:rPr>
          <w:rFonts w:eastAsia="Times New Roman"/>
          <w:sz w:val="24"/>
          <w:szCs w:val="24"/>
        </w:rPr>
        <w:t>5.6 «Старик Хоттабыч»(практическое занятие совместно с родителями)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Структура занятия 1.</w:t>
      </w:r>
    </w:p>
    <w:p w:rsidR="00172881" w:rsidRDefault="00172881">
      <w:pPr>
        <w:spacing w:line="8" w:lineRule="exact"/>
        <w:rPr>
          <w:sz w:val="20"/>
          <w:szCs w:val="20"/>
        </w:rPr>
      </w:pPr>
    </w:p>
    <w:p w:rsidR="00172881" w:rsidRDefault="00106C7B">
      <w:pPr>
        <w:ind w:left="20"/>
        <w:rPr>
          <w:sz w:val="20"/>
          <w:szCs w:val="20"/>
        </w:rPr>
      </w:pPr>
      <w:r>
        <w:rPr>
          <w:rFonts w:eastAsia="Times New Roman"/>
          <w:sz w:val="24"/>
          <w:szCs w:val="24"/>
        </w:rPr>
        <w:t>Самомассаж стоп.</w:t>
      </w:r>
    </w:p>
    <w:p w:rsidR="00172881" w:rsidRDefault="00172881">
      <w:pPr>
        <w:spacing w:line="14" w:lineRule="exact"/>
        <w:rPr>
          <w:sz w:val="20"/>
          <w:szCs w:val="20"/>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«Дорожка здоровья»</w:t>
      </w:r>
    </w:p>
    <w:p w:rsidR="00172881" w:rsidRDefault="00172881">
      <w:pPr>
        <w:spacing w:line="14" w:lineRule="exact"/>
        <w:rPr>
          <w:rFonts w:eastAsia="Times New Roman"/>
          <w:sz w:val="24"/>
          <w:szCs w:val="24"/>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Танец «Утят»</w:t>
      </w:r>
    </w:p>
    <w:p w:rsidR="00172881" w:rsidRDefault="00172881">
      <w:pPr>
        <w:spacing w:line="14" w:lineRule="exact"/>
        <w:rPr>
          <w:rFonts w:eastAsia="Times New Roman"/>
          <w:sz w:val="24"/>
          <w:szCs w:val="24"/>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Упражнения с массажными мячами.</w:t>
      </w:r>
    </w:p>
    <w:p w:rsidR="00172881" w:rsidRDefault="00172881">
      <w:pPr>
        <w:spacing w:line="14" w:lineRule="exact"/>
        <w:rPr>
          <w:rFonts w:eastAsia="Times New Roman"/>
          <w:sz w:val="24"/>
          <w:szCs w:val="24"/>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Танец ножек «Матрешки»</w:t>
      </w:r>
    </w:p>
    <w:p w:rsidR="00172881" w:rsidRDefault="00172881">
      <w:pPr>
        <w:spacing w:line="14" w:lineRule="exact"/>
        <w:rPr>
          <w:rFonts w:eastAsia="Times New Roman"/>
          <w:sz w:val="24"/>
          <w:szCs w:val="24"/>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Упражнение «Переложи бусинки»</w:t>
      </w:r>
    </w:p>
    <w:p w:rsidR="00172881" w:rsidRDefault="00172881">
      <w:pPr>
        <w:spacing w:line="14" w:lineRule="exact"/>
        <w:rPr>
          <w:rFonts w:eastAsia="Times New Roman"/>
          <w:sz w:val="24"/>
          <w:szCs w:val="24"/>
        </w:rPr>
      </w:pPr>
    </w:p>
    <w:p w:rsidR="00172881" w:rsidRDefault="00106C7B">
      <w:pPr>
        <w:numPr>
          <w:ilvl w:val="0"/>
          <w:numId w:val="51"/>
        </w:numPr>
        <w:tabs>
          <w:tab w:val="left" w:pos="300"/>
        </w:tabs>
        <w:ind w:left="300" w:hanging="300"/>
        <w:rPr>
          <w:rFonts w:eastAsia="Times New Roman"/>
          <w:sz w:val="24"/>
          <w:szCs w:val="24"/>
        </w:rPr>
      </w:pPr>
      <w:r>
        <w:rPr>
          <w:rFonts w:eastAsia="Times New Roman"/>
          <w:sz w:val="24"/>
          <w:szCs w:val="24"/>
        </w:rPr>
        <w:t>Упражнение «Рисуем ногами»</w:t>
      </w:r>
    </w:p>
    <w:p w:rsidR="00172881" w:rsidRDefault="00172881">
      <w:pPr>
        <w:spacing w:line="14" w:lineRule="exact"/>
        <w:rPr>
          <w:rFonts w:eastAsia="Times New Roman"/>
          <w:sz w:val="24"/>
          <w:szCs w:val="24"/>
        </w:rPr>
      </w:pPr>
    </w:p>
    <w:p w:rsidR="00172881" w:rsidRDefault="00106C7B">
      <w:pPr>
        <w:numPr>
          <w:ilvl w:val="0"/>
          <w:numId w:val="51"/>
        </w:numPr>
        <w:tabs>
          <w:tab w:val="left" w:pos="302"/>
        </w:tabs>
        <w:spacing w:line="252" w:lineRule="auto"/>
        <w:ind w:right="6620"/>
        <w:rPr>
          <w:rFonts w:eastAsia="Times New Roman"/>
          <w:sz w:val="24"/>
          <w:szCs w:val="24"/>
        </w:rPr>
      </w:pPr>
      <w:r>
        <w:rPr>
          <w:rFonts w:eastAsia="Times New Roman"/>
          <w:sz w:val="24"/>
          <w:szCs w:val="24"/>
        </w:rPr>
        <w:t>Релаксация «Спокойный сон» Работа с родителями</w:t>
      </w:r>
    </w:p>
    <w:p w:rsidR="00172881" w:rsidRDefault="00106C7B">
      <w:pPr>
        <w:rPr>
          <w:rFonts w:eastAsia="Times New Roman"/>
          <w:sz w:val="24"/>
          <w:szCs w:val="24"/>
        </w:rPr>
      </w:pPr>
      <w:r>
        <w:rPr>
          <w:rFonts w:eastAsia="Times New Roman"/>
          <w:sz w:val="24"/>
          <w:szCs w:val="24"/>
        </w:rPr>
        <w:t>Анкетирование на тему «Ваше мнение о работе кружка « Крепыш»</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7,8 «Веселый колобок»</w:t>
      </w:r>
    </w:p>
    <w:p w:rsidR="00172881" w:rsidRDefault="00106C7B">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0</wp:posOffset>
            </wp:positionH>
            <wp:positionV relativeFrom="paragraph">
              <wp:posOffset>-10795</wp:posOffset>
            </wp:positionV>
            <wp:extent cx="1548130" cy="88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blip>
                    <a:srcRect/>
                    <a:stretch>
                      <a:fillRect/>
                    </a:stretch>
                  </pic:blipFill>
                  <pic:spPr bwMode="auto">
                    <a:xfrm>
                      <a:off x="0" y="0"/>
                      <a:ext cx="154813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52"/>
        </w:numPr>
        <w:tabs>
          <w:tab w:val="left" w:pos="300"/>
        </w:tabs>
        <w:ind w:left="300" w:hanging="300"/>
        <w:rPr>
          <w:rFonts w:eastAsia="Times New Roman"/>
          <w:sz w:val="24"/>
          <w:szCs w:val="24"/>
        </w:rPr>
      </w:pPr>
      <w:r>
        <w:rPr>
          <w:rFonts w:eastAsia="Times New Roman"/>
          <w:sz w:val="24"/>
          <w:szCs w:val="24"/>
        </w:rPr>
        <w:t>ходьба в чередовании с бегом с выполнением упражнений.</w:t>
      </w:r>
    </w:p>
    <w:p w:rsidR="00172881" w:rsidRDefault="00172881">
      <w:pPr>
        <w:spacing w:line="14" w:lineRule="exact"/>
        <w:rPr>
          <w:rFonts w:eastAsia="Times New Roman"/>
          <w:sz w:val="24"/>
          <w:szCs w:val="24"/>
        </w:rPr>
      </w:pPr>
    </w:p>
    <w:p w:rsidR="00172881" w:rsidRDefault="00106C7B">
      <w:pPr>
        <w:numPr>
          <w:ilvl w:val="0"/>
          <w:numId w:val="52"/>
        </w:numPr>
        <w:tabs>
          <w:tab w:val="left" w:pos="300"/>
        </w:tabs>
        <w:ind w:left="300" w:hanging="300"/>
        <w:rPr>
          <w:rFonts w:eastAsia="Times New Roman"/>
          <w:sz w:val="24"/>
          <w:szCs w:val="24"/>
        </w:rPr>
      </w:pPr>
      <w:r>
        <w:rPr>
          <w:rFonts w:eastAsia="Times New Roman"/>
          <w:sz w:val="24"/>
          <w:szCs w:val="24"/>
        </w:rPr>
        <w:t>Упражнение «Скатаем колобок»</w:t>
      </w:r>
    </w:p>
    <w:p w:rsidR="00172881" w:rsidRDefault="00172881">
      <w:pPr>
        <w:spacing w:line="14" w:lineRule="exact"/>
        <w:rPr>
          <w:rFonts w:eastAsia="Times New Roman"/>
          <w:sz w:val="24"/>
          <w:szCs w:val="24"/>
        </w:rPr>
      </w:pPr>
    </w:p>
    <w:p w:rsidR="00172881" w:rsidRDefault="00106C7B">
      <w:pPr>
        <w:numPr>
          <w:ilvl w:val="0"/>
          <w:numId w:val="52"/>
        </w:numPr>
        <w:tabs>
          <w:tab w:val="left" w:pos="300"/>
        </w:tabs>
        <w:ind w:left="300" w:hanging="300"/>
        <w:rPr>
          <w:rFonts w:eastAsia="Times New Roman"/>
          <w:sz w:val="24"/>
          <w:szCs w:val="24"/>
        </w:rPr>
      </w:pPr>
      <w:r>
        <w:rPr>
          <w:rFonts w:eastAsia="Times New Roman"/>
          <w:sz w:val="24"/>
          <w:szCs w:val="24"/>
        </w:rPr>
        <w:t>П/И «Колобок и звери»</w:t>
      </w:r>
    </w:p>
    <w:p w:rsidR="00172881" w:rsidRDefault="00172881">
      <w:pPr>
        <w:spacing w:line="14" w:lineRule="exact"/>
        <w:rPr>
          <w:rFonts w:eastAsia="Times New Roman"/>
          <w:sz w:val="24"/>
          <w:szCs w:val="24"/>
        </w:rPr>
      </w:pPr>
    </w:p>
    <w:p w:rsidR="00172881" w:rsidRDefault="00106C7B">
      <w:pPr>
        <w:numPr>
          <w:ilvl w:val="0"/>
          <w:numId w:val="52"/>
        </w:numPr>
        <w:tabs>
          <w:tab w:val="left" w:pos="300"/>
        </w:tabs>
        <w:ind w:left="300" w:hanging="300"/>
        <w:rPr>
          <w:rFonts w:eastAsia="Times New Roman"/>
          <w:sz w:val="24"/>
          <w:szCs w:val="24"/>
        </w:rPr>
      </w:pPr>
      <w:r>
        <w:rPr>
          <w:rFonts w:eastAsia="Times New Roman"/>
          <w:sz w:val="24"/>
          <w:szCs w:val="24"/>
        </w:rPr>
        <w:t>Самомассаж массажными мячами.</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420"/>
        <w:rPr>
          <w:sz w:val="20"/>
          <w:szCs w:val="20"/>
        </w:rPr>
      </w:pPr>
      <w:r>
        <w:rPr>
          <w:rFonts w:eastAsia="Times New Roman"/>
          <w:sz w:val="23"/>
          <w:szCs w:val="23"/>
        </w:rPr>
        <w:t>Консультация «Коррекция нарушения осанки и плоскостопия у детей дошкольного возраста»</w:t>
      </w:r>
    </w:p>
    <w:p w:rsidR="00172881" w:rsidRDefault="00172881">
      <w:pPr>
        <w:spacing w:line="324" w:lineRule="exact"/>
        <w:rPr>
          <w:sz w:val="20"/>
          <w:szCs w:val="20"/>
        </w:rPr>
      </w:pPr>
    </w:p>
    <w:p w:rsidR="00172881" w:rsidRDefault="00106C7B">
      <w:pPr>
        <w:rPr>
          <w:sz w:val="20"/>
          <w:szCs w:val="20"/>
        </w:rPr>
      </w:pPr>
      <w:r>
        <w:rPr>
          <w:rFonts w:eastAsia="Times New Roman"/>
          <w:sz w:val="24"/>
          <w:szCs w:val="24"/>
        </w:rPr>
        <w:t>Май</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rPr>
          <w:sz w:val="20"/>
          <w:szCs w:val="20"/>
        </w:rPr>
      </w:pPr>
      <w:r>
        <w:rPr>
          <w:rFonts w:eastAsia="Times New Roman"/>
          <w:sz w:val="24"/>
          <w:szCs w:val="24"/>
        </w:rPr>
        <w:t>1,2 «Цирк зажигает огни»</w:t>
      </w:r>
    </w:p>
    <w:p w:rsidR="00172881" w:rsidRDefault="00106C7B">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0</wp:posOffset>
            </wp:positionH>
            <wp:positionV relativeFrom="paragraph">
              <wp:posOffset>-10795</wp:posOffset>
            </wp:positionV>
            <wp:extent cx="1680210" cy="88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blip>
                    <a:srcRect/>
                    <a:stretch>
                      <a:fillRect/>
                    </a:stretch>
                  </pic:blipFill>
                  <pic:spPr bwMode="auto">
                    <a:xfrm>
                      <a:off x="0" y="0"/>
                      <a:ext cx="168021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53"/>
        </w:numPr>
        <w:tabs>
          <w:tab w:val="left" w:pos="300"/>
        </w:tabs>
        <w:ind w:left="300" w:hanging="300"/>
        <w:rPr>
          <w:rFonts w:eastAsia="Times New Roman"/>
          <w:sz w:val="24"/>
          <w:szCs w:val="24"/>
        </w:rPr>
      </w:pPr>
      <w:r>
        <w:rPr>
          <w:rFonts w:eastAsia="Times New Roman"/>
          <w:sz w:val="24"/>
          <w:szCs w:val="24"/>
        </w:rPr>
        <w:t>Ходьба с выполнением упражнений для стоп.</w:t>
      </w:r>
    </w:p>
    <w:p w:rsidR="00172881" w:rsidRDefault="00172881">
      <w:pPr>
        <w:spacing w:line="14" w:lineRule="exact"/>
        <w:rPr>
          <w:rFonts w:eastAsia="Times New Roman"/>
          <w:sz w:val="24"/>
          <w:szCs w:val="24"/>
        </w:rPr>
      </w:pPr>
    </w:p>
    <w:p w:rsidR="00172881" w:rsidRDefault="00106C7B">
      <w:pPr>
        <w:numPr>
          <w:ilvl w:val="0"/>
          <w:numId w:val="53"/>
        </w:numPr>
        <w:tabs>
          <w:tab w:val="left" w:pos="300"/>
        </w:tabs>
        <w:ind w:left="300" w:hanging="300"/>
        <w:rPr>
          <w:rFonts w:eastAsia="Times New Roman"/>
          <w:sz w:val="24"/>
          <w:szCs w:val="24"/>
        </w:rPr>
      </w:pPr>
      <w:r>
        <w:rPr>
          <w:rFonts w:eastAsia="Times New Roman"/>
          <w:sz w:val="24"/>
          <w:szCs w:val="24"/>
        </w:rPr>
        <w:t>Упражнение «Силачи» (с мячом)</w:t>
      </w:r>
    </w:p>
    <w:p w:rsidR="00172881" w:rsidRDefault="00172881">
      <w:pPr>
        <w:spacing w:line="14" w:lineRule="exact"/>
        <w:rPr>
          <w:rFonts w:eastAsia="Times New Roman"/>
          <w:sz w:val="24"/>
          <w:szCs w:val="24"/>
        </w:rPr>
      </w:pPr>
    </w:p>
    <w:p w:rsidR="00172881" w:rsidRDefault="00106C7B">
      <w:pPr>
        <w:numPr>
          <w:ilvl w:val="0"/>
          <w:numId w:val="53"/>
        </w:numPr>
        <w:tabs>
          <w:tab w:val="left" w:pos="300"/>
        </w:tabs>
        <w:ind w:left="300" w:hanging="300"/>
        <w:rPr>
          <w:rFonts w:eastAsia="Times New Roman"/>
          <w:sz w:val="24"/>
          <w:szCs w:val="24"/>
        </w:rPr>
      </w:pPr>
      <w:r>
        <w:rPr>
          <w:rFonts w:eastAsia="Times New Roman"/>
          <w:sz w:val="24"/>
          <w:szCs w:val="24"/>
        </w:rPr>
        <w:t>П/И «Карусель»</w:t>
      </w:r>
    </w:p>
    <w:p w:rsidR="00172881" w:rsidRDefault="00172881">
      <w:pPr>
        <w:spacing w:line="14" w:lineRule="exact"/>
        <w:rPr>
          <w:rFonts w:eastAsia="Times New Roman"/>
          <w:sz w:val="24"/>
          <w:szCs w:val="24"/>
        </w:rPr>
      </w:pPr>
    </w:p>
    <w:p w:rsidR="00172881" w:rsidRDefault="00106C7B">
      <w:pPr>
        <w:numPr>
          <w:ilvl w:val="0"/>
          <w:numId w:val="53"/>
        </w:numPr>
        <w:tabs>
          <w:tab w:val="left" w:pos="300"/>
        </w:tabs>
        <w:ind w:left="300" w:hanging="300"/>
        <w:rPr>
          <w:rFonts w:eastAsia="Times New Roman"/>
          <w:sz w:val="24"/>
          <w:szCs w:val="24"/>
        </w:rPr>
      </w:pPr>
      <w:r>
        <w:rPr>
          <w:rFonts w:eastAsia="Times New Roman"/>
          <w:sz w:val="24"/>
          <w:szCs w:val="24"/>
        </w:rPr>
        <w:t>Упражнения на дыхание и расслабление.</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spacing w:line="279" w:lineRule="auto"/>
        <w:ind w:right="3460"/>
        <w:rPr>
          <w:sz w:val="20"/>
          <w:szCs w:val="20"/>
        </w:rPr>
      </w:pPr>
      <w:r>
        <w:rPr>
          <w:rFonts w:eastAsia="Times New Roman"/>
          <w:sz w:val="24"/>
          <w:szCs w:val="24"/>
        </w:rPr>
        <w:t>3,4 Закрепление правильной осанки и коррекция плоскостопия Структура занятия</w:t>
      </w:r>
    </w:p>
    <w:p w:rsidR="00172881" w:rsidRDefault="00106C7B">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0</wp:posOffset>
            </wp:positionH>
            <wp:positionV relativeFrom="paragraph">
              <wp:posOffset>-242570</wp:posOffset>
            </wp:positionV>
            <wp:extent cx="4138930"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blip>
                    <a:srcRect/>
                    <a:stretch>
                      <a:fillRect/>
                    </a:stretch>
                  </pic:blipFill>
                  <pic:spPr bwMode="auto">
                    <a:xfrm>
                      <a:off x="0" y="0"/>
                      <a:ext cx="4138930" cy="8890"/>
                    </a:xfrm>
                    <a:prstGeom prst="rect">
                      <a:avLst/>
                    </a:prstGeom>
                    <a:noFill/>
                  </pic:spPr>
                </pic:pic>
              </a:graphicData>
            </a:graphic>
          </wp:anchor>
        </w:drawing>
      </w:r>
    </w:p>
    <w:p w:rsidR="00172881" w:rsidRDefault="00172881">
      <w:pPr>
        <w:sectPr w:rsidR="00172881">
          <w:pgSz w:w="12240" w:h="15840"/>
          <w:pgMar w:top="1410" w:right="1420" w:bottom="887" w:left="840" w:header="0" w:footer="0" w:gutter="0"/>
          <w:cols w:space="720" w:equalWidth="0">
            <w:col w:w="9980"/>
          </w:cols>
        </w:sectPr>
      </w:pPr>
    </w:p>
    <w:p w:rsidR="00172881" w:rsidRDefault="00106C7B">
      <w:pPr>
        <w:numPr>
          <w:ilvl w:val="0"/>
          <w:numId w:val="54"/>
        </w:numPr>
        <w:tabs>
          <w:tab w:val="left" w:pos="300"/>
        </w:tabs>
        <w:ind w:left="300" w:hanging="300"/>
        <w:rPr>
          <w:rFonts w:eastAsia="Times New Roman"/>
          <w:sz w:val="24"/>
          <w:szCs w:val="24"/>
        </w:rPr>
      </w:pPr>
      <w:r>
        <w:rPr>
          <w:rFonts w:eastAsia="Times New Roman"/>
          <w:sz w:val="24"/>
          <w:szCs w:val="24"/>
        </w:rPr>
        <w:lastRenderedPageBreak/>
        <w:t>Упражднение «Бег по кругу»</w:t>
      </w:r>
    </w:p>
    <w:p w:rsidR="00172881" w:rsidRDefault="00172881">
      <w:pPr>
        <w:spacing w:line="14" w:lineRule="exact"/>
        <w:rPr>
          <w:rFonts w:eastAsia="Times New Roman"/>
          <w:sz w:val="24"/>
          <w:szCs w:val="24"/>
        </w:rPr>
      </w:pPr>
    </w:p>
    <w:p w:rsidR="00172881" w:rsidRDefault="00106C7B">
      <w:pPr>
        <w:numPr>
          <w:ilvl w:val="0"/>
          <w:numId w:val="54"/>
        </w:numPr>
        <w:tabs>
          <w:tab w:val="left" w:pos="300"/>
        </w:tabs>
        <w:ind w:left="300" w:hanging="300"/>
        <w:rPr>
          <w:rFonts w:eastAsia="Times New Roman"/>
          <w:sz w:val="24"/>
          <w:szCs w:val="24"/>
        </w:rPr>
      </w:pPr>
      <w:r>
        <w:rPr>
          <w:rFonts w:eastAsia="Times New Roman"/>
          <w:sz w:val="24"/>
          <w:szCs w:val="24"/>
        </w:rPr>
        <w:t>Упражнение в висе.</w:t>
      </w:r>
    </w:p>
    <w:p w:rsidR="00172881" w:rsidRDefault="00172881">
      <w:pPr>
        <w:spacing w:line="14" w:lineRule="exact"/>
        <w:rPr>
          <w:rFonts w:eastAsia="Times New Roman"/>
          <w:sz w:val="24"/>
          <w:szCs w:val="24"/>
        </w:rPr>
      </w:pPr>
    </w:p>
    <w:p w:rsidR="00172881" w:rsidRDefault="00106C7B">
      <w:pPr>
        <w:numPr>
          <w:ilvl w:val="0"/>
          <w:numId w:val="54"/>
        </w:numPr>
        <w:tabs>
          <w:tab w:val="left" w:pos="300"/>
        </w:tabs>
        <w:ind w:left="300" w:hanging="300"/>
        <w:rPr>
          <w:rFonts w:eastAsia="Times New Roman"/>
          <w:sz w:val="24"/>
          <w:szCs w:val="24"/>
        </w:rPr>
      </w:pPr>
      <w:r>
        <w:rPr>
          <w:rFonts w:eastAsia="Times New Roman"/>
          <w:sz w:val="24"/>
          <w:szCs w:val="24"/>
        </w:rPr>
        <w:t>П\И «Пятнашки»</w:t>
      </w:r>
    </w:p>
    <w:p w:rsidR="00172881" w:rsidRDefault="00172881">
      <w:pPr>
        <w:spacing w:line="14" w:lineRule="exact"/>
        <w:rPr>
          <w:rFonts w:eastAsia="Times New Roman"/>
          <w:sz w:val="24"/>
          <w:szCs w:val="24"/>
        </w:rPr>
      </w:pPr>
    </w:p>
    <w:p w:rsidR="00172881" w:rsidRDefault="00106C7B">
      <w:pPr>
        <w:numPr>
          <w:ilvl w:val="0"/>
          <w:numId w:val="54"/>
        </w:numPr>
        <w:tabs>
          <w:tab w:val="left" w:pos="300"/>
        </w:tabs>
        <w:ind w:left="300" w:hanging="300"/>
        <w:rPr>
          <w:rFonts w:eastAsia="Times New Roman"/>
          <w:sz w:val="24"/>
          <w:szCs w:val="24"/>
        </w:rPr>
      </w:pPr>
      <w:r>
        <w:rPr>
          <w:rFonts w:eastAsia="Times New Roman"/>
          <w:sz w:val="24"/>
          <w:szCs w:val="24"/>
        </w:rPr>
        <w:t>Релаксация «Весна»</w:t>
      </w:r>
    </w:p>
    <w:p w:rsidR="00172881" w:rsidRDefault="00172881">
      <w:pPr>
        <w:spacing w:line="14" w:lineRule="exact"/>
        <w:rPr>
          <w:sz w:val="20"/>
          <w:szCs w:val="20"/>
        </w:rPr>
      </w:pPr>
    </w:p>
    <w:p w:rsidR="00172881" w:rsidRDefault="00106C7B">
      <w:pPr>
        <w:rPr>
          <w:sz w:val="20"/>
          <w:szCs w:val="20"/>
        </w:rPr>
      </w:pPr>
      <w:r>
        <w:rPr>
          <w:rFonts w:eastAsia="Times New Roman"/>
          <w:sz w:val="24"/>
          <w:szCs w:val="24"/>
        </w:rPr>
        <w:t>Работа с родителями</w:t>
      </w:r>
    </w:p>
    <w:p w:rsidR="00172881" w:rsidRDefault="00172881">
      <w:pPr>
        <w:spacing w:line="14" w:lineRule="exact"/>
        <w:rPr>
          <w:sz w:val="20"/>
          <w:szCs w:val="20"/>
        </w:rPr>
      </w:pPr>
    </w:p>
    <w:p w:rsidR="00172881" w:rsidRDefault="00106C7B">
      <w:pPr>
        <w:ind w:left="420"/>
        <w:rPr>
          <w:sz w:val="20"/>
          <w:szCs w:val="20"/>
        </w:rPr>
      </w:pPr>
      <w:r>
        <w:rPr>
          <w:rFonts w:eastAsia="Times New Roman"/>
          <w:sz w:val="24"/>
          <w:szCs w:val="24"/>
        </w:rPr>
        <w:t>Беседа «Влияние динамической и статистической нагрузок на организм»</w:t>
      </w:r>
    </w:p>
    <w:p w:rsidR="00172881" w:rsidRDefault="00172881">
      <w:pPr>
        <w:spacing w:line="200" w:lineRule="exact"/>
        <w:rPr>
          <w:sz w:val="20"/>
          <w:szCs w:val="20"/>
        </w:rPr>
      </w:pPr>
    </w:p>
    <w:p w:rsidR="00172881" w:rsidRDefault="00172881">
      <w:pPr>
        <w:spacing w:line="352" w:lineRule="exact"/>
        <w:rPr>
          <w:sz w:val="20"/>
          <w:szCs w:val="20"/>
        </w:rPr>
      </w:pPr>
    </w:p>
    <w:p w:rsidR="00172881" w:rsidRDefault="00106C7B">
      <w:pPr>
        <w:tabs>
          <w:tab w:val="left" w:pos="700"/>
        </w:tabs>
        <w:rPr>
          <w:sz w:val="20"/>
          <w:szCs w:val="20"/>
        </w:rPr>
      </w:pPr>
      <w:r>
        <w:rPr>
          <w:rFonts w:eastAsia="Times New Roman"/>
          <w:sz w:val="24"/>
          <w:szCs w:val="24"/>
        </w:rPr>
        <w:t>5,6</w:t>
      </w:r>
      <w:r>
        <w:rPr>
          <w:sz w:val="20"/>
          <w:szCs w:val="20"/>
        </w:rPr>
        <w:tab/>
      </w:r>
      <w:r>
        <w:rPr>
          <w:rFonts w:eastAsia="Times New Roman"/>
          <w:sz w:val="24"/>
          <w:szCs w:val="24"/>
        </w:rPr>
        <w:t>«В гостях у морского царя Нептуна»</w:t>
      </w:r>
    </w:p>
    <w:p w:rsidR="00172881" w:rsidRDefault="00106C7B">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0</wp:posOffset>
            </wp:positionH>
            <wp:positionV relativeFrom="paragraph">
              <wp:posOffset>-10795</wp:posOffset>
            </wp:positionV>
            <wp:extent cx="2834640" cy="8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blip>
                    <a:srcRect/>
                    <a:stretch>
                      <a:fillRect/>
                    </a:stretch>
                  </pic:blipFill>
                  <pic:spPr bwMode="auto">
                    <a:xfrm>
                      <a:off x="0" y="0"/>
                      <a:ext cx="283464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55"/>
        </w:numPr>
        <w:tabs>
          <w:tab w:val="left" w:pos="300"/>
        </w:tabs>
        <w:ind w:left="300" w:hanging="300"/>
        <w:rPr>
          <w:rFonts w:eastAsia="Times New Roman"/>
          <w:sz w:val="24"/>
          <w:szCs w:val="24"/>
        </w:rPr>
      </w:pPr>
      <w:r>
        <w:rPr>
          <w:rFonts w:eastAsia="Times New Roman"/>
          <w:sz w:val="24"/>
          <w:szCs w:val="24"/>
        </w:rPr>
        <w:t>Упражнение «Море»</w:t>
      </w:r>
    </w:p>
    <w:p w:rsidR="00172881" w:rsidRDefault="00172881">
      <w:pPr>
        <w:spacing w:line="14" w:lineRule="exact"/>
        <w:rPr>
          <w:rFonts w:eastAsia="Times New Roman"/>
          <w:sz w:val="24"/>
          <w:szCs w:val="24"/>
        </w:rPr>
      </w:pPr>
    </w:p>
    <w:p w:rsidR="00172881" w:rsidRDefault="00106C7B">
      <w:pPr>
        <w:numPr>
          <w:ilvl w:val="0"/>
          <w:numId w:val="55"/>
        </w:numPr>
        <w:tabs>
          <w:tab w:val="left" w:pos="300"/>
        </w:tabs>
        <w:ind w:left="300" w:hanging="300"/>
        <w:rPr>
          <w:rFonts w:eastAsia="Times New Roman"/>
          <w:sz w:val="24"/>
          <w:szCs w:val="24"/>
        </w:rPr>
      </w:pPr>
      <w:r>
        <w:rPr>
          <w:rFonts w:eastAsia="Times New Roman"/>
          <w:sz w:val="24"/>
          <w:szCs w:val="24"/>
        </w:rPr>
        <w:t>Игра «Отлив-прилив»</w:t>
      </w:r>
    </w:p>
    <w:p w:rsidR="00172881" w:rsidRDefault="00172881">
      <w:pPr>
        <w:spacing w:line="14" w:lineRule="exact"/>
        <w:rPr>
          <w:rFonts w:eastAsia="Times New Roman"/>
          <w:sz w:val="24"/>
          <w:szCs w:val="24"/>
        </w:rPr>
      </w:pPr>
    </w:p>
    <w:p w:rsidR="00172881" w:rsidRDefault="00106C7B">
      <w:pPr>
        <w:numPr>
          <w:ilvl w:val="0"/>
          <w:numId w:val="55"/>
        </w:numPr>
        <w:tabs>
          <w:tab w:val="left" w:pos="300"/>
        </w:tabs>
        <w:ind w:left="300" w:hanging="300"/>
        <w:rPr>
          <w:rFonts w:eastAsia="Times New Roman"/>
          <w:sz w:val="24"/>
          <w:szCs w:val="24"/>
        </w:rPr>
      </w:pPr>
      <w:r>
        <w:rPr>
          <w:rFonts w:eastAsia="Times New Roman"/>
          <w:sz w:val="24"/>
          <w:szCs w:val="24"/>
        </w:rPr>
        <w:t>Упражнение «Собери камушки»</w:t>
      </w:r>
    </w:p>
    <w:p w:rsidR="00172881" w:rsidRDefault="00172881">
      <w:pPr>
        <w:spacing w:line="14" w:lineRule="exact"/>
        <w:rPr>
          <w:rFonts w:eastAsia="Times New Roman"/>
          <w:sz w:val="24"/>
          <w:szCs w:val="24"/>
        </w:rPr>
      </w:pPr>
    </w:p>
    <w:p w:rsidR="00172881" w:rsidRDefault="00106C7B">
      <w:pPr>
        <w:numPr>
          <w:ilvl w:val="0"/>
          <w:numId w:val="55"/>
        </w:numPr>
        <w:tabs>
          <w:tab w:val="left" w:pos="300"/>
        </w:tabs>
        <w:ind w:left="300" w:hanging="300"/>
        <w:rPr>
          <w:rFonts w:eastAsia="Times New Roman"/>
          <w:sz w:val="24"/>
          <w:szCs w:val="24"/>
        </w:rPr>
      </w:pPr>
      <w:r>
        <w:rPr>
          <w:rFonts w:eastAsia="Times New Roman"/>
          <w:sz w:val="24"/>
          <w:szCs w:val="24"/>
        </w:rPr>
        <w:t>Игра «Спрыгни в море»</w:t>
      </w:r>
    </w:p>
    <w:p w:rsidR="00172881" w:rsidRDefault="00172881">
      <w:pPr>
        <w:spacing w:line="14" w:lineRule="exact"/>
        <w:rPr>
          <w:rFonts w:eastAsia="Times New Roman"/>
          <w:sz w:val="24"/>
          <w:szCs w:val="24"/>
        </w:rPr>
      </w:pPr>
    </w:p>
    <w:p w:rsidR="00172881" w:rsidRDefault="00106C7B">
      <w:pPr>
        <w:numPr>
          <w:ilvl w:val="0"/>
          <w:numId w:val="55"/>
        </w:numPr>
        <w:tabs>
          <w:tab w:val="left" w:pos="300"/>
        </w:tabs>
        <w:ind w:left="300" w:hanging="300"/>
        <w:rPr>
          <w:rFonts w:eastAsia="Times New Roman"/>
          <w:sz w:val="24"/>
          <w:szCs w:val="24"/>
        </w:rPr>
      </w:pPr>
      <w:r>
        <w:rPr>
          <w:rFonts w:eastAsia="Times New Roman"/>
          <w:sz w:val="24"/>
          <w:szCs w:val="24"/>
        </w:rPr>
        <w:t>Игра «море волнуется»</w:t>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50" w:lineRule="exact"/>
        <w:rPr>
          <w:sz w:val="20"/>
          <w:szCs w:val="20"/>
        </w:rPr>
      </w:pPr>
    </w:p>
    <w:p w:rsidR="00172881" w:rsidRDefault="00106C7B">
      <w:pPr>
        <w:rPr>
          <w:sz w:val="20"/>
          <w:szCs w:val="20"/>
        </w:rPr>
      </w:pPr>
      <w:r>
        <w:rPr>
          <w:rFonts w:eastAsia="Times New Roman"/>
          <w:sz w:val="24"/>
          <w:szCs w:val="24"/>
        </w:rPr>
        <w:t>7,8 «Цветочная страна»</w:t>
      </w:r>
    </w:p>
    <w:p w:rsidR="00172881" w:rsidRDefault="00106C7B">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0</wp:posOffset>
            </wp:positionH>
            <wp:positionV relativeFrom="paragraph">
              <wp:posOffset>-10795</wp:posOffset>
            </wp:positionV>
            <wp:extent cx="1568450" cy="88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blip>
                    <a:srcRect/>
                    <a:stretch>
                      <a:fillRect/>
                    </a:stretch>
                  </pic:blipFill>
                  <pic:spPr bwMode="auto">
                    <a:xfrm>
                      <a:off x="0" y="0"/>
                      <a:ext cx="1568450" cy="8890"/>
                    </a:xfrm>
                    <a:prstGeom prst="rect">
                      <a:avLst/>
                    </a:prstGeom>
                    <a:noFill/>
                  </pic:spPr>
                </pic:pic>
              </a:graphicData>
            </a:graphic>
          </wp:anchor>
        </w:drawing>
      </w:r>
    </w:p>
    <w:p w:rsidR="00172881" w:rsidRDefault="00106C7B">
      <w:pPr>
        <w:rPr>
          <w:sz w:val="20"/>
          <w:szCs w:val="20"/>
        </w:rPr>
      </w:pPr>
      <w:r>
        <w:rPr>
          <w:rFonts w:eastAsia="Times New Roman"/>
          <w:sz w:val="24"/>
          <w:szCs w:val="24"/>
        </w:rPr>
        <w:t>Структура занятия</w:t>
      </w:r>
    </w:p>
    <w:p w:rsidR="00172881" w:rsidRDefault="00172881">
      <w:pPr>
        <w:spacing w:line="14" w:lineRule="exact"/>
        <w:rPr>
          <w:sz w:val="20"/>
          <w:szCs w:val="20"/>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Ходьба с различным выполнением заданий.</w:t>
      </w:r>
    </w:p>
    <w:p w:rsidR="00172881" w:rsidRDefault="00172881">
      <w:pPr>
        <w:spacing w:line="14" w:lineRule="exact"/>
        <w:rPr>
          <w:rFonts w:eastAsia="Times New Roman"/>
          <w:sz w:val="24"/>
          <w:szCs w:val="24"/>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Дыхательное упражнение «Подыши одной ноздрей»</w:t>
      </w:r>
    </w:p>
    <w:p w:rsidR="00172881" w:rsidRDefault="00172881">
      <w:pPr>
        <w:spacing w:line="14" w:lineRule="exact"/>
        <w:rPr>
          <w:rFonts w:eastAsia="Times New Roman"/>
          <w:sz w:val="24"/>
          <w:szCs w:val="24"/>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Ритмическая гимнастика на фитбол -мячах</w:t>
      </w:r>
    </w:p>
    <w:p w:rsidR="00172881" w:rsidRDefault="00172881">
      <w:pPr>
        <w:spacing w:line="14" w:lineRule="exact"/>
        <w:rPr>
          <w:rFonts w:eastAsia="Times New Roman"/>
          <w:sz w:val="24"/>
          <w:szCs w:val="24"/>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Упражнение «Колючая трава»</w:t>
      </w:r>
    </w:p>
    <w:p w:rsidR="00172881" w:rsidRDefault="00172881">
      <w:pPr>
        <w:spacing w:line="14" w:lineRule="exact"/>
        <w:rPr>
          <w:rFonts w:eastAsia="Times New Roman"/>
          <w:sz w:val="24"/>
          <w:szCs w:val="24"/>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Упражнения с обручами</w:t>
      </w:r>
    </w:p>
    <w:p w:rsidR="00172881" w:rsidRDefault="00172881">
      <w:pPr>
        <w:spacing w:line="14" w:lineRule="exact"/>
        <w:rPr>
          <w:rFonts w:eastAsia="Times New Roman"/>
          <w:sz w:val="24"/>
          <w:szCs w:val="24"/>
        </w:rPr>
      </w:pPr>
    </w:p>
    <w:p w:rsidR="00172881" w:rsidRDefault="00106C7B">
      <w:pPr>
        <w:numPr>
          <w:ilvl w:val="0"/>
          <w:numId w:val="56"/>
        </w:numPr>
        <w:tabs>
          <w:tab w:val="left" w:pos="300"/>
        </w:tabs>
        <w:ind w:left="300" w:hanging="300"/>
        <w:rPr>
          <w:rFonts w:eastAsia="Times New Roman"/>
          <w:sz w:val="24"/>
          <w:szCs w:val="24"/>
        </w:rPr>
      </w:pPr>
      <w:r>
        <w:rPr>
          <w:rFonts w:eastAsia="Times New Roman"/>
          <w:sz w:val="24"/>
          <w:szCs w:val="24"/>
        </w:rPr>
        <w:t>Релаксация «Поливаем цветочки»</w:t>
      </w:r>
    </w:p>
    <w:p w:rsidR="00172881" w:rsidRDefault="00172881">
      <w:pPr>
        <w:spacing w:line="200" w:lineRule="exact"/>
        <w:rPr>
          <w:sz w:val="20"/>
          <w:szCs w:val="20"/>
        </w:rPr>
      </w:pPr>
    </w:p>
    <w:p w:rsidR="00172881" w:rsidRDefault="00172881">
      <w:pPr>
        <w:spacing w:line="200" w:lineRule="exact"/>
        <w:rPr>
          <w:sz w:val="20"/>
          <w:szCs w:val="20"/>
        </w:rPr>
      </w:pPr>
    </w:p>
    <w:p w:rsidR="00172881" w:rsidRDefault="00172881">
      <w:pPr>
        <w:spacing w:line="206" w:lineRule="exact"/>
        <w:rPr>
          <w:sz w:val="20"/>
          <w:szCs w:val="20"/>
        </w:rPr>
      </w:pPr>
    </w:p>
    <w:p w:rsidR="00172881" w:rsidRDefault="00106C7B">
      <w:pPr>
        <w:ind w:right="40"/>
        <w:jc w:val="center"/>
        <w:rPr>
          <w:sz w:val="20"/>
          <w:szCs w:val="20"/>
        </w:rPr>
      </w:pPr>
      <w:r>
        <w:rPr>
          <w:rFonts w:eastAsia="Times New Roman"/>
          <w:i/>
          <w:iCs/>
          <w:sz w:val="24"/>
          <w:szCs w:val="24"/>
        </w:rPr>
        <w:t>Литература</w:t>
      </w:r>
    </w:p>
    <w:p w:rsidR="00172881" w:rsidRDefault="00172881">
      <w:pPr>
        <w:spacing w:line="26" w:lineRule="exact"/>
        <w:rPr>
          <w:sz w:val="20"/>
          <w:szCs w:val="20"/>
        </w:rPr>
      </w:pPr>
    </w:p>
    <w:p w:rsidR="00172881" w:rsidRDefault="00106C7B">
      <w:pPr>
        <w:numPr>
          <w:ilvl w:val="0"/>
          <w:numId w:val="57"/>
        </w:numPr>
        <w:tabs>
          <w:tab w:val="left" w:pos="460"/>
        </w:tabs>
        <w:ind w:left="460" w:hanging="460"/>
        <w:rPr>
          <w:rFonts w:eastAsia="Times New Roman"/>
          <w:sz w:val="24"/>
          <w:szCs w:val="24"/>
        </w:rPr>
      </w:pPr>
      <w:r>
        <w:rPr>
          <w:rFonts w:eastAsia="Times New Roman"/>
          <w:sz w:val="24"/>
          <w:szCs w:val="24"/>
        </w:rPr>
        <w:t>Алямовская В. Г. Как воспитать здорового ребенка. - М., 1983.</w:t>
      </w:r>
    </w:p>
    <w:p w:rsidR="00172881" w:rsidRDefault="00172881">
      <w:pPr>
        <w:spacing w:line="14" w:lineRule="exact"/>
        <w:rPr>
          <w:rFonts w:eastAsia="Times New Roman"/>
          <w:sz w:val="24"/>
          <w:szCs w:val="24"/>
        </w:rPr>
      </w:pPr>
    </w:p>
    <w:p w:rsidR="00172881" w:rsidRDefault="00106C7B">
      <w:pPr>
        <w:numPr>
          <w:ilvl w:val="0"/>
          <w:numId w:val="57"/>
        </w:numPr>
        <w:tabs>
          <w:tab w:val="left" w:pos="460"/>
        </w:tabs>
        <w:spacing w:line="249" w:lineRule="auto"/>
        <w:ind w:left="460" w:right="260" w:hanging="460"/>
        <w:rPr>
          <w:rFonts w:eastAsia="Times New Roman"/>
          <w:sz w:val="24"/>
          <w:szCs w:val="24"/>
        </w:rPr>
      </w:pPr>
      <w:r>
        <w:rPr>
          <w:rFonts w:eastAsia="Times New Roman"/>
          <w:sz w:val="24"/>
          <w:szCs w:val="24"/>
        </w:rPr>
        <w:t>Алямовская В. Г. Технология разработки базовой и профильной оздоровительной программы // Дошкольное образование, 2005.</w:t>
      </w:r>
    </w:p>
    <w:p w:rsidR="00172881" w:rsidRDefault="00172881">
      <w:pPr>
        <w:spacing w:line="1" w:lineRule="exact"/>
        <w:rPr>
          <w:rFonts w:eastAsia="Times New Roman"/>
          <w:sz w:val="24"/>
          <w:szCs w:val="24"/>
        </w:rPr>
      </w:pPr>
    </w:p>
    <w:p w:rsidR="00172881" w:rsidRDefault="00106C7B">
      <w:pPr>
        <w:numPr>
          <w:ilvl w:val="0"/>
          <w:numId w:val="57"/>
        </w:numPr>
        <w:tabs>
          <w:tab w:val="left" w:pos="460"/>
        </w:tabs>
        <w:spacing w:line="260" w:lineRule="auto"/>
        <w:ind w:left="460" w:right="2760" w:hanging="460"/>
        <w:rPr>
          <w:rFonts w:eastAsia="Times New Roman"/>
          <w:sz w:val="23"/>
          <w:szCs w:val="23"/>
        </w:rPr>
      </w:pPr>
      <w:r>
        <w:rPr>
          <w:rFonts w:eastAsia="Times New Roman"/>
          <w:sz w:val="23"/>
          <w:szCs w:val="23"/>
        </w:rPr>
        <w:t>Антонов Ю. Е., Кузнецова М. Н., Саулина Т. Ф. Здоровый дошкольник: Социальнооздоровительная технология 21 века. - М., АРКТИ, 2001.</w:t>
      </w:r>
    </w:p>
    <w:p w:rsidR="00172881" w:rsidRDefault="00106C7B">
      <w:pPr>
        <w:numPr>
          <w:ilvl w:val="0"/>
          <w:numId w:val="57"/>
        </w:numPr>
        <w:tabs>
          <w:tab w:val="left" w:pos="460"/>
        </w:tabs>
        <w:spacing w:line="248" w:lineRule="auto"/>
        <w:ind w:left="460" w:hanging="460"/>
        <w:rPr>
          <w:rFonts w:eastAsia="Times New Roman"/>
          <w:sz w:val="24"/>
          <w:szCs w:val="24"/>
        </w:rPr>
      </w:pPr>
      <w:r>
        <w:rPr>
          <w:rFonts w:eastAsia="Times New Roman"/>
          <w:sz w:val="24"/>
          <w:szCs w:val="24"/>
        </w:rPr>
        <w:t>Беззубцева Г. В., Ермошина А. М. В дружбе со спортом: Конспекты занятий с детьми 5-7 лет в спортивном зале и сценарии спортивных праздников по мотивам детских сказок и мультфильмов. - М., Издательство ГНОМиД, 2003.</w:t>
      </w:r>
    </w:p>
    <w:p w:rsidR="00172881" w:rsidRDefault="00172881">
      <w:pPr>
        <w:spacing w:line="2" w:lineRule="exact"/>
        <w:rPr>
          <w:rFonts w:eastAsia="Times New Roman"/>
          <w:sz w:val="24"/>
          <w:szCs w:val="24"/>
        </w:rPr>
      </w:pPr>
    </w:p>
    <w:p w:rsidR="00172881" w:rsidRDefault="00106C7B">
      <w:pPr>
        <w:numPr>
          <w:ilvl w:val="0"/>
          <w:numId w:val="57"/>
        </w:numPr>
        <w:tabs>
          <w:tab w:val="left" w:pos="460"/>
        </w:tabs>
        <w:spacing w:line="249" w:lineRule="auto"/>
        <w:ind w:left="460" w:right="320" w:hanging="460"/>
        <w:rPr>
          <w:rFonts w:eastAsia="Times New Roman"/>
          <w:sz w:val="24"/>
          <w:szCs w:val="24"/>
        </w:rPr>
      </w:pPr>
      <w:r>
        <w:rPr>
          <w:rFonts w:eastAsia="Times New Roman"/>
          <w:sz w:val="24"/>
          <w:szCs w:val="24"/>
        </w:rPr>
        <w:t>Богина Т. Л. Охрана здоровья детей в дошкольных учреждениях. Методическое пособие. - М. : Мозаика-Синтез, 2005.</w:t>
      </w:r>
    </w:p>
    <w:p w:rsidR="00172881" w:rsidRDefault="00172881">
      <w:pPr>
        <w:spacing w:line="1" w:lineRule="exact"/>
        <w:rPr>
          <w:rFonts w:eastAsia="Times New Roman"/>
          <w:sz w:val="24"/>
          <w:szCs w:val="24"/>
        </w:rPr>
      </w:pPr>
    </w:p>
    <w:p w:rsidR="00172881" w:rsidRDefault="00106C7B">
      <w:pPr>
        <w:numPr>
          <w:ilvl w:val="0"/>
          <w:numId w:val="57"/>
        </w:numPr>
        <w:tabs>
          <w:tab w:val="left" w:pos="460"/>
        </w:tabs>
        <w:spacing w:line="249" w:lineRule="auto"/>
        <w:ind w:left="460" w:right="880" w:hanging="460"/>
        <w:rPr>
          <w:rFonts w:eastAsia="Times New Roman"/>
          <w:sz w:val="24"/>
          <w:szCs w:val="24"/>
        </w:rPr>
      </w:pPr>
      <w:r>
        <w:rPr>
          <w:rFonts w:eastAsia="Times New Roman"/>
          <w:sz w:val="24"/>
          <w:szCs w:val="24"/>
        </w:rPr>
        <w:t>Бычкова С. С. Современные программы по физическому воспитанию детей дошкольного возраста. - М., АРКТИ, 2002.</w:t>
      </w:r>
    </w:p>
    <w:p w:rsidR="00172881" w:rsidRDefault="00172881">
      <w:pPr>
        <w:spacing w:line="1" w:lineRule="exact"/>
        <w:rPr>
          <w:rFonts w:eastAsia="Times New Roman"/>
          <w:sz w:val="24"/>
          <w:szCs w:val="24"/>
        </w:rPr>
      </w:pPr>
    </w:p>
    <w:p w:rsidR="00172881" w:rsidRDefault="00106C7B">
      <w:pPr>
        <w:numPr>
          <w:ilvl w:val="0"/>
          <w:numId w:val="57"/>
        </w:numPr>
        <w:tabs>
          <w:tab w:val="left" w:pos="460"/>
        </w:tabs>
        <w:spacing w:line="249" w:lineRule="auto"/>
        <w:ind w:left="460" w:right="220" w:hanging="460"/>
        <w:rPr>
          <w:rFonts w:eastAsia="Times New Roman"/>
          <w:sz w:val="24"/>
          <w:szCs w:val="24"/>
        </w:rPr>
      </w:pPr>
      <w:r>
        <w:rPr>
          <w:rFonts w:eastAsia="Times New Roman"/>
          <w:sz w:val="24"/>
          <w:szCs w:val="24"/>
        </w:rPr>
        <w:t>Волошина Л. Организация здоровьесберегающего пространства. Дошкольное воспитание № 1 / 2004.</w:t>
      </w:r>
    </w:p>
    <w:p w:rsidR="00172881" w:rsidRDefault="00172881">
      <w:pPr>
        <w:spacing w:line="1" w:lineRule="exact"/>
        <w:rPr>
          <w:rFonts w:eastAsia="Times New Roman"/>
          <w:sz w:val="24"/>
          <w:szCs w:val="24"/>
        </w:rPr>
      </w:pPr>
    </w:p>
    <w:p w:rsidR="00172881" w:rsidRDefault="00106C7B">
      <w:pPr>
        <w:numPr>
          <w:ilvl w:val="0"/>
          <w:numId w:val="57"/>
        </w:numPr>
        <w:tabs>
          <w:tab w:val="left" w:pos="460"/>
        </w:tabs>
        <w:ind w:left="460" w:hanging="460"/>
        <w:rPr>
          <w:rFonts w:eastAsia="Times New Roman"/>
          <w:sz w:val="24"/>
          <w:szCs w:val="24"/>
        </w:rPr>
      </w:pPr>
      <w:r>
        <w:rPr>
          <w:rFonts w:eastAsia="Times New Roman"/>
          <w:sz w:val="24"/>
          <w:szCs w:val="24"/>
        </w:rPr>
        <w:t>Волошина Л. Н. Воспитание двигательной культуры дошкольников: Учебнометодическое</w:t>
      </w:r>
    </w:p>
    <w:p w:rsidR="00172881" w:rsidRDefault="00172881">
      <w:pPr>
        <w:spacing w:line="8" w:lineRule="exact"/>
        <w:rPr>
          <w:rFonts w:eastAsia="Times New Roman"/>
          <w:sz w:val="24"/>
          <w:szCs w:val="24"/>
        </w:rPr>
      </w:pPr>
    </w:p>
    <w:p w:rsidR="00172881" w:rsidRDefault="00106C7B">
      <w:pPr>
        <w:ind w:left="460"/>
        <w:rPr>
          <w:rFonts w:eastAsia="Times New Roman"/>
          <w:sz w:val="24"/>
          <w:szCs w:val="24"/>
        </w:rPr>
      </w:pPr>
      <w:r>
        <w:rPr>
          <w:rFonts w:eastAsia="Times New Roman"/>
          <w:sz w:val="24"/>
          <w:szCs w:val="24"/>
        </w:rPr>
        <w:t>пособие. - М. : АРКТИ, 2005.</w:t>
      </w:r>
    </w:p>
    <w:p w:rsidR="00172881" w:rsidRDefault="00172881">
      <w:pPr>
        <w:sectPr w:rsidR="00172881">
          <w:pgSz w:w="12240" w:h="15840"/>
          <w:pgMar w:top="1410" w:right="920" w:bottom="941" w:left="840" w:header="0" w:footer="0" w:gutter="0"/>
          <w:cols w:space="720" w:equalWidth="0">
            <w:col w:w="10480"/>
          </w:cols>
        </w:sectPr>
      </w:pPr>
    </w:p>
    <w:p w:rsidR="00172881" w:rsidRDefault="00106C7B">
      <w:pPr>
        <w:numPr>
          <w:ilvl w:val="0"/>
          <w:numId w:val="58"/>
        </w:numPr>
        <w:tabs>
          <w:tab w:val="left" w:pos="460"/>
        </w:tabs>
        <w:spacing w:line="249" w:lineRule="auto"/>
        <w:ind w:left="460" w:right="340" w:hanging="460"/>
        <w:rPr>
          <w:rFonts w:eastAsia="Times New Roman"/>
          <w:sz w:val="24"/>
          <w:szCs w:val="24"/>
        </w:rPr>
      </w:pPr>
      <w:r>
        <w:rPr>
          <w:rFonts w:eastAsia="Times New Roman"/>
          <w:sz w:val="24"/>
          <w:szCs w:val="24"/>
        </w:rPr>
        <w:lastRenderedPageBreak/>
        <w:t>Двигательные качества и методика их развития у дошкольников / Сост. Н. А. Ноткина. - СПб. : Образование, 1993.</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ind w:left="460" w:hanging="460"/>
        <w:rPr>
          <w:rFonts w:eastAsia="Times New Roman"/>
          <w:sz w:val="24"/>
          <w:szCs w:val="24"/>
        </w:rPr>
      </w:pPr>
      <w:r>
        <w:rPr>
          <w:rFonts w:eastAsia="Times New Roman"/>
          <w:sz w:val="24"/>
          <w:szCs w:val="24"/>
        </w:rPr>
        <w:t>Доронова Т. Н., Голубева Л. Г. и др. Из детства - в отрочество: Программа для родителей и</w:t>
      </w:r>
    </w:p>
    <w:p w:rsidR="00172881" w:rsidRDefault="00172881">
      <w:pPr>
        <w:spacing w:line="8" w:lineRule="exact"/>
        <w:rPr>
          <w:rFonts w:eastAsia="Times New Roman"/>
          <w:sz w:val="24"/>
          <w:szCs w:val="24"/>
        </w:rPr>
      </w:pPr>
    </w:p>
    <w:p w:rsidR="00172881" w:rsidRDefault="00106C7B">
      <w:pPr>
        <w:ind w:left="460"/>
        <w:rPr>
          <w:rFonts w:eastAsia="Times New Roman"/>
          <w:sz w:val="24"/>
          <w:szCs w:val="24"/>
        </w:rPr>
      </w:pPr>
      <w:r>
        <w:rPr>
          <w:rFonts w:eastAsia="Times New Roman"/>
          <w:sz w:val="24"/>
          <w:szCs w:val="24"/>
        </w:rPr>
        <w:t>воспитателей по формированию здоровья и развитию детей 4-7 лет. - М. : Просвещение, 2002.</w:t>
      </w:r>
    </w:p>
    <w:p w:rsidR="00172881" w:rsidRDefault="00172881">
      <w:pPr>
        <w:spacing w:line="14" w:lineRule="exact"/>
        <w:rPr>
          <w:rFonts w:eastAsia="Times New Roman"/>
          <w:sz w:val="24"/>
          <w:szCs w:val="24"/>
        </w:rPr>
      </w:pPr>
    </w:p>
    <w:p w:rsidR="00172881" w:rsidRDefault="00106C7B">
      <w:pPr>
        <w:numPr>
          <w:ilvl w:val="0"/>
          <w:numId w:val="58"/>
        </w:numPr>
        <w:tabs>
          <w:tab w:val="left" w:pos="460"/>
        </w:tabs>
        <w:ind w:left="460" w:hanging="460"/>
        <w:rPr>
          <w:rFonts w:eastAsia="Times New Roman"/>
          <w:sz w:val="24"/>
          <w:szCs w:val="24"/>
        </w:rPr>
      </w:pPr>
      <w:r>
        <w:rPr>
          <w:rFonts w:eastAsia="Times New Roman"/>
          <w:sz w:val="24"/>
          <w:szCs w:val="24"/>
        </w:rPr>
        <w:t>Доскин В. А., Голубева Л. Г. Растем здоровыми. - М. : Просвещение, 2003.</w:t>
      </w:r>
    </w:p>
    <w:p w:rsidR="00172881" w:rsidRDefault="00172881">
      <w:pPr>
        <w:spacing w:line="14" w:lineRule="exact"/>
        <w:rPr>
          <w:rFonts w:eastAsia="Times New Roman"/>
          <w:sz w:val="24"/>
          <w:szCs w:val="24"/>
        </w:rPr>
      </w:pPr>
    </w:p>
    <w:p w:rsidR="00172881" w:rsidRDefault="00106C7B">
      <w:pPr>
        <w:numPr>
          <w:ilvl w:val="0"/>
          <w:numId w:val="58"/>
        </w:numPr>
        <w:tabs>
          <w:tab w:val="left" w:pos="460"/>
        </w:tabs>
        <w:spacing w:line="249" w:lineRule="auto"/>
        <w:ind w:left="460" w:right="880" w:hanging="460"/>
        <w:rPr>
          <w:rFonts w:eastAsia="Times New Roman"/>
          <w:sz w:val="24"/>
          <w:szCs w:val="24"/>
        </w:rPr>
      </w:pPr>
      <w:r>
        <w:rPr>
          <w:rFonts w:eastAsia="Times New Roman"/>
          <w:sz w:val="24"/>
          <w:szCs w:val="24"/>
        </w:rPr>
        <w:t>Егоров Б. Оздоровительно-воспитательная работа с ослабленными детьми // Дошкольное воспитание № 12 / 2001, стр. 10.</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hanging="460"/>
        <w:rPr>
          <w:rFonts w:eastAsia="Times New Roman"/>
          <w:sz w:val="24"/>
          <w:szCs w:val="24"/>
        </w:rPr>
      </w:pPr>
      <w:r>
        <w:rPr>
          <w:rFonts w:eastAsia="Times New Roman"/>
          <w:sz w:val="24"/>
          <w:szCs w:val="24"/>
        </w:rPr>
        <w:t>Зарипова Т. П., Ушакова Т. А. Планирование оздоровительной работы // Управление Дошкольным Образовательным Учреждением, № 1 / 2004, стр. 32.</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ind w:left="460" w:hanging="460"/>
        <w:rPr>
          <w:rFonts w:eastAsia="Times New Roman"/>
          <w:sz w:val="24"/>
          <w:szCs w:val="24"/>
        </w:rPr>
      </w:pPr>
      <w:r>
        <w:rPr>
          <w:rFonts w:eastAsia="Times New Roman"/>
          <w:sz w:val="24"/>
          <w:szCs w:val="24"/>
        </w:rPr>
        <w:t>Змановский Ю. Ф. Воспитаем детей здоровыми. - М., Медицина, 1989.</w:t>
      </w:r>
    </w:p>
    <w:p w:rsidR="00172881" w:rsidRDefault="00172881">
      <w:pPr>
        <w:spacing w:line="14" w:lineRule="exact"/>
        <w:rPr>
          <w:rFonts w:eastAsia="Times New Roman"/>
          <w:sz w:val="24"/>
          <w:szCs w:val="24"/>
        </w:rPr>
      </w:pPr>
    </w:p>
    <w:p w:rsidR="00172881" w:rsidRDefault="00106C7B">
      <w:pPr>
        <w:numPr>
          <w:ilvl w:val="0"/>
          <w:numId w:val="58"/>
        </w:numPr>
        <w:tabs>
          <w:tab w:val="left" w:pos="460"/>
        </w:tabs>
        <w:spacing w:line="260" w:lineRule="auto"/>
        <w:ind w:left="460" w:right="560" w:hanging="460"/>
        <w:rPr>
          <w:rFonts w:eastAsia="Times New Roman"/>
          <w:sz w:val="23"/>
          <w:szCs w:val="23"/>
        </w:rPr>
      </w:pPr>
      <w:r>
        <w:rPr>
          <w:rFonts w:eastAsia="Times New Roman"/>
          <w:sz w:val="23"/>
          <w:szCs w:val="23"/>
        </w:rPr>
        <w:t>Кожухова Н. Н., Рыжкова Л. А., Борисова М. М. Теория и методика физического воспитания детей дошкольного возраста: Схемы и таблицы. - М. : Гуманит. изд. центр ВЛАДОС, 2003.</w:t>
      </w:r>
    </w:p>
    <w:p w:rsidR="00172881" w:rsidRDefault="00106C7B">
      <w:pPr>
        <w:numPr>
          <w:ilvl w:val="0"/>
          <w:numId w:val="58"/>
        </w:numPr>
        <w:tabs>
          <w:tab w:val="left" w:pos="460"/>
        </w:tabs>
        <w:spacing w:line="248" w:lineRule="auto"/>
        <w:ind w:left="460" w:right="140" w:hanging="460"/>
        <w:rPr>
          <w:rFonts w:eastAsia="Times New Roman"/>
          <w:sz w:val="24"/>
          <w:szCs w:val="24"/>
        </w:rPr>
      </w:pPr>
      <w:r>
        <w:rPr>
          <w:rFonts w:eastAsia="Times New Roman"/>
          <w:sz w:val="24"/>
          <w:szCs w:val="24"/>
        </w:rPr>
        <w:t>Козырева О. В. Лечебная физкультура для дошкольников (при нарушении опорно-двигательного аппарата) : пособие для инструкторов лечебной физкультуры, воспитателей и родителей. - 2-е изд. - М. : Просвещение, 2005.</w:t>
      </w:r>
    </w:p>
    <w:p w:rsidR="00172881" w:rsidRDefault="00172881">
      <w:pPr>
        <w:spacing w:line="2" w:lineRule="exact"/>
        <w:rPr>
          <w:rFonts w:eastAsia="Times New Roman"/>
          <w:sz w:val="24"/>
          <w:szCs w:val="24"/>
        </w:rPr>
      </w:pPr>
    </w:p>
    <w:p w:rsidR="00172881" w:rsidRDefault="00106C7B">
      <w:pPr>
        <w:numPr>
          <w:ilvl w:val="0"/>
          <w:numId w:val="58"/>
        </w:numPr>
        <w:tabs>
          <w:tab w:val="left" w:pos="460"/>
        </w:tabs>
        <w:spacing w:line="249" w:lineRule="auto"/>
        <w:ind w:left="460" w:right="140" w:hanging="460"/>
        <w:rPr>
          <w:rFonts w:eastAsia="Times New Roman"/>
          <w:sz w:val="24"/>
          <w:szCs w:val="24"/>
        </w:rPr>
      </w:pPr>
      <w:r>
        <w:rPr>
          <w:rFonts w:eastAsia="Times New Roman"/>
          <w:sz w:val="24"/>
          <w:szCs w:val="24"/>
        </w:rPr>
        <w:t>Кудрявцев В. Физическая культура и развитие здоровья ребенка // Дошкольное воспитание № 5 / 2004, стр. 66.</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hanging="460"/>
        <w:rPr>
          <w:rFonts w:eastAsia="Times New Roman"/>
          <w:sz w:val="24"/>
          <w:szCs w:val="24"/>
        </w:rPr>
      </w:pPr>
      <w:r>
        <w:rPr>
          <w:rFonts w:eastAsia="Times New Roman"/>
          <w:sz w:val="24"/>
          <w:szCs w:val="24"/>
        </w:rPr>
        <w:t>Кудрявцев В. Т., Егоров Б. Б. Ослабленный ребенок: Развитие и оздоровление. - М. : Институт ДО и СВ РАО, 2003.</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right="620" w:hanging="460"/>
        <w:rPr>
          <w:rFonts w:eastAsia="Times New Roman"/>
          <w:sz w:val="24"/>
          <w:szCs w:val="24"/>
        </w:rPr>
      </w:pPr>
      <w:r>
        <w:rPr>
          <w:rFonts w:eastAsia="Times New Roman"/>
          <w:sz w:val="24"/>
          <w:szCs w:val="24"/>
        </w:rPr>
        <w:t>Кузнецова М. Н. Система комплексных мероприятий по оздоровлению детей в дошкольных образовательных учреждениях. - М. :АРКТИ, 2002.</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right="120" w:hanging="460"/>
        <w:rPr>
          <w:rFonts w:eastAsia="Times New Roman"/>
          <w:sz w:val="24"/>
          <w:szCs w:val="24"/>
        </w:rPr>
      </w:pPr>
      <w:r>
        <w:rPr>
          <w:rFonts w:eastAsia="Times New Roman"/>
          <w:sz w:val="24"/>
          <w:szCs w:val="24"/>
        </w:rPr>
        <w:t>Логинова В. И., Т. И. Бабаева Программа развития и воспитания детей в детском саду «Детство» Санкт-Петербург, издательство «Акцидент» 1997г.</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right="1240" w:hanging="460"/>
        <w:rPr>
          <w:rFonts w:eastAsia="Times New Roman"/>
          <w:sz w:val="24"/>
          <w:szCs w:val="24"/>
        </w:rPr>
      </w:pPr>
      <w:r>
        <w:rPr>
          <w:rFonts w:eastAsia="Times New Roman"/>
          <w:sz w:val="24"/>
          <w:szCs w:val="24"/>
        </w:rPr>
        <w:t>Макарова З. С., Голубева Л. Г. Оздоровление и реабилитация часто болеющих детей в дошкольных учреждениях. - М. : Гуманит. изд. центр ВЛАДОС, 2004.</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spacing w:line="249" w:lineRule="auto"/>
        <w:ind w:left="460" w:right="560" w:hanging="460"/>
        <w:rPr>
          <w:rFonts w:eastAsia="Times New Roman"/>
          <w:sz w:val="24"/>
          <w:szCs w:val="24"/>
        </w:rPr>
      </w:pPr>
      <w:r>
        <w:rPr>
          <w:rFonts w:eastAsia="Times New Roman"/>
          <w:sz w:val="24"/>
          <w:szCs w:val="24"/>
        </w:rPr>
        <w:t>Милюкова И. В. Евдокимова Т. А. Лечебная гимнастика при нарушении осанки и коррекции плоскостопия у детей. - М. : Издательство Эксмо; СПб. : Сова, 2003.</w:t>
      </w:r>
    </w:p>
    <w:p w:rsidR="00172881" w:rsidRDefault="00172881">
      <w:pPr>
        <w:spacing w:line="1" w:lineRule="exact"/>
        <w:rPr>
          <w:rFonts w:eastAsia="Times New Roman"/>
          <w:sz w:val="24"/>
          <w:szCs w:val="24"/>
        </w:rPr>
      </w:pPr>
    </w:p>
    <w:p w:rsidR="00172881" w:rsidRDefault="00106C7B">
      <w:pPr>
        <w:numPr>
          <w:ilvl w:val="0"/>
          <w:numId w:val="58"/>
        </w:numPr>
        <w:tabs>
          <w:tab w:val="left" w:pos="460"/>
        </w:tabs>
        <w:ind w:left="460" w:hanging="460"/>
        <w:rPr>
          <w:rFonts w:eastAsia="Times New Roman"/>
          <w:sz w:val="24"/>
          <w:szCs w:val="24"/>
        </w:rPr>
      </w:pPr>
      <w:r>
        <w:rPr>
          <w:rFonts w:eastAsia="Times New Roman"/>
          <w:sz w:val="24"/>
          <w:szCs w:val="24"/>
        </w:rPr>
        <w:t>Моргунова О. Н. Профилактика плоскостопия и нарушений осанки в ДОУ: Из опыта работы. -</w:t>
      </w:r>
    </w:p>
    <w:p w:rsidR="00172881" w:rsidRDefault="00172881">
      <w:pPr>
        <w:spacing w:line="8" w:lineRule="exact"/>
        <w:rPr>
          <w:rFonts w:eastAsia="Times New Roman"/>
          <w:sz w:val="24"/>
          <w:szCs w:val="24"/>
        </w:rPr>
      </w:pPr>
    </w:p>
    <w:p w:rsidR="00172881" w:rsidRDefault="00106C7B">
      <w:pPr>
        <w:ind w:left="460"/>
        <w:rPr>
          <w:rFonts w:eastAsia="Times New Roman"/>
          <w:sz w:val="24"/>
          <w:szCs w:val="24"/>
        </w:rPr>
      </w:pPr>
      <w:r>
        <w:rPr>
          <w:rFonts w:eastAsia="Times New Roman"/>
          <w:sz w:val="24"/>
          <w:szCs w:val="24"/>
        </w:rPr>
        <w:t>Воронеж: ТЦ “Учитель”, 2005.</w:t>
      </w:r>
    </w:p>
    <w:p w:rsidR="00172881" w:rsidRDefault="00172881">
      <w:pPr>
        <w:spacing w:line="14" w:lineRule="exact"/>
        <w:rPr>
          <w:rFonts w:eastAsia="Times New Roman"/>
          <w:sz w:val="24"/>
          <w:szCs w:val="24"/>
        </w:rPr>
      </w:pPr>
    </w:p>
    <w:p w:rsidR="00172881" w:rsidRDefault="00106C7B">
      <w:pPr>
        <w:numPr>
          <w:ilvl w:val="0"/>
          <w:numId w:val="58"/>
        </w:numPr>
        <w:tabs>
          <w:tab w:val="left" w:pos="460"/>
        </w:tabs>
        <w:spacing w:line="279" w:lineRule="auto"/>
        <w:ind w:left="460" w:right="1080" w:hanging="460"/>
        <w:rPr>
          <w:rFonts w:eastAsia="Times New Roman"/>
          <w:sz w:val="24"/>
          <w:szCs w:val="24"/>
        </w:rPr>
      </w:pPr>
      <w:r>
        <w:rPr>
          <w:rFonts w:eastAsia="Times New Roman"/>
          <w:sz w:val="24"/>
          <w:szCs w:val="24"/>
        </w:rPr>
        <w:t>Панкратова И. В., Юдина И. И. Растим здоровое поколение // Управление Дошкольным Образовательным Учреждением, № 1 / 2004, стр. 66.</w:t>
      </w:r>
    </w:p>
    <w:sectPr w:rsidR="00172881" w:rsidSect="00766657">
      <w:pgSz w:w="12240" w:h="15840"/>
      <w:pgMar w:top="1410" w:right="920" w:bottom="1440" w:left="840" w:header="0" w:footer="0" w:gutter="0"/>
      <w:cols w:space="720" w:equalWidth="0">
        <w:col w:w="104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AC2A5B68"/>
    <w:lvl w:ilvl="0" w:tplc="29A6397E">
      <w:start w:val="2"/>
      <w:numFmt w:val="decimal"/>
      <w:lvlText w:val="%1."/>
      <w:lvlJc w:val="left"/>
    </w:lvl>
    <w:lvl w:ilvl="1" w:tplc="0E927232">
      <w:numFmt w:val="decimal"/>
      <w:lvlText w:val=""/>
      <w:lvlJc w:val="left"/>
    </w:lvl>
    <w:lvl w:ilvl="2" w:tplc="6E089838">
      <w:numFmt w:val="decimal"/>
      <w:lvlText w:val=""/>
      <w:lvlJc w:val="left"/>
    </w:lvl>
    <w:lvl w:ilvl="3" w:tplc="487A05DA">
      <w:numFmt w:val="decimal"/>
      <w:lvlText w:val=""/>
      <w:lvlJc w:val="left"/>
    </w:lvl>
    <w:lvl w:ilvl="4" w:tplc="D8F24EE2">
      <w:numFmt w:val="decimal"/>
      <w:lvlText w:val=""/>
      <w:lvlJc w:val="left"/>
    </w:lvl>
    <w:lvl w:ilvl="5" w:tplc="C26AE414">
      <w:numFmt w:val="decimal"/>
      <w:lvlText w:val=""/>
      <w:lvlJc w:val="left"/>
    </w:lvl>
    <w:lvl w:ilvl="6" w:tplc="5B3806D6">
      <w:numFmt w:val="decimal"/>
      <w:lvlText w:val=""/>
      <w:lvlJc w:val="left"/>
    </w:lvl>
    <w:lvl w:ilvl="7" w:tplc="9CEA3AE8">
      <w:numFmt w:val="decimal"/>
      <w:lvlText w:val=""/>
      <w:lvlJc w:val="left"/>
    </w:lvl>
    <w:lvl w:ilvl="8" w:tplc="3FCAAFC2">
      <w:numFmt w:val="decimal"/>
      <w:lvlText w:val=""/>
      <w:lvlJc w:val="left"/>
    </w:lvl>
  </w:abstractNum>
  <w:abstractNum w:abstractNumId="1">
    <w:nsid w:val="0000030A"/>
    <w:multiLevelType w:val="hybridMultilevel"/>
    <w:tmpl w:val="FCCE26A0"/>
    <w:lvl w:ilvl="0" w:tplc="53741C60">
      <w:start w:val="12"/>
      <w:numFmt w:val="decimal"/>
      <w:lvlText w:val="%1."/>
      <w:lvlJc w:val="left"/>
    </w:lvl>
    <w:lvl w:ilvl="1" w:tplc="08DC3274">
      <w:numFmt w:val="decimal"/>
      <w:lvlText w:val=""/>
      <w:lvlJc w:val="left"/>
    </w:lvl>
    <w:lvl w:ilvl="2" w:tplc="FF9A8372">
      <w:numFmt w:val="decimal"/>
      <w:lvlText w:val=""/>
      <w:lvlJc w:val="left"/>
    </w:lvl>
    <w:lvl w:ilvl="3" w:tplc="302C92DC">
      <w:numFmt w:val="decimal"/>
      <w:lvlText w:val=""/>
      <w:lvlJc w:val="left"/>
    </w:lvl>
    <w:lvl w:ilvl="4" w:tplc="76586F16">
      <w:numFmt w:val="decimal"/>
      <w:lvlText w:val=""/>
      <w:lvlJc w:val="left"/>
    </w:lvl>
    <w:lvl w:ilvl="5" w:tplc="05780806">
      <w:numFmt w:val="decimal"/>
      <w:lvlText w:val=""/>
      <w:lvlJc w:val="left"/>
    </w:lvl>
    <w:lvl w:ilvl="6" w:tplc="0E40273A">
      <w:numFmt w:val="decimal"/>
      <w:lvlText w:val=""/>
      <w:lvlJc w:val="left"/>
    </w:lvl>
    <w:lvl w:ilvl="7" w:tplc="3CCE21EC">
      <w:numFmt w:val="decimal"/>
      <w:lvlText w:val=""/>
      <w:lvlJc w:val="left"/>
    </w:lvl>
    <w:lvl w:ilvl="8" w:tplc="BEAECC28">
      <w:numFmt w:val="decimal"/>
      <w:lvlText w:val=""/>
      <w:lvlJc w:val="left"/>
    </w:lvl>
  </w:abstractNum>
  <w:abstractNum w:abstractNumId="2">
    <w:nsid w:val="00000732"/>
    <w:multiLevelType w:val="hybridMultilevel"/>
    <w:tmpl w:val="3A88E68C"/>
    <w:lvl w:ilvl="0" w:tplc="1A06B3B6">
      <w:start w:val="1"/>
      <w:numFmt w:val="decimal"/>
      <w:lvlText w:val="%1."/>
      <w:lvlJc w:val="left"/>
    </w:lvl>
    <w:lvl w:ilvl="1" w:tplc="C218CB9A">
      <w:numFmt w:val="decimal"/>
      <w:lvlText w:val=""/>
      <w:lvlJc w:val="left"/>
    </w:lvl>
    <w:lvl w:ilvl="2" w:tplc="67D4A4F2">
      <w:numFmt w:val="decimal"/>
      <w:lvlText w:val=""/>
      <w:lvlJc w:val="left"/>
    </w:lvl>
    <w:lvl w:ilvl="3" w:tplc="84DEA720">
      <w:numFmt w:val="decimal"/>
      <w:lvlText w:val=""/>
      <w:lvlJc w:val="left"/>
    </w:lvl>
    <w:lvl w:ilvl="4" w:tplc="DECE3DAA">
      <w:numFmt w:val="decimal"/>
      <w:lvlText w:val=""/>
      <w:lvlJc w:val="left"/>
    </w:lvl>
    <w:lvl w:ilvl="5" w:tplc="0C0A1BE0">
      <w:numFmt w:val="decimal"/>
      <w:lvlText w:val=""/>
      <w:lvlJc w:val="left"/>
    </w:lvl>
    <w:lvl w:ilvl="6" w:tplc="C786E5C2">
      <w:numFmt w:val="decimal"/>
      <w:lvlText w:val=""/>
      <w:lvlJc w:val="left"/>
    </w:lvl>
    <w:lvl w:ilvl="7" w:tplc="C7720772">
      <w:numFmt w:val="decimal"/>
      <w:lvlText w:val=""/>
      <w:lvlJc w:val="left"/>
    </w:lvl>
    <w:lvl w:ilvl="8" w:tplc="15FEF49C">
      <w:numFmt w:val="decimal"/>
      <w:lvlText w:val=""/>
      <w:lvlJc w:val="left"/>
    </w:lvl>
  </w:abstractNum>
  <w:abstractNum w:abstractNumId="3">
    <w:nsid w:val="00000822"/>
    <w:multiLevelType w:val="hybridMultilevel"/>
    <w:tmpl w:val="6AA6D9F0"/>
    <w:lvl w:ilvl="0" w:tplc="76CA9098">
      <w:start w:val="1"/>
      <w:numFmt w:val="decimal"/>
      <w:lvlText w:val="%1."/>
      <w:lvlJc w:val="left"/>
    </w:lvl>
    <w:lvl w:ilvl="1" w:tplc="8D160860">
      <w:numFmt w:val="decimal"/>
      <w:lvlText w:val=""/>
      <w:lvlJc w:val="left"/>
    </w:lvl>
    <w:lvl w:ilvl="2" w:tplc="C7FA5582">
      <w:numFmt w:val="decimal"/>
      <w:lvlText w:val=""/>
      <w:lvlJc w:val="left"/>
    </w:lvl>
    <w:lvl w:ilvl="3" w:tplc="E1E24DE2">
      <w:numFmt w:val="decimal"/>
      <w:lvlText w:val=""/>
      <w:lvlJc w:val="left"/>
    </w:lvl>
    <w:lvl w:ilvl="4" w:tplc="63564B20">
      <w:numFmt w:val="decimal"/>
      <w:lvlText w:val=""/>
      <w:lvlJc w:val="left"/>
    </w:lvl>
    <w:lvl w:ilvl="5" w:tplc="890045C2">
      <w:numFmt w:val="decimal"/>
      <w:lvlText w:val=""/>
      <w:lvlJc w:val="left"/>
    </w:lvl>
    <w:lvl w:ilvl="6" w:tplc="B986CA0E">
      <w:numFmt w:val="decimal"/>
      <w:lvlText w:val=""/>
      <w:lvlJc w:val="left"/>
    </w:lvl>
    <w:lvl w:ilvl="7" w:tplc="109697F0">
      <w:numFmt w:val="decimal"/>
      <w:lvlText w:val=""/>
      <w:lvlJc w:val="left"/>
    </w:lvl>
    <w:lvl w:ilvl="8" w:tplc="51D86600">
      <w:numFmt w:val="decimal"/>
      <w:lvlText w:val=""/>
      <w:lvlJc w:val="left"/>
    </w:lvl>
  </w:abstractNum>
  <w:abstractNum w:abstractNumId="4">
    <w:nsid w:val="00000902"/>
    <w:multiLevelType w:val="hybridMultilevel"/>
    <w:tmpl w:val="E3444EBC"/>
    <w:lvl w:ilvl="0" w:tplc="FB2A3496">
      <w:start w:val="1"/>
      <w:numFmt w:val="decimal"/>
      <w:lvlText w:val="%1."/>
      <w:lvlJc w:val="left"/>
    </w:lvl>
    <w:lvl w:ilvl="1" w:tplc="AA40F194">
      <w:numFmt w:val="decimal"/>
      <w:lvlText w:val=""/>
      <w:lvlJc w:val="left"/>
    </w:lvl>
    <w:lvl w:ilvl="2" w:tplc="5FA6FDA4">
      <w:numFmt w:val="decimal"/>
      <w:lvlText w:val=""/>
      <w:lvlJc w:val="left"/>
    </w:lvl>
    <w:lvl w:ilvl="3" w:tplc="FEFC960E">
      <w:numFmt w:val="decimal"/>
      <w:lvlText w:val=""/>
      <w:lvlJc w:val="left"/>
    </w:lvl>
    <w:lvl w:ilvl="4" w:tplc="2CEA65BE">
      <w:numFmt w:val="decimal"/>
      <w:lvlText w:val=""/>
      <w:lvlJc w:val="left"/>
    </w:lvl>
    <w:lvl w:ilvl="5" w:tplc="BD304E74">
      <w:numFmt w:val="decimal"/>
      <w:lvlText w:val=""/>
      <w:lvlJc w:val="left"/>
    </w:lvl>
    <w:lvl w:ilvl="6" w:tplc="34588EF4">
      <w:numFmt w:val="decimal"/>
      <w:lvlText w:val=""/>
      <w:lvlJc w:val="left"/>
    </w:lvl>
    <w:lvl w:ilvl="7" w:tplc="B95A5EFE">
      <w:numFmt w:val="decimal"/>
      <w:lvlText w:val=""/>
      <w:lvlJc w:val="left"/>
    </w:lvl>
    <w:lvl w:ilvl="8" w:tplc="CAF6B6A2">
      <w:numFmt w:val="decimal"/>
      <w:lvlText w:val=""/>
      <w:lvlJc w:val="left"/>
    </w:lvl>
  </w:abstractNum>
  <w:abstractNum w:abstractNumId="5">
    <w:nsid w:val="00000BDB"/>
    <w:multiLevelType w:val="hybridMultilevel"/>
    <w:tmpl w:val="D2161D50"/>
    <w:lvl w:ilvl="0" w:tplc="E5360DF4">
      <w:start w:val="1"/>
      <w:numFmt w:val="decimal"/>
      <w:lvlText w:val="%1."/>
      <w:lvlJc w:val="left"/>
    </w:lvl>
    <w:lvl w:ilvl="1" w:tplc="BA248F10">
      <w:numFmt w:val="decimal"/>
      <w:lvlText w:val=""/>
      <w:lvlJc w:val="left"/>
    </w:lvl>
    <w:lvl w:ilvl="2" w:tplc="E2FA54F4">
      <w:numFmt w:val="decimal"/>
      <w:lvlText w:val=""/>
      <w:lvlJc w:val="left"/>
    </w:lvl>
    <w:lvl w:ilvl="3" w:tplc="943EA3B6">
      <w:numFmt w:val="decimal"/>
      <w:lvlText w:val=""/>
      <w:lvlJc w:val="left"/>
    </w:lvl>
    <w:lvl w:ilvl="4" w:tplc="17B4CEA4">
      <w:numFmt w:val="decimal"/>
      <w:lvlText w:val=""/>
      <w:lvlJc w:val="left"/>
    </w:lvl>
    <w:lvl w:ilvl="5" w:tplc="F260E46E">
      <w:numFmt w:val="decimal"/>
      <w:lvlText w:val=""/>
      <w:lvlJc w:val="left"/>
    </w:lvl>
    <w:lvl w:ilvl="6" w:tplc="E6BA169E">
      <w:numFmt w:val="decimal"/>
      <w:lvlText w:val=""/>
      <w:lvlJc w:val="left"/>
    </w:lvl>
    <w:lvl w:ilvl="7" w:tplc="F78AEFA4">
      <w:numFmt w:val="decimal"/>
      <w:lvlText w:val=""/>
      <w:lvlJc w:val="left"/>
    </w:lvl>
    <w:lvl w:ilvl="8" w:tplc="2490F0A8">
      <w:numFmt w:val="decimal"/>
      <w:lvlText w:val=""/>
      <w:lvlJc w:val="left"/>
    </w:lvl>
  </w:abstractNum>
  <w:abstractNum w:abstractNumId="6">
    <w:nsid w:val="00000DDC"/>
    <w:multiLevelType w:val="hybridMultilevel"/>
    <w:tmpl w:val="7B9EFBFE"/>
    <w:lvl w:ilvl="0" w:tplc="F6B2C43E">
      <w:start w:val="1"/>
      <w:numFmt w:val="decimal"/>
      <w:lvlText w:val="%1."/>
      <w:lvlJc w:val="left"/>
    </w:lvl>
    <w:lvl w:ilvl="1" w:tplc="28140960">
      <w:numFmt w:val="decimal"/>
      <w:lvlText w:val=""/>
      <w:lvlJc w:val="left"/>
    </w:lvl>
    <w:lvl w:ilvl="2" w:tplc="FC365466">
      <w:numFmt w:val="decimal"/>
      <w:lvlText w:val=""/>
      <w:lvlJc w:val="left"/>
    </w:lvl>
    <w:lvl w:ilvl="3" w:tplc="6324CD9C">
      <w:numFmt w:val="decimal"/>
      <w:lvlText w:val=""/>
      <w:lvlJc w:val="left"/>
    </w:lvl>
    <w:lvl w:ilvl="4" w:tplc="6BA2AA96">
      <w:numFmt w:val="decimal"/>
      <w:lvlText w:val=""/>
      <w:lvlJc w:val="left"/>
    </w:lvl>
    <w:lvl w:ilvl="5" w:tplc="B31CB3D4">
      <w:numFmt w:val="decimal"/>
      <w:lvlText w:val=""/>
      <w:lvlJc w:val="left"/>
    </w:lvl>
    <w:lvl w:ilvl="6" w:tplc="3F96F330">
      <w:numFmt w:val="decimal"/>
      <w:lvlText w:val=""/>
      <w:lvlJc w:val="left"/>
    </w:lvl>
    <w:lvl w:ilvl="7" w:tplc="017C68D6">
      <w:numFmt w:val="decimal"/>
      <w:lvlText w:val=""/>
      <w:lvlJc w:val="left"/>
    </w:lvl>
    <w:lvl w:ilvl="8" w:tplc="4A949670">
      <w:numFmt w:val="decimal"/>
      <w:lvlText w:val=""/>
      <w:lvlJc w:val="left"/>
    </w:lvl>
  </w:abstractNum>
  <w:abstractNum w:abstractNumId="7">
    <w:nsid w:val="0000121F"/>
    <w:multiLevelType w:val="hybridMultilevel"/>
    <w:tmpl w:val="85A6B62E"/>
    <w:lvl w:ilvl="0" w:tplc="B700EF7E">
      <w:start w:val="1"/>
      <w:numFmt w:val="decimal"/>
      <w:lvlText w:val="%1."/>
      <w:lvlJc w:val="left"/>
    </w:lvl>
    <w:lvl w:ilvl="1" w:tplc="7592CD64">
      <w:numFmt w:val="decimal"/>
      <w:lvlText w:val=""/>
      <w:lvlJc w:val="left"/>
    </w:lvl>
    <w:lvl w:ilvl="2" w:tplc="1A569D48">
      <w:numFmt w:val="decimal"/>
      <w:lvlText w:val=""/>
      <w:lvlJc w:val="left"/>
    </w:lvl>
    <w:lvl w:ilvl="3" w:tplc="5E02FAFE">
      <w:numFmt w:val="decimal"/>
      <w:lvlText w:val=""/>
      <w:lvlJc w:val="left"/>
    </w:lvl>
    <w:lvl w:ilvl="4" w:tplc="68560956">
      <w:numFmt w:val="decimal"/>
      <w:lvlText w:val=""/>
      <w:lvlJc w:val="left"/>
    </w:lvl>
    <w:lvl w:ilvl="5" w:tplc="99EC946E">
      <w:numFmt w:val="decimal"/>
      <w:lvlText w:val=""/>
      <w:lvlJc w:val="left"/>
    </w:lvl>
    <w:lvl w:ilvl="6" w:tplc="B95A3008">
      <w:numFmt w:val="decimal"/>
      <w:lvlText w:val=""/>
      <w:lvlJc w:val="left"/>
    </w:lvl>
    <w:lvl w:ilvl="7" w:tplc="1B62E032">
      <w:numFmt w:val="decimal"/>
      <w:lvlText w:val=""/>
      <w:lvlJc w:val="left"/>
    </w:lvl>
    <w:lvl w:ilvl="8" w:tplc="7092FA92">
      <w:numFmt w:val="decimal"/>
      <w:lvlText w:val=""/>
      <w:lvlJc w:val="left"/>
    </w:lvl>
  </w:abstractNum>
  <w:abstractNum w:abstractNumId="8">
    <w:nsid w:val="000012E1"/>
    <w:multiLevelType w:val="hybridMultilevel"/>
    <w:tmpl w:val="F418F64C"/>
    <w:lvl w:ilvl="0" w:tplc="72CC9766">
      <w:start w:val="3"/>
      <w:numFmt w:val="decimal"/>
      <w:lvlText w:val="%1."/>
      <w:lvlJc w:val="left"/>
    </w:lvl>
    <w:lvl w:ilvl="1" w:tplc="A9384B9E">
      <w:numFmt w:val="decimal"/>
      <w:lvlText w:val=""/>
      <w:lvlJc w:val="left"/>
    </w:lvl>
    <w:lvl w:ilvl="2" w:tplc="58540D50">
      <w:numFmt w:val="decimal"/>
      <w:lvlText w:val=""/>
      <w:lvlJc w:val="left"/>
    </w:lvl>
    <w:lvl w:ilvl="3" w:tplc="1220951E">
      <w:numFmt w:val="decimal"/>
      <w:lvlText w:val=""/>
      <w:lvlJc w:val="left"/>
    </w:lvl>
    <w:lvl w:ilvl="4" w:tplc="2F66B516">
      <w:numFmt w:val="decimal"/>
      <w:lvlText w:val=""/>
      <w:lvlJc w:val="left"/>
    </w:lvl>
    <w:lvl w:ilvl="5" w:tplc="AD8A339E">
      <w:numFmt w:val="decimal"/>
      <w:lvlText w:val=""/>
      <w:lvlJc w:val="left"/>
    </w:lvl>
    <w:lvl w:ilvl="6" w:tplc="C1D6E2BC">
      <w:numFmt w:val="decimal"/>
      <w:lvlText w:val=""/>
      <w:lvlJc w:val="left"/>
    </w:lvl>
    <w:lvl w:ilvl="7" w:tplc="EFCAA138">
      <w:numFmt w:val="decimal"/>
      <w:lvlText w:val=""/>
      <w:lvlJc w:val="left"/>
    </w:lvl>
    <w:lvl w:ilvl="8" w:tplc="71A66048">
      <w:numFmt w:val="decimal"/>
      <w:lvlText w:val=""/>
      <w:lvlJc w:val="left"/>
    </w:lvl>
  </w:abstractNum>
  <w:abstractNum w:abstractNumId="9">
    <w:nsid w:val="00001366"/>
    <w:multiLevelType w:val="hybridMultilevel"/>
    <w:tmpl w:val="63F2D526"/>
    <w:lvl w:ilvl="0" w:tplc="961A1004">
      <w:start w:val="1"/>
      <w:numFmt w:val="decimal"/>
      <w:lvlText w:val="%1."/>
      <w:lvlJc w:val="left"/>
    </w:lvl>
    <w:lvl w:ilvl="1" w:tplc="DA163E6C">
      <w:numFmt w:val="decimal"/>
      <w:lvlText w:val=""/>
      <w:lvlJc w:val="left"/>
    </w:lvl>
    <w:lvl w:ilvl="2" w:tplc="0F546C24">
      <w:numFmt w:val="decimal"/>
      <w:lvlText w:val=""/>
      <w:lvlJc w:val="left"/>
    </w:lvl>
    <w:lvl w:ilvl="3" w:tplc="0CF2EF68">
      <w:numFmt w:val="decimal"/>
      <w:lvlText w:val=""/>
      <w:lvlJc w:val="left"/>
    </w:lvl>
    <w:lvl w:ilvl="4" w:tplc="FE26830E">
      <w:numFmt w:val="decimal"/>
      <w:lvlText w:val=""/>
      <w:lvlJc w:val="left"/>
    </w:lvl>
    <w:lvl w:ilvl="5" w:tplc="3F3C4F70">
      <w:numFmt w:val="decimal"/>
      <w:lvlText w:val=""/>
      <w:lvlJc w:val="left"/>
    </w:lvl>
    <w:lvl w:ilvl="6" w:tplc="E7344C82">
      <w:numFmt w:val="decimal"/>
      <w:lvlText w:val=""/>
      <w:lvlJc w:val="left"/>
    </w:lvl>
    <w:lvl w:ilvl="7" w:tplc="8B98C0B6">
      <w:numFmt w:val="decimal"/>
      <w:lvlText w:val=""/>
      <w:lvlJc w:val="left"/>
    </w:lvl>
    <w:lvl w:ilvl="8" w:tplc="A6FA4596">
      <w:numFmt w:val="decimal"/>
      <w:lvlText w:val=""/>
      <w:lvlJc w:val="left"/>
    </w:lvl>
  </w:abstractNum>
  <w:abstractNum w:abstractNumId="10">
    <w:nsid w:val="0000139D"/>
    <w:multiLevelType w:val="hybridMultilevel"/>
    <w:tmpl w:val="EBEE8D28"/>
    <w:lvl w:ilvl="0" w:tplc="9FFAA168">
      <w:start w:val="1"/>
      <w:numFmt w:val="decimal"/>
      <w:lvlText w:val="%1."/>
      <w:lvlJc w:val="left"/>
    </w:lvl>
    <w:lvl w:ilvl="1" w:tplc="B7060EA2">
      <w:numFmt w:val="decimal"/>
      <w:lvlText w:val=""/>
      <w:lvlJc w:val="left"/>
    </w:lvl>
    <w:lvl w:ilvl="2" w:tplc="D3D8C1A2">
      <w:numFmt w:val="decimal"/>
      <w:lvlText w:val=""/>
      <w:lvlJc w:val="left"/>
    </w:lvl>
    <w:lvl w:ilvl="3" w:tplc="F84C3AB6">
      <w:numFmt w:val="decimal"/>
      <w:lvlText w:val=""/>
      <w:lvlJc w:val="left"/>
    </w:lvl>
    <w:lvl w:ilvl="4" w:tplc="D424F474">
      <w:numFmt w:val="decimal"/>
      <w:lvlText w:val=""/>
      <w:lvlJc w:val="left"/>
    </w:lvl>
    <w:lvl w:ilvl="5" w:tplc="8BC0D7B2">
      <w:numFmt w:val="decimal"/>
      <w:lvlText w:val=""/>
      <w:lvlJc w:val="left"/>
    </w:lvl>
    <w:lvl w:ilvl="6" w:tplc="8966905C">
      <w:numFmt w:val="decimal"/>
      <w:lvlText w:val=""/>
      <w:lvlJc w:val="left"/>
    </w:lvl>
    <w:lvl w:ilvl="7" w:tplc="A0C8BC30">
      <w:numFmt w:val="decimal"/>
      <w:lvlText w:val=""/>
      <w:lvlJc w:val="left"/>
    </w:lvl>
    <w:lvl w:ilvl="8" w:tplc="35DEDB8E">
      <w:numFmt w:val="decimal"/>
      <w:lvlText w:val=""/>
      <w:lvlJc w:val="left"/>
    </w:lvl>
  </w:abstractNum>
  <w:abstractNum w:abstractNumId="11">
    <w:nsid w:val="000015A1"/>
    <w:multiLevelType w:val="hybridMultilevel"/>
    <w:tmpl w:val="C090DF8C"/>
    <w:lvl w:ilvl="0" w:tplc="ACF81368">
      <w:start w:val="1"/>
      <w:numFmt w:val="decimal"/>
      <w:lvlText w:val="%1."/>
      <w:lvlJc w:val="left"/>
    </w:lvl>
    <w:lvl w:ilvl="1" w:tplc="03D0AD16">
      <w:numFmt w:val="decimal"/>
      <w:lvlText w:val=""/>
      <w:lvlJc w:val="left"/>
    </w:lvl>
    <w:lvl w:ilvl="2" w:tplc="A5BEDA0A">
      <w:numFmt w:val="decimal"/>
      <w:lvlText w:val=""/>
      <w:lvlJc w:val="left"/>
    </w:lvl>
    <w:lvl w:ilvl="3" w:tplc="525632DC">
      <w:numFmt w:val="decimal"/>
      <w:lvlText w:val=""/>
      <w:lvlJc w:val="left"/>
    </w:lvl>
    <w:lvl w:ilvl="4" w:tplc="744627DA">
      <w:numFmt w:val="decimal"/>
      <w:lvlText w:val=""/>
      <w:lvlJc w:val="left"/>
    </w:lvl>
    <w:lvl w:ilvl="5" w:tplc="314472F6">
      <w:numFmt w:val="decimal"/>
      <w:lvlText w:val=""/>
      <w:lvlJc w:val="left"/>
    </w:lvl>
    <w:lvl w:ilvl="6" w:tplc="E96C5626">
      <w:numFmt w:val="decimal"/>
      <w:lvlText w:val=""/>
      <w:lvlJc w:val="left"/>
    </w:lvl>
    <w:lvl w:ilvl="7" w:tplc="4AA8A352">
      <w:numFmt w:val="decimal"/>
      <w:lvlText w:val=""/>
      <w:lvlJc w:val="left"/>
    </w:lvl>
    <w:lvl w:ilvl="8" w:tplc="233860E4">
      <w:numFmt w:val="decimal"/>
      <w:lvlText w:val=""/>
      <w:lvlJc w:val="left"/>
    </w:lvl>
  </w:abstractNum>
  <w:abstractNum w:abstractNumId="12">
    <w:nsid w:val="000016C5"/>
    <w:multiLevelType w:val="hybridMultilevel"/>
    <w:tmpl w:val="0ED2D780"/>
    <w:lvl w:ilvl="0" w:tplc="04245022">
      <w:start w:val="9"/>
      <w:numFmt w:val="decimal"/>
      <w:lvlText w:val="%1."/>
      <w:lvlJc w:val="left"/>
    </w:lvl>
    <w:lvl w:ilvl="1" w:tplc="BFA0E014">
      <w:numFmt w:val="decimal"/>
      <w:lvlText w:val=""/>
      <w:lvlJc w:val="left"/>
    </w:lvl>
    <w:lvl w:ilvl="2" w:tplc="EF0C63BA">
      <w:numFmt w:val="decimal"/>
      <w:lvlText w:val=""/>
      <w:lvlJc w:val="left"/>
    </w:lvl>
    <w:lvl w:ilvl="3" w:tplc="4356975E">
      <w:numFmt w:val="decimal"/>
      <w:lvlText w:val=""/>
      <w:lvlJc w:val="left"/>
    </w:lvl>
    <w:lvl w:ilvl="4" w:tplc="6FCC7BD0">
      <w:numFmt w:val="decimal"/>
      <w:lvlText w:val=""/>
      <w:lvlJc w:val="left"/>
    </w:lvl>
    <w:lvl w:ilvl="5" w:tplc="3E7A5310">
      <w:numFmt w:val="decimal"/>
      <w:lvlText w:val=""/>
      <w:lvlJc w:val="left"/>
    </w:lvl>
    <w:lvl w:ilvl="6" w:tplc="17DA85CE">
      <w:numFmt w:val="decimal"/>
      <w:lvlText w:val=""/>
      <w:lvlJc w:val="left"/>
    </w:lvl>
    <w:lvl w:ilvl="7" w:tplc="C114C916">
      <w:numFmt w:val="decimal"/>
      <w:lvlText w:val=""/>
      <w:lvlJc w:val="left"/>
    </w:lvl>
    <w:lvl w:ilvl="8" w:tplc="F8B01DDC">
      <w:numFmt w:val="decimal"/>
      <w:lvlText w:val=""/>
      <w:lvlJc w:val="left"/>
    </w:lvl>
  </w:abstractNum>
  <w:abstractNum w:abstractNumId="13">
    <w:nsid w:val="0000187E"/>
    <w:multiLevelType w:val="hybridMultilevel"/>
    <w:tmpl w:val="1922A490"/>
    <w:lvl w:ilvl="0" w:tplc="B84A6022">
      <w:start w:val="1"/>
      <w:numFmt w:val="decimal"/>
      <w:lvlText w:val="%1."/>
      <w:lvlJc w:val="left"/>
    </w:lvl>
    <w:lvl w:ilvl="1" w:tplc="892281B8">
      <w:numFmt w:val="decimal"/>
      <w:lvlText w:val=""/>
      <w:lvlJc w:val="left"/>
    </w:lvl>
    <w:lvl w:ilvl="2" w:tplc="F3047AC2">
      <w:numFmt w:val="decimal"/>
      <w:lvlText w:val=""/>
      <w:lvlJc w:val="left"/>
    </w:lvl>
    <w:lvl w:ilvl="3" w:tplc="CD94612A">
      <w:numFmt w:val="decimal"/>
      <w:lvlText w:val=""/>
      <w:lvlJc w:val="left"/>
    </w:lvl>
    <w:lvl w:ilvl="4" w:tplc="251AD344">
      <w:numFmt w:val="decimal"/>
      <w:lvlText w:val=""/>
      <w:lvlJc w:val="left"/>
    </w:lvl>
    <w:lvl w:ilvl="5" w:tplc="6A70DC6A">
      <w:numFmt w:val="decimal"/>
      <w:lvlText w:val=""/>
      <w:lvlJc w:val="left"/>
    </w:lvl>
    <w:lvl w:ilvl="6" w:tplc="4B9622D8">
      <w:numFmt w:val="decimal"/>
      <w:lvlText w:val=""/>
      <w:lvlJc w:val="left"/>
    </w:lvl>
    <w:lvl w:ilvl="7" w:tplc="3E909FBE">
      <w:numFmt w:val="decimal"/>
      <w:lvlText w:val=""/>
      <w:lvlJc w:val="left"/>
    </w:lvl>
    <w:lvl w:ilvl="8" w:tplc="AAAE5E7C">
      <w:numFmt w:val="decimal"/>
      <w:lvlText w:val=""/>
      <w:lvlJc w:val="left"/>
    </w:lvl>
  </w:abstractNum>
  <w:abstractNum w:abstractNumId="14">
    <w:nsid w:val="00001A49"/>
    <w:multiLevelType w:val="hybridMultilevel"/>
    <w:tmpl w:val="74AE93D8"/>
    <w:lvl w:ilvl="0" w:tplc="73A29E52">
      <w:start w:val="1"/>
      <w:numFmt w:val="decimal"/>
      <w:lvlText w:val="%1."/>
      <w:lvlJc w:val="left"/>
    </w:lvl>
    <w:lvl w:ilvl="1" w:tplc="57BA043A">
      <w:numFmt w:val="decimal"/>
      <w:lvlText w:val=""/>
      <w:lvlJc w:val="left"/>
    </w:lvl>
    <w:lvl w:ilvl="2" w:tplc="A84E26A6">
      <w:numFmt w:val="decimal"/>
      <w:lvlText w:val=""/>
      <w:lvlJc w:val="left"/>
    </w:lvl>
    <w:lvl w:ilvl="3" w:tplc="38880E1E">
      <w:numFmt w:val="decimal"/>
      <w:lvlText w:val=""/>
      <w:lvlJc w:val="left"/>
    </w:lvl>
    <w:lvl w:ilvl="4" w:tplc="E09A2AB6">
      <w:numFmt w:val="decimal"/>
      <w:lvlText w:val=""/>
      <w:lvlJc w:val="left"/>
    </w:lvl>
    <w:lvl w:ilvl="5" w:tplc="085CFCE0">
      <w:numFmt w:val="decimal"/>
      <w:lvlText w:val=""/>
      <w:lvlJc w:val="left"/>
    </w:lvl>
    <w:lvl w:ilvl="6" w:tplc="D4E28606">
      <w:numFmt w:val="decimal"/>
      <w:lvlText w:val=""/>
      <w:lvlJc w:val="left"/>
    </w:lvl>
    <w:lvl w:ilvl="7" w:tplc="044C336C">
      <w:numFmt w:val="decimal"/>
      <w:lvlText w:val=""/>
      <w:lvlJc w:val="left"/>
    </w:lvl>
    <w:lvl w:ilvl="8" w:tplc="1E12EA9C">
      <w:numFmt w:val="decimal"/>
      <w:lvlText w:val=""/>
      <w:lvlJc w:val="left"/>
    </w:lvl>
  </w:abstractNum>
  <w:abstractNum w:abstractNumId="15">
    <w:nsid w:val="00001CD0"/>
    <w:multiLevelType w:val="hybridMultilevel"/>
    <w:tmpl w:val="E4AAEC50"/>
    <w:lvl w:ilvl="0" w:tplc="509A7F92">
      <w:start w:val="1"/>
      <w:numFmt w:val="decimal"/>
      <w:lvlText w:val="%1."/>
      <w:lvlJc w:val="left"/>
    </w:lvl>
    <w:lvl w:ilvl="1" w:tplc="6C6CC9B4">
      <w:numFmt w:val="decimal"/>
      <w:lvlText w:val=""/>
      <w:lvlJc w:val="left"/>
    </w:lvl>
    <w:lvl w:ilvl="2" w:tplc="73B2E13E">
      <w:numFmt w:val="decimal"/>
      <w:lvlText w:val=""/>
      <w:lvlJc w:val="left"/>
    </w:lvl>
    <w:lvl w:ilvl="3" w:tplc="ABEACCD4">
      <w:numFmt w:val="decimal"/>
      <w:lvlText w:val=""/>
      <w:lvlJc w:val="left"/>
    </w:lvl>
    <w:lvl w:ilvl="4" w:tplc="8E28416E">
      <w:numFmt w:val="decimal"/>
      <w:lvlText w:val=""/>
      <w:lvlJc w:val="left"/>
    </w:lvl>
    <w:lvl w:ilvl="5" w:tplc="7B28279C">
      <w:numFmt w:val="decimal"/>
      <w:lvlText w:val=""/>
      <w:lvlJc w:val="left"/>
    </w:lvl>
    <w:lvl w:ilvl="6" w:tplc="09F8D37C">
      <w:numFmt w:val="decimal"/>
      <w:lvlText w:val=""/>
      <w:lvlJc w:val="left"/>
    </w:lvl>
    <w:lvl w:ilvl="7" w:tplc="FA38CE9A">
      <w:numFmt w:val="decimal"/>
      <w:lvlText w:val=""/>
      <w:lvlJc w:val="left"/>
    </w:lvl>
    <w:lvl w:ilvl="8" w:tplc="9C447F3E">
      <w:numFmt w:val="decimal"/>
      <w:lvlText w:val=""/>
      <w:lvlJc w:val="left"/>
    </w:lvl>
  </w:abstractNum>
  <w:abstractNum w:abstractNumId="16">
    <w:nsid w:val="000022EE"/>
    <w:multiLevelType w:val="hybridMultilevel"/>
    <w:tmpl w:val="1B36361A"/>
    <w:lvl w:ilvl="0" w:tplc="EFEE1D7A">
      <w:start w:val="1"/>
      <w:numFmt w:val="decimal"/>
      <w:lvlText w:val="%1."/>
      <w:lvlJc w:val="left"/>
    </w:lvl>
    <w:lvl w:ilvl="1" w:tplc="5070672C">
      <w:numFmt w:val="decimal"/>
      <w:lvlText w:val=""/>
      <w:lvlJc w:val="left"/>
    </w:lvl>
    <w:lvl w:ilvl="2" w:tplc="5D52A7D6">
      <w:numFmt w:val="decimal"/>
      <w:lvlText w:val=""/>
      <w:lvlJc w:val="left"/>
    </w:lvl>
    <w:lvl w:ilvl="3" w:tplc="443658E4">
      <w:numFmt w:val="decimal"/>
      <w:lvlText w:val=""/>
      <w:lvlJc w:val="left"/>
    </w:lvl>
    <w:lvl w:ilvl="4" w:tplc="9EC808A8">
      <w:numFmt w:val="decimal"/>
      <w:lvlText w:val=""/>
      <w:lvlJc w:val="left"/>
    </w:lvl>
    <w:lvl w:ilvl="5" w:tplc="5538D164">
      <w:numFmt w:val="decimal"/>
      <w:lvlText w:val=""/>
      <w:lvlJc w:val="left"/>
    </w:lvl>
    <w:lvl w:ilvl="6" w:tplc="8C52B154">
      <w:numFmt w:val="decimal"/>
      <w:lvlText w:val=""/>
      <w:lvlJc w:val="left"/>
    </w:lvl>
    <w:lvl w:ilvl="7" w:tplc="8E140F20">
      <w:numFmt w:val="decimal"/>
      <w:lvlText w:val=""/>
      <w:lvlJc w:val="left"/>
    </w:lvl>
    <w:lvl w:ilvl="8" w:tplc="82429748">
      <w:numFmt w:val="decimal"/>
      <w:lvlText w:val=""/>
      <w:lvlJc w:val="left"/>
    </w:lvl>
  </w:abstractNum>
  <w:abstractNum w:abstractNumId="17">
    <w:nsid w:val="00002350"/>
    <w:multiLevelType w:val="hybridMultilevel"/>
    <w:tmpl w:val="18C0FF88"/>
    <w:lvl w:ilvl="0" w:tplc="909410B2">
      <w:start w:val="1"/>
      <w:numFmt w:val="bullet"/>
      <w:lvlText w:val="С"/>
      <w:lvlJc w:val="left"/>
    </w:lvl>
    <w:lvl w:ilvl="1" w:tplc="BB24E240">
      <w:numFmt w:val="decimal"/>
      <w:lvlText w:val=""/>
      <w:lvlJc w:val="left"/>
    </w:lvl>
    <w:lvl w:ilvl="2" w:tplc="334661A2">
      <w:numFmt w:val="decimal"/>
      <w:lvlText w:val=""/>
      <w:lvlJc w:val="left"/>
    </w:lvl>
    <w:lvl w:ilvl="3" w:tplc="FDE4E1AA">
      <w:numFmt w:val="decimal"/>
      <w:lvlText w:val=""/>
      <w:lvlJc w:val="left"/>
    </w:lvl>
    <w:lvl w:ilvl="4" w:tplc="BEE052BC">
      <w:numFmt w:val="decimal"/>
      <w:lvlText w:val=""/>
      <w:lvlJc w:val="left"/>
    </w:lvl>
    <w:lvl w:ilvl="5" w:tplc="6EE00F34">
      <w:numFmt w:val="decimal"/>
      <w:lvlText w:val=""/>
      <w:lvlJc w:val="left"/>
    </w:lvl>
    <w:lvl w:ilvl="6" w:tplc="7FE606F8">
      <w:numFmt w:val="decimal"/>
      <w:lvlText w:val=""/>
      <w:lvlJc w:val="left"/>
    </w:lvl>
    <w:lvl w:ilvl="7" w:tplc="BC28DD6A">
      <w:numFmt w:val="decimal"/>
      <w:lvlText w:val=""/>
      <w:lvlJc w:val="left"/>
    </w:lvl>
    <w:lvl w:ilvl="8" w:tplc="A45E153C">
      <w:numFmt w:val="decimal"/>
      <w:lvlText w:val=""/>
      <w:lvlJc w:val="left"/>
    </w:lvl>
  </w:abstractNum>
  <w:abstractNum w:abstractNumId="18">
    <w:nsid w:val="000026CA"/>
    <w:multiLevelType w:val="hybridMultilevel"/>
    <w:tmpl w:val="E9B66888"/>
    <w:lvl w:ilvl="0" w:tplc="A75ACFD2">
      <w:start w:val="1"/>
      <w:numFmt w:val="decimal"/>
      <w:lvlText w:val="%1."/>
      <w:lvlJc w:val="left"/>
    </w:lvl>
    <w:lvl w:ilvl="1" w:tplc="44BAF7D0">
      <w:numFmt w:val="decimal"/>
      <w:lvlText w:val=""/>
      <w:lvlJc w:val="left"/>
    </w:lvl>
    <w:lvl w:ilvl="2" w:tplc="A65200BE">
      <w:numFmt w:val="decimal"/>
      <w:lvlText w:val=""/>
      <w:lvlJc w:val="left"/>
    </w:lvl>
    <w:lvl w:ilvl="3" w:tplc="D03E52EE">
      <w:numFmt w:val="decimal"/>
      <w:lvlText w:val=""/>
      <w:lvlJc w:val="left"/>
    </w:lvl>
    <w:lvl w:ilvl="4" w:tplc="E4424260">
      <w:numFmt w:val="decimal"/>
      <w:lvlText w:val=""/>
      <w:lvlJc w:val="left"/>
    </w:lvl>
    <w:lvl w:ilvl="5" w:tplc="E898A132">
      <w:numFmt w:val="decimal"/>
      <w:lvlText w:val=""/>
      <w:lvlJc w:val="left"/>
    </w:lvl>
    <w:lvl w:ilvl="6" w:tplc="7380554C">
      <w:numFmt w:val="decimal"/>
      <w:lvlText w:val=""/>
      <w:lvlJc w:val="left"/>
    </w:lvl>
    <w:lvl w:ilvl="7" w:tplc="AF60989C">
      <w:numFmt w:val="decimal"/>
      <w:lvlText w:val=""/>
      <w:lvlJc w:val="left"/>
    </w:lvl>
    <w:lvl w:ilvl="8" w:tplc="1A50BDFE">
      <w:numFmt w:val="decimal"/>
      <w:lvlText w:val=""/>
      <w:lvlJc w:val="left"/>
    </w:lvl>
  </w:abstractNum>
  <w:abstractNum w:abstractNumId="19">
    <w:nsid w:val="00002C3B"/>
    <w:multiLevelType w:val="hybridMultilevel"/>
    <w:tmpl w:val="C47071B2"/>
    <w:lvl w:ilvl="0" w:tplc="4C5250F0">
      <w:start w:val="1"/>
      <w:numFmt w:val="decimal"/>
      <w:lvlText w:val="%1."/>
      <w:lvlJc w:val="left"/>
    </w:lvl>
    <w:lvl w:ilvl="1" w:tplc="67B622B2">
      <w:numFmt w:val="decimal"/>
      <w:lvlText w:val=""/>
      <w:lvlJc w:val="left"/>
    </w:lvl>
    <w:lvl w:ilvl="2" w:tplc="7F86DF9A">
      <w:numFmt w:val="decimal"/>
      <w:lvlText w:val=""/>
      <w:lvlJc w:val="left"/>
    </w:lvl>
    <w:lvl w:ilvl="3" w:tplc="93CED1E0">
      <w:numFmt w:val="decimal"/>
      <w:lvlText w:val=""/>
      <w:lvlJc w:val="left"/>
    </w:lvl>
    <w:lvl w:ilvl="4" w:tplc="2E7A67D0">
      <w:numFmt w:val="decimal"/>
      <w:lvlText w:val=""/>
      <w:lvlJc w:val="left"/>
    </w:lvl>
    <w:lvl w:ilvl="5" w:tplc="0184741E">
      <w:numFmt w:val="decimal"/>
      <w:lvlText w:val=""/>
      <w:lvlJc w:val="left"/>
    </w:lvl>
    <w:lvl w:ilvl="6" w:tplc="1794E250">
      <w:numFmt w:val="decimal"/>
      <w:lvlText w:val=""/>
      <w:lvlJc w:val="left"/>
    </w:lvl>
    <w:lvl w:ilvl="7" w:tplc="C136BA3C">
      <w:numFmt w:val="decimal"/>
      <w:lvlText w:val=""/>
      <w:lvlJc w:val="left"/>
    </w:lvl>
    <w:lvl w:ilvl="8" w:tplc="0A2C8E84">
      <w:numFmt w:val="decimal"/>
      <w:lvlText w:val=""/>
      <w:lvlJc w:val="left"/>
    </w:lvl>
  </w:abstractNum>
  <w:abstractNum w:abstractNumId="20">
    <w:nsid w:val="00002E40"/>
    <w:multiLevelType w:val="hybridMultilevel"/>
    <w:tmpl w:val="19682152"/>
    <w:lvl w:ilvl="0" w:tplc="A490BB50">
      <w:start w:val="1"/>
      <w:numFmt w:val="decimal"/>
      <w:lvlText w:val="%1."/>
      <w:lvlJc w:val="left"/>
    </w:lvl>
    <w:lvl w:ilvl="1" w:tplc="723CFDE2">
      <w:numFmt w:val="decimal"/>
      <w:lvlText w:val=""/>
      <w:lvlJc w:val="left"/>
    </w:lvl>
    <w:lvl w:ilvl="2" w:tplc="78249484">
      <w:numFmt w:val="decimal"/>
      <w:lvlText w:val=""/>
      <w:lvlJc w:val="left"/>
    </w:lvl>
    <w:lvl w:ilvl="3" w:tplc="FE62A4EA">
      <w:numFmt w:val="decimal"/>
      <w:lvlText w:val=""/>
      <w:lvlJc w:val="left"/>
    </w:lvl>
    <w:lvl w:ilvl="4" w:tplc="1E422924">
      <w:numFmt w:val="decimal"/>
      <w:lvlText w:val=""/>
      <w:lvlJc w:val="left"/>
    </w:lvl>
    <w:lvl w:ilvl="5" w:tplc="A740DA5A">
      <w:numFmt w:val="decimal"/>
      <w:lvlText w:val=""/>
      <w:lvlJc w:val="left"/>
    </w:lvl>
    <w:lvl w:ilvl="6" w:tplc="414A2534">
      <w:numFmt w:val="decimal"/>
      <w:lvlText w:val=""/>
      <w:lvlJc w:val="left"/>
    </w:lvl>
    <w:lvl w:ilvl="7" w:tplc="963AD87C">
      <w:numFmt w:val="decimal"/>
      <w:lvlText w:val=""/>
      <w:lvlJc w:val="left"/>
    </w:lvl>
    <w:lvl w:ilvl="8" w:tplc="A150142C">
      <w:numFmt w:val="decimal"/>
      <w:lvlText w:val=""/>
      <w:lvlJc w:val="left"/>
    </w:lvl>
  </w:abstractNum>
  <w:abstractNum w:abstractNumId="21">
    <w:nsid w:val="0000301C"/>
    <w:multiLevelType w:val="hybridMultilevel"/>
    <w:tmpl w:val="D0468D46"/>
    <w:lvl w:ilvl="0" w:tplc="575A93FE">
      <w:start w:val="1"/>
      <w:numFmt w:val="bullet"/>
      <w:lvlText w:val="В"/>
      <w:lvlJc w:val="left"/>
    </w:lvl>
    <w:lvl w:ilvl="1" w:tplc="FA10031C">
      <w:numFmt w:val="decimal"/>
      <w:lvlText w:val=""/>
      <w:lvlJc w:val="left"/>
    </w:lvl>
    <w:lvl w:ilvl="2" w:tplc="89C00766">
      <w:numFmt w:val="decimal"/>
      <w:lvlText w:val=""/>
      <w:lvlJc w:val="left"/>
    </w:lvl>
    <w:lvl w:ilvl="3" w:tplc="2DEAD8EA">
      <w:numFmt w:val="decimal"/>
      <w:lvlText w:val=""/>
      <w:lvlJc w:val="left"/>
    </w:lvl>
    <w:lvl w:ilvl="4" w:tplc="11EAB092">
      <w:numFmt w:val="decimal"/>
      <w:lvlText w:val=""/>
      <w:lvlJc w:val="left"/>
    </w:lvl>
    <w:lvl w:ilvl="5" w:tplc="44C4A91A">
      <w:numFmt w:val="decimal"/>
      <w:lvlText w:val=""/>
      <w:lvlJc w:val="left"/>
    </w:lvl>
    <w:lvl w:ilvl="6" w:tplc="C80618B2">
      <w:numFmt w:val="decimal"/>
      <w:lvlText w:val=""/>
      <w:lvlJc w:val="left"/>
    </w:lvl>
    <w:lvl w:ilvl="7" w:tplc="BDE0DF38">
      <w:numFmt w:val="decimal"/>
      <w:lvlText w:val=""/>
      <w:lvlJc w:val="left"/>
    </w:lvl>
    <w:lvl w:ilvl="8" w:tplc="F3A47F2A">
      <w:numFmt w:val="decimal"/>
      <w:lvlText w:val=""/>
      <w:lvlJc w:val="left"/>
    </w:lvl>
  </w:abstractNum>
  <w:abstractNum w:abstractNumId="22">
    <w:nsid w:val="0000314F"/>
    <w:multiLevelType w:val="hybridMultilevel"/>
    <w:tmpl w:val="4C9448FE"/>
    <w:lvl w:ilvl="0" w:tplc="9892B682">
      <w:start w:val="1"/>
      <w:numFmt w:val="decimal"/>
      <w:lvlText w:val="%1."/>
      <w:lvlJc w:val="left"/>
    </w:lvl>
    <w:lvl w:ilvl="1" w:tplc="0D9C6826">
      <w:numFmt w:val="decimal"/>
      <w:lvlText w:val=""/>
      <w:lvlJc w:val="left"/>
    </w:lvl>
    <w:lvl w:ilvl="2" w:tplc="EDA45EDA">
      <w:numFmt w:val="decimal"/>
      <w:lvlText w:val=""/>
      <w:lvlJc w:val="left"/>
    </w:lvl>
    <w:lvl w:ilvl="3" w:tplc="5DF28B76">
      <w:numFmt w:val="decimal"/>
      <w:lvlText w:val=""/>
      <w:lvlJc w:val="left"/>
    </w:lvl>
    <w:lvl w:ilvl="4" w:tplc="9B20CAE4">
      <w:numFmt w:val="decimal"/>
      <w:lvlText w:val=""/>
      <w:lvlJc w:val="left"/>
    </w:lvl>
    <w:lvl w:ilvl="5" w:tplc="03321092">
      <w:numFmt w:val="decimal"/>
      <w:lvlText w:val=""/>
      <w:lvlJc w:val="left"/>
    </w:lvl>
    <w:lvl w:ilvl="6" w:tplc="FB907DAA">
      <w:numFmt w:val="decimal"/>
      <w:lvlText w:val=""/>
      <w:lvlJc w:val="left"/>
    </w:lvl>
    <w:lvl w:ilvl="7" w:tplc="6046F6E4">
      <w:numFmt w:val="decimal"/>
      <w:lvlText w:val=""/>
      <w:lvlJc w:val="left"/>
    </w:lvl>
    <w:lvl w:ilvl="8" w:tplc="23003BFC">
      <w:numFmt w:val="decimal"/>
      <w:lvlText w:val=""/>
      <w:lvlJc w:val="left"/>
    </w:lvl>
  </w:abstractNum>
  <w:abstractNum w:abstractNumId="23">
    <w:nsid w:val="0000366B"/>
    <w:multiLevelType w:val="hybridMultilevel"/>
    <w:tmpl w:val="0B0895C6"/>
    <w:lvl w:ilvl="0" w:tplc="7AA6AEB4">
      <w:start w:val="1"/>
      <w:numFmt w:val="decimal"/>
      <w:lvlText w:val="%1."/>
      <w:lvlJc w:val="left"/>
    </w:lvl>
    <w:lvl w:ilvl="1" w:tplc="CA886970">
      <w:numFmt w:val="decimal"/>
      <w:lvlText w:val=""/>
      <w:lvlJc w:val="left"/>
    </w:lvl>
    <w:lvl w:ilvl="2" w:tplc="4DCAAACE">
      <w:numFmt w:val="decimal"/>
      <w:lvlText w:val=""/>
      <w:lvlJc w:val="left"/>
    </w:lvl>
    <w:lvl w:ilvl="3" w:tplc="1F0EA6E8">
      <w:numFmt w:val="decimal"/>
      <w:lvlText w:val=""/>
      <w:lvlJc w:val="left"/>
    </w:lvl>
    <w:lvl w:ilvl="4" w:tplc="80B059AC">
      <w:numFmt w:val="decimal"/>
      <w:lvlText w:val=""/>
      <w:lvlJc w:val="left"/>
    </w:lvl>
    <w:lvl w:ilvl="5" w:tplc="9244B158">
      <w:numFmt w:val="decimal"/>
      <w:lvlText w:val=""/>
      <w:lvlJc w:val="left"/>
    </w:lvl>
    <w:lvl w:ilvl="6" w:tplc="1E26D802">
      <w:numFmt w:val="decimal"/>
      <w:lvlText w:val=""/>
      <w:lvlJc w:val="left"/>
    </w:lvl>
    <w:lvl w:ilvl="7" w:tplc="65C0DC74">
      <w:numFmt w:val="decimal"/>
      <w:lvlText w:val=""/>
      <w:lvlJc w:val="left"/>
    </w:lvl>
    <w:lvl w:ilvl="8" w:tplc="0FE40C14">
      <w:numFmt w:val="decimal"/>
      <w:lvlText w:val=""/>
      <w:lvlJc w:val="left"/>
    </w:lvl>
  </w:abstractNum>
  <w:abstractNum w:abstractNumId="24">
    <w:nsid w:val="00003699"/>
    <w:multiLevelType w:val="hybridMultilevel"/>
    <w:tmpl w:val="34D8C25C"/>
    <w:lvl w:ilvl="0" w:tplc="F84AE084">
      <w:start w:val="1"/>
      <w:numFmt w:val="decimal"/>
      <w:lvlText w:val="%1."/>
      <w:lvlJc w:val="left"/>
    </w:lvl>
    <w:lvl w:ilvl="1" w:tplc="EABCE1E2">
      <w:numFmt w:val="decimal"/>
      <w:lvlText w:val=""/>
      <w:lvlJc w:val="left"/>
    </w:lvl>
    <w:lvl w:ilvl="2" w:tplc="345E526E">
      <w:numFmt w:val="decimal"/>
      <w:lvlText w:val=""/>
      <w:lvlJc w:val="left"/>
    </w:lvl>
    <w:lvl w:ilvl="3" w:tplc="DEB09562">
      <w:numFmt w:val="decimal"/>
      <w:lvlText w:val=""/>
      <w:lvlJc w:val="left"/>
    </w:lvl>
    <w:lvl w:ilvl="4" w:tplc="679AEAD0">
      <w:numFmt w:val="decimal"/>
      <w:lvlText w:val=""/>
      <w:lvlJc w:val="left"/>
    </w:lvl>
    <w:lvl w:ilvl="5" w:tplc="BA9C874C">
      <w:numFmt w:val="decimal"/>
      <w:lvlText w:val=""/>
      <w:lvlJc w:val="left"/>
    </w:lvl>
    <w:lvl w:ilvl="6" w:tplc="E8968044">
      <w:numFmt w:val="decimal"/>
      <w:lvlText w:val=""/>
      <w:lvlJc w:val="left"/>
    </w:lvl>
    <w:lvl w:ilvl="7" w:tplc="45D0C65E">
      <w:numFmt w:val="decimal"/>
      <w:lvlText w:val=""/>
      <w:lvlJc w:val="left"/>
    </w:lvl>
    <w:lvl w:ilvl="8" w:tplc="B8E4783A">
      <w:numFmt w:val="decimal"/>
      <w:lvlText w:val=""/>
      <w:lvlJc w:val="left"/>
    </w:lvl>
  </w:abstractNum>
  <w:abstractNum w:abstractNumId="25">
    <w:nsid w:val="00003A9E"/>
    <w:multiLevelType w:val="hybridMultilevel"/>
    <w:tmpl w:val="E4FE64DA"/>
    <w:lvl w:ilvl="0" w:tplc="7382BF54">
      <w:start w:val="1"/>
      <w:numFmt w:val="decimal"/>
      <w:lvlText w:val="%1."/>
      <w:lvlJc w:val="left"/>
    </w:lvl>
    <w:lvl w:ilvl="1" w:tplc="9C284FEC">
      <w:numFmt w:val="decimal"/>
      <w:lvlText w:val=""/>
      <w:lvlJc w:val="left"/>
    </w:lvl>
    <w:lvl w:ilvl="2" w:tplc="9BB606B2">
      <w:numFmt w:val="decimal"/>
      <w:lvlText w:val=""/>
      <w:lvlJc w:val="left"/>
    </w:lvl>
    <w:lvl w:ilvl="3" w:tplc="15825C36">
      <w:numFmt w:val="decimal"/>
      <w:lvlText w:val=""/>
      <w:lvlJc w:val="left"/>
    </w:lvl>
    <w:lvl w:ilvl="4" w:tplc="DD1AEF3A">
      <w:numFmt w:val="decimal"/>
      <w:lvlText w:val=""/>
      <w:lvlJc w:val="left"/>
    </w:lvl>
    <w:lvl w:ilvl="5" w:tplc="03D8F38A">
      <w:numFmt w:val="decimal"/>
      <w:lvlText w:val=""/>
      <w:lvlJc w:val="left"/>
    </w:lvl>
    <w:lvl w:ilvl="6" w:tplc="B9CA000C">
      <w:numFmt w:val="decimal"/>
      <w:lvlText w:val=""/>
      <w:lvlJc w:val="left"/>
    </w:lvl>
    <w:lvl w:ilvl="7" w:tplc="3FF61876">
      <w:numFmt w:val="decimal"/>
      <w:lvlText w:val=""/>
      <w:lvlJc w:val="left"/>
    </w:lvl>
    <w:lvl w:ilvl="8" w:tplc="AB64A0E8">
      <w:numFmt w:val="decimal"/>
      <w:lvlText w:val=""/>
      <w:lvlJc w:val="left"/>
    </w:lvl>
  </w:abstractNum>
  <w:abstractNum w:abstractNumId="26">
    <w:nsid w:val="00003BF6"/>
    <w:multiLevelType w:val="hybridMultilevel"/>
    <w:tmpl w:val="469AE0F0"/>
    <w:lvl w:ilvl="0" w:tplc="E40AF730">
      <w:start w:val="1"/>
      <w:numFmt w:val="decimal"/>
      <w:lvlText w:val="%1."/>
      <w:lvlJc w:val="left"/>
    </w:lvl>
    <w:lvl w:ilvl="1" w:tplc="91B09CAA">
      <w:numFmt w:val="decimal"/>
      <w:lvlText w:val=""/>
      <w:lvlJc w:val="left"/>
    </w:lvl>
    <w:lvl w:ilvl="2" w:tplc="D77C566C">
      <w:numFmt w:val="decimal"/>
      <w:lvlText w:val=""/>
      <w:lvlJc w:val="left"/>
    </w:lvl>
    <w:lvl w:ilvl="3" w:tplc="E1A61AF4">
      <w:numFmt w:val="decimal"/>
      <w:lvlText w:val=""/>
      <w:lvlJc w:val="left"/>
    </w:lvl>
    <w:lvl w:ilvl="4" w:tplc="82BE5530">
      <w:numFmt w:val="decimal"/>
      <w:lvlText w:val=""/>
      <w:lvlJc w:val="left"/>
    </w:lvl>
    <w:lvl w:ilvl="5" w:tplc="730E7B00">
      <w:numFmt w:val="decimal"/>
      <w:lvlText w:val=""/>
      <w:lvlJc w:val="left"/>
    </w:lvl>
    <w:lvl w:ilvl="6" w:tplc="4358ECF4">
      <w:numFmt w:val="decimal"/>
      <w:lvlText w:val=""/>
      <w:lvlJc w:val="left"/>
    </w:lvl>
    <w:lvl w:ilvl="7" w:tplc="EA9E6DBA">
      <w:numFmt w:val="decimal"/>
      <w:lvlText w:val=""/>
      <w:lvlJc w:val="left"/>
    </w:lvl>
    <w:lvl w:ilvl="8" w:tplc="F8B0227A">
      <w:numFmt w:val="decimal"/>
      <w:lvlText w:val=""/>
      <w:lvlJc w:val="left"/>
    </w:lvl>
  </w:abstractNum>
  <w:abstractNum w:abstractNumId="27">
    <w:nsid w:val="00003E12"/>
    <w:multiLevelType w:val="hybridMultilevel"/>
    <w:tmpl w:val="BB8A4410"/>
    <w:lvl w:ilvl="0" w:tplc="672EE6DC">
      <w:start w:val="1"/>
      <w:numFmt w:val="bullet"/>
      <w:lvlText w:val="•"/>
      <w:lvlJc w:val="left"/>
    </w:lvl>
    <w:lvl w:ilvl="1" w:tplc="0BDC4070">
      <w:numFmt w:val="decimal"/>
      <w:lvlText w:val=""/>
      <w:lvlJc w:val="left"/>
    </w:lvl>
    <w:lvl w:ilvl="2" w:tplc="6D3297B8">
      <w:numFmt w:val="decimal"/>
      <w:lvlText w:val=""/>
      <w:lvlJc w:val="left"/>
    </w:lvl>
    <w:lvl w:ilvl="3" w:tplc="D5DE28CE">
      <w:numFmt w:val="decimal"/>
      <w:lvlText w:val=""/>
      <w:lvlJc w:val="left"/>
    </w:lvl>
    <w:lvl w:ilvl="4" w:tplc="CE5E6FAE">
      <w:numFmt w:val="decimal"/>
      <w:lvlText w:val=""/>
      <w:lvlJc w:val="left"/>
    </w:lvl>
    <w:lvl w:ilvl="5" w:tplc="E8EA0F9C">
      <w:numFmt w:val="decimal"/>
      <w:lvlText w:val=""/>
      <w:lvlJc w:val="left"/>
    </w:lvl>
    <w:lvl w:ilvl="6" w:tplc="36E41618">
      <w:numFmt w:val="decimal"/>
      <w:lvlText w:val=""/>
      <w:lvlJc w:val="left"/>
    </w:lvl>
    <w:lvl w:ilvl="7" w:tplc="F0C6A02C">
      <w:numFmt w:val="decimal"/>
      <w:lvlText w:val=""/>
      <w:lvlJc w:val="left"/>
    </w:lvl>
    <w:lvl w:ilvl="8" w:tplc="45260DAA">
      <w:numFmt w:val="decimal"/>
      <w:lvlText w:val=""/>
      <w:lvlJc w:val="left"/>
    </w:lvl>
  </w:abstractNum>
  <w:abstractNum w:abstractNumId="28">
    <w:nsid w:val="00003EF6"/>
    <w:multiLevelType w:val="hybridMultilevel"/>
    <w:tmpl w:val="AA68EBFC"/>
    <w:lvl w:ilvl="0" w:tplc="BC164BB4">
      <w:start w:val="1"/>
      <w:numFmt w:val="decimal"/>
      <w:lvlText w:val="%1."/>
      <w:lvlJc w:val="left"/>
    </w:lvl>
    <w:lvl w:ilvl="1" w:tplc="86F85BA4">
      <w:numFmt w:val="decimal"/>
      <w:lvlText w:val=""/>
      <w:lvlJc w:val="left"/>
    </w:lvl>
    <w:lvl w:ilvl="2" w:tplc="FB602AFE">
      <w:numFmt w:val="decimal"/>
      <w:lvlText w:val=""/>
      <w:lvlJc w:val="left"/>
    </w:lvl>
    <w:lvl w:ilvl="3" w:tplc="DDEC4A14">
      <w:numFmt w:val="decimal"/>
      <w:lvlText w:val=""/>
      <w:lvlJc w:val="left"/>
    </w:lvl>
    <w:lvl w:ilvl="4" w:tplc="649870AC">
      <w:numFmt w:val="decimal"/>
      <w:lvlText w:val=""/>
      <w:lvlJc w:val="left"/>
    </w:lvl>
    <w:lvl w:ilvl="5" w:tplc="CEA2A3B6">
      <w:numFmt w:val="decimal"/>
      <w:lvlText w:val=""/>
      <w:lvlJc w:val="left"/>
    </w:lvl>
    <w:lvl w:ilvl="6" w:tplc="E5BCF25A">
      <w:numFmt w:val="decimal"/>
      <w:lvlText w:val=""/>
      <w:lvlJc w:val="left"/>
    </w:lvl>
    <w:lvl w:ilvl="7" w:tplc="1E86831A">
      <w:numFmt w:val="decimal"/>
      <w:lvlText w:val=""/>
      <w:lvlJc w:val="left"/>
    </w:lvl>
    <w:lvl w:ilvl="8" w:tplc="E14483A2">
      <w:numFmt w:val="decimal"/>
      <w:lvlText w:val=""/>
      <w:lvlJc w:val="left"/>
    </w:lvl>
  </w:abstractNum>
  <w:abstractNum w:abstractNumId="29">
    <w:nsid w:val="0000409D"/>
    <w:multiLevelType w:val="hybridMultilevel"/>
    <w:tmpl w:val="B3D21478"/>
    <w:lvl w:ilvl="0" w:tplc="A6D0EAB8">
      <w:start w:val="1"/>
      <w:numFmt w:val="decimal"/>
      <w:lvlText w:val="%1."/>
      <w:lvlJc w:val="left"/>
    </w:lvl>
    <w:lvl w:ilvl="1" w:tplc="4D7E70F6">
      <w:numFmt w:val="decimal"/>
      <w:lvlText w:val=""/>
      <w:lvlJc w:val="left"/>
    </w:lvl>
    <w:lvl w:ilvl="2" w:tplc="EF2E6990">
      <w:numFmt w:val="decimal"/>
      <w:lvlText w:val=""/>
      <w:lvlJc w:val="left"/>
    </w:lvl>
    <w:lvl w:ilvl="3" w:tplc="168EB2AC">
      <w:numFmt w:val="decimal"/>
      <w:lvlText w:val=""/>
      <w:lvlJc w:val="left"/>
    </w:lvl>
    <w:lvl w:ilvl="4" w:tplc="112C2422">
      <w:numFmt w:val="decimal"/>
      <w:lvlText w:val=""/>
      <w:lvlJc w:val="left"/>
    </w:lvl>
    <w:lvl w:ilvl="5" w:tplc="AA342274">
      <w:numFmt w:val="decimal"/>
      <w:lvlText w:val=""/>
      <w:lvlJc w:val="left"/>
    </w:lvl>
    <w:lvl w:ilvl="6" w:tplc="25FA61FC">
      <w:numFmt w:val="decimal"/>
      <w:lvlText w:val=""/>
      <w:lvlJc w:val="left"/>
    </w:lvl>
    <w:lvl w:ilvl="7" w:tplc="867CCB48">
      <w:numFmt w:val="decimal"/>
      <w:lvlText w:val=""/>
      <w:lvlJc w:val="left"/>
    </w:lvl>
    <w:lvl w:ilvl="8" w:tplc="1146F404">
      <w:numFmt w:val="decimal"/>
      <w:lvlText w:val=""/>
      <w:lvlJc w:val="left"/>
    </w:lvl>
  </w:abstractNum>
  <w:abstractNum w:abstractNumId="30">
    <w:nsid w:val="00004230"/>
    <w:multiLevelType w:val="hybridMultilevel"/>
    <w:tmpl w:val="A6B86138"/>
    <w:lvl w:ilvl="0" w:tplc="37F65D6C">
      <w:start w:val="1"/>
      <w:numFmt w:val="decimal"/>
      <w:lvlText w:val="%1."/>
      <w:lvlJc w:val="left"/>
    </w:lvl>
    <w:lvl w:ilvl="1" w:tplc="5F7A4C1E">
      <w:numFmt w:val="decimal"/>
      <w:lvlText w:val=""/>
      <w:lvlJc w:val="left"/>
    </w:lvl>
    <w:lvl w:ilvl="2" w:tplc="97BA3624">
      <w:numFmt w:val="decimal"/>
      <w:lvlText w:val=""/>
      <w:lvlJc w:val="left"/>
    </w:lvl>
    <w:lvl w:ilvl="3" w:tplc="7B7E35C8">
      <w:numFmt w:val="decimal"/>
      <w:lvlText w:val=""/>
      <w:lvlJc w:val="left"/>
    </w:lvl>
    <w:lvl w:ilvl="4" w:tplc="B2784F5A">
      <w:numFmt w:val="decimal"/>
      <w:lvlText w:val=""/>
      <w:lvlJc w:val="left"/>
    </w:lvl>
    <w:lvl w:ilvl="5" w:tplc="8B2827AE">
      <w:numFmt w:val="decimal"/>
      <w:lvlText w:val=""/>
      <w:lvlJc w:val="left"/>
    </w:lvl>
    <w:lvl w:ilvl="6" w:tplc="B11E7020">
      <w:numFmt w:val="decimal"/>
      <w:lvlText w:val=""/>
      <w:lvlJc w:val="left"/>
    </w:lvl>
    <w:lvl w:ilvl="7" w:tplc="FBAC8736">
      <w:numFmt w:val="decimal"/>
      <w:lvlText w:val=""/>
      <w:lvlJc w:val="left"/>
    </w:lvl>
    <w:lvl w:ilvl="8" w:tplc="A5E4A0E4">
      <w:numFmt w:val="decimal"/>
      <w:lvlText w:val=""/>
      <w:lvlJc w:val="left"/>
    </w:lvl>
  </w:abstractNum>
  <w:abstractNum w:abstractNumId="31">
    <w:nsid w:val="00004944"/>
    <w:multiLevelType w:val="hybridMultilevel"/>
    <w:tmpl w:val="C3D2F6E2"/>
    <w:lvl w:ilvl="0" w:tplc="FCE0B040">
      <w:start w:val="1"/>
      <w:numFmt w:val="decimal"/>
      <w:lvlText w:val="%1."/>
      <w:lvlJc w:val="left"/>
    </w:lvl>
    <w:lvl w:ilvl="1" w:tplc="08D66720">
      <w:numFmt w:val="decimal"/>
      <w:lvlText w:val=""/>
      <w:lvlJc w:val="left"/>
    </w:lvl>
    <w:lvl w:ilvl="2" w:tplc="D0A4C10A">
      <w:numFmt w:val="decimal"/>
      <w:lvlText w:val=""/>
      <w:lvlJc w:val="left"/>
    </w:lvl>
    <w:lvl w:ilvl="3" w:tplc="0EDA07FA">
      <w:numFmt w:val="decimal"/>
      <w:lvlText w:val=""/>
      <w:lvlJc w:val="left"/>
    </w:lvl>
    <w:lvl w:ilvl="4" w:tplc="6DE6952E">
      <w:numFmt w:val="decimal"/>
      <w:lvlText w:val=""/>
      <w:lvlJc w:val="left"/>
    </w:lvl>
    <w:lvl w:ilvl="5" w:tplc="711CB368">
      <w:numFmt w:val="decimal"/>
      <w:lvlText w:val=""/>
      <w:lvlJc w:val="left"/>
    </w:lvl>
    <w:lvl w:ilvl="6" w:tplc="1DB02F7A">
      <w:numFmt w:val="decimal"/>
      <w:lvlText w:val=""/>
      <w:lvlJc w:val="left"/>
    </w:lvl>
    <w:lvl w:ilvl="7" w:tplc="E4E0F11C">
      <w:numFmt w:val="decimal"/>
      <w:lvlText w:val=""/>
      <w:lvlJc w:val="left"/>
    </w:lvl>
    <w:lvl w:ilvl="8" w:tplc="705CEF90">
      <w:numFmt w:val="decimal"/>
      <w:lvlText w:val=""/>
      <w:lvlJc w:val="left"/>
    </w:lvl>
  </w:abstractNum>
  <w:abstractNum w:abstractNumId="32">
    <w:nsid w:val="00004A80"/>
    <w:multiLevelType w:val="hybridMultilevel"/>
    <w:tmpl w:val="7B0E23D4"/>
    <w:lvl w:ilvl="0" w:tplc="FEC8C4C0">
      <w:start w:val="1"/>
      <w:numFmt w:val="decimal"/>
      <w:lvlText w:val="%1."/>
      <w:lvlJc w:val="left"/>
    </w:lvl>
    <w:lvl w:ilvl="1" w:tplc="8F761138">
      <w:numFmt w:val="decimal"/>
      <w:lvlText w:val=""/>
      <w:lvlJc w:val="left"/>
    </w:lvl>
    <w:lvl w:ilvl="2" w:tplc="08367D9E">
      <w:numFmt w:val="decimal"/>
      <w:lvlText w:val=""/>
      <w:lvlJc w:val="left"/>
    </w:lvl>
    <w:lvl w:ilvl="3" w:tplc="726AD328">
      <w:numFmt w:val="decimal"/>
      <w:lvlText w:val=""/>
      <w:lvlJc w:val="left"/>
    </w:lvl>
    <w:lvl w:ilvl="4" w:tplc="3F063812">
      <w:numFmt w:val="decimal"/>
      <w:lvlText w:val=""/>
      <w:lvlJc w:val="left"/>
    </w:lvl>
    <w:lvl w:ilvl="5" w:tplc="7818C534">
      <w:numFmt w:val="decimal"/>
      <w:lvlText w:val=""/>
      <w:lvlJc w:val="left"/>
    </w:lvl>
    <w:lvl w:ilvl="6" w:tplc="0EA4275C">
      <w:numFmt w:val="decimal"/>
      <w:lvlText w:val=""/>
      <w:lvlJc w:val="left"/>
    </w:lvl>
    <w:lvl w:ilvl="7" w:tplc="63AE88CE">
      <w:numFmt w:val="decimal"/>
      <w:lvlText w:val=""/>
      <w:lvlJc w:val="left"/>
    </w:lvl>
    <w:lvl w:ilvl="8" w:tplc="E48676C6">
      <w:numFmt w:val="decimal"/>
      <w:lvlText w:val=""/>
      <w:lvlJc w:val="left"/>
    </w:lvl>
  </w:abstractNum>
  <w:abstractNum w:abstractNumId="33">
    <w:nsid w:val="00004B40"/>
    <w:multiLevelType w:val="hybridMultilevel"/>
    <w:tmpl w:val="226282EA"/>
    <w:lvl w:ilvl="0" w:tplc="B22A967E">
      <w:start w:val="1"/>
      <w:numFmt w:val="decimal"/>
      <w:lvlText w:val="%1."/>
      <w:lvlJc w:val="left"/>
    </w:lvl>
    <w:lvl w:ilvl="1" w:tplc="03705E9E">
      <w:start w:val="1"/>
      <w:numFmt w:val="decimal"/>
      <w:lvlText w:val="%2"/>
      <w:lvlJc w:val="left"/>
    </w:lvl>
    <w:lvl w:ilvl="2" w:tplc="5F20D7D4">
      <w:start w:val="1"/>
      <w:numFmt w:val="bullet"/>
      <w:lvlText w:val="В"/>
      <w:lvlJc w:val="left"/>
    </w:lvl>
    <w:lvl w:ilvl="3" w:tplc="703ACAD8">
      <w:numFmt w:val="decimal"/>
      <w:lvlText w:val=""/>
      <w:lvlJc w:val="left"/>
    </w:lvl>
    <w:lvl w:ilvl="4" w:tplc="3F26DDDC">
      <w:numFmt w:val="decimal"/>
      <w:lvlText w:val=""/>
      <w:lvlJc w:val="left"/>
    </w:lvl>
    <w:lvl w:ilvl="5" w:tplc="DBE47C40">
      <w:numFmt w:val="decimal"/>
      <w:lvlText w:val=""/>
      <w:lvlJc w:val="left"/>
    </w:lvl>
    <w:lvl w:ilvl="6" w:tplc="002618E4">
      <w:numFmt w:val="decimal"/>
      <w:lvlText w:val=""/>
      <w:lvlJc w:val="left"/>
    </w:lvl>
    <w:lvl w:ilvl="7" w:tplc="29AAD7A6">
      <w:numFmt w:val="decimal"/>
      <w:lvlText w:val=""/>
      <w:lvlJc w:val="left"/>
    </w:lvl>
    <w:lvl w:ilvl="8" w:tplc="BDEC9D9E">
      <w:numFmt w:val="decimal"/>
      <w:lvlText w:val=""/>
      <w:lvlJc w:val="left"/>
    </w:lvl>
  </w:abstractNum>
  <w:abstractNum w:abstractNumId="34">
    <w:nsid w:val="00004CAD"/>
    <w:multiLevelType w:val="hybridMultilevel"/>
    <w:tmpl w:val="EB104802"/>
    <w:lvl w:ilvl="0" w:tplc="EF402C80">
      <w:start w:val="1"/>
      <w:numFmt w:val="decimal"/>
      <w:lvlText w:val="%1."/>
      <w:lvlJc w:val="left"/>
    </w:lvl>
    <w:lvl w:ilvl="1" w:tplc="6F6ACD6E">
      <w:numFmt w:val="decimal"/>
      <w:lvlText w:val=""/>
      <w:lvlJc w:val="left"/>
    </w:lvl>
    <w:lvl w:ilvl="2" w:tplc="9864BE20">
      <w:numFmt w:val="decimal"/>
      <w:lvlText w:val=""/>
      <w:lvlJc w:val="left"/>
    </w:lvl>
    <w:lvl w:ilvl="3" w:tplc="7340B944">
      <w:numFmt w:val="decimal"/>
      <w:lvlText w:val=""/>
      <w:lvlJc w:val="left"/>
    </w:lvl>
    <w:lvl w:ilvl="4" w:tplc="E1866EB2">
      <w:numFmt w:val="decimal"/>
      <w:lvlText w:val=""/>
      <w:lvlJc w:val="left"/>
    </w:lvl>
    <w:lvl w:ilvl="5" w:tplc="39DAAAD2">
      <w:numFmt w:val="decimal"/>
      <w:lvlText w:val=""/>
      <w:lvlJc w:val="left"/>
    </w:lvl>
    <w:lvl w:ilvl="6" w:tplc="A6A6CA3E">
      <w:numFmt w:val="decimal"/>
      <w:lvlText w:val=""/>
      <w:lvlJc w:val="left"/>
    </w:lvl>
    <w:lvl w:ilvl="7" w:tplc="585883B6">
      <w:numFmt w:val="decimal"/>
      <w:lvlText w:val=""/>
      <w:lvlJc w:val="left"/>
    </w:lvl>
    <w:lvl w:ilvl="8" w:tplc="83E2ED04">
      <w:numFmt w:val="decimal"/>
      <w:lvlText w:val=""/>
      <w:lvlJc w:val="left"/>
    </w:lvl>
  </w:abstractNum>
  <w:abstractNum w:abstractNumId="35">
    <w:nsid w:val="00004DF2"/>
    <w:multiLevelType w:val="hybridMultilevel"/>
    <w:tmpl w:val="13F4D84A"/>
    <w:lvl w:ilvl="0" w:tplc="24565940">
      <w:start w:val="1"/>
      <w:numFmt w:val="decimal"/>
      <w:lvlText w:val="%1."/>
      <w:lvlJc w:val="left"/>
    </w:lvl>
    <w:lvl w:ilvl="1" w:tplc="63C2699A">
      <w:numFmt w:val="decimal"/>
      <w:lvlText w:val=""/>
      <w:lvlJc w:val="left"/>
    </w:lvl>
    <w:lvl w:ilvl="2" w:tplc="A9525210">
      <w:numFmt w:val="decimal"/>
      <w:lvlText w:val=""/>
      <w:lvlJc w:val="left"/>
    </w:lvl>
    <w:lvl w:ilvl="3" w:tplc="A5CE5BA0">
      <w:numFmt w:val="decimal"/>
      <w:lvlText w:val=""/>
      <w:lvlJc w:val="left"/>
    </w:lvl>
    <w:lvl w:ilvl="4" w:tplc="9530BF30">
      <w:numFmt w:val="decimal"/>
      <w:lvlText w:val=""/>
      <w:lvlJc w:val="left"/>
    </w:lvl>
    <w:lvl w:ilvl="5" w:tplc="47BC76FC">
      <w:numFmt w:val="decimal"/>
      <w:lvlText w:val=""/>
      <w:lvlJc w:val="left"/>
    </w:lvl>
    <w:lvl w:ilvl="6" w:tplc="24F08C06">
      <w:numFmt w:val="decimal"/>
      <w:lvlText w:val=""/>
      <w:lvlJc w:val="left"/>
    </w:lvl>
    <w:lvl w:ilvl="7" w:tplc="6E08B2D6">
      <w:numFmt w:val="decimal"/>
      <w:lvlText w:val=""/>
      <w:lvlJc w:val="left"/>
    </w:lvl>
    <w:lvl w:ilvl="8" w:tplc="4A1EB950">
      <w:numFmt w:val="decimal"/>
      <w:lvlText w:val=""/>
      <w:lvlJc w:val="left"/>
    </w:lvl>
  </w:abstractNum>
  <w:abstractNum w:abstractNumId="36">
    <w:nsid w:val="00005422"/>
    <w:multiLevelType w:val="hybridMultilevel"/>
    <w:tmpl w:val="A9967C72"/>
    <w:lvl w:ilvl="0" w:tplc="C04A8BC2">
      <w:start w:val="2"/>
      <w:numFmt w:val="decimal"/>
      <w:lvlText w:val="%1."/>
      <w:lvlJc w:val="left"/>
    </w:lvl>
    <w:lvl w:ilvl="1" w:tplc="FC561E2C">
      <w:numFmt w:val="decimal"/>
      <w:lvlText w:val=""/>
      <w:lvlJc w:val="left"/>
    </w:lvl>
    <w:lvl w:ilvl="2" w:tplc="C722119E">
      <w:numFmt w:val="decimal"/>
      <w:lvlText w:val=""/>
      <w:lvlJc w:val="left"/>
    </w:lvl>
    <w:lvl w:ilvl="3" w:tplc="31BA05B0">
      <w:numFmt w:val="decimal"/>
      <w:lvlText w:val=""/>
      <w:lvlJc w:val="left"/>
    </w:lvl>
    <w:lvl w:ilvl="4" w:tplc="8708B5C2">
      <w:numFmt w:val="decimal"/>
      <w:lvlText w:val=""/>
      <w:lvlJc w:val="left"/>
    </w:lvl>
    <w:lvl w:ilvl="5" w:tplc="64523860">
      <w:numFmt w:val="decimal"/>
      <w:lvlText w:val=""/>
      <w:lvlJc w:val="left"/>
    </w:lvl>
    <w:lvl w:ilvl="6" w:tplc="075CCC4E">
      <w:numFmt w:val="decimal"/>
      <w:lvlText w:val=""/>
      <w:lvlJc w:val="left"/>
    </w:lvl>
    <w:lvl w:ilvl="7" w:tplc="64BE3E42">
      <w:numFmt w:val="decimal"/>
      <w:lvlText w:val=""/>
      <w:lvlJc w:val="left"/>
    </w:lvl>
    <w:lvl w:ilvl="8" w:tplc="E99A80D4">
      <w:numFmt w:val="decimal"/>
      <w:lvlText w:val=""/>
      <w:lvlJc w:val="left"/>
    </w:lvl>
  </w:abstractNum>
  <w:abstractNum w:abstractNumId="37">
    <w:nsid w:val="000056AE"/>
    <w:multiLevelType w:val="hybridMultilevel"/>
    <w:tmpl w:val="039CF18C"/>
    <w:lvl w:ilvl="0" w:tplc="3594C484">
      <w:start w:val="1"/>
      <w:numFmt w:val="decimal"/>
      <w:lvlText w:val="%1."/>
      <w:lvlJc w:val="left"/>
    </w:lvl>
    <w:lvl w:ilvl="1" w:tplc="9D960176">
      <w:numFmt w:val="decimal"/>
      <w:lvlText w:val=""/>
      <w:lvlJc w:val="left"/>
    </w:lvl>
    <w:lvl w:ilvl="2" w:tplc="7D28053C">
      <w:numFmt w:val="decimal"/>
      <w:lvlText w:val=""/>
      <w:lvlJc w:val="left"/>
    </w:lvl>
    <w:lvl w:ilvl="3" w:tplc="195C6308">
      <w:numFmt w:val="decimal"/>
      <w:lvlText w:val=""/>
      <w:lvlJc w:val="left"/>
    </w:lvl>
    <w:lvl w:ilvl="4" w:tplc="BD366644">
      <w:numFmt w:val="decimal"/>
      <w:lvlText w:val=""/>
      <w:lvlJc w:val="left"/>
    </w:lvl>
    <w:lvl w:ilvl="5" w:tplc="ADF62642">
      <w:numFmt w:val="decimal"/>
      <w:lvlText w:val=""/>
      <w:lvlJc w:val="left"/>
    </w:lvl>
    <w:lvl w:ilvl="6" w:tplc="12BE49AC">
      <w:numFmt w:val="decimal"/>
      <w:lvlText w:val=""/>
      <w:lvlJc w:val="left"/>
    </w:lvl>
    <w:lvl w:ilvl="7" w:tplc="CADCCDE2">
      <w:numFmt w:val="decimal"/>
      <w:lvlText w:val=""/>
      <w:lvlJc w:val="left"/>
    </w:lvl>
    <w:lvl w:ilvl="8" w:tplc="EC0888A2">
      <w:numFmt w:val="decimal"/>
      <w:lvlText w:val=""/>
      <w:lvlJc w:val="left"/>
    </w:lvl>
  </w:abstractNum>
  <w:abstractNum w:abstractNumId="38">
    <w:nsid w:val="00005772"/>
    <w:multiLevelType w:val="hybridMultilevel"/>
    <w:tmpl w:val="4F7EF7FA"/>
    <w:lvl w:ilvl="0" w:tplc="D55EEED2">
      <w:start w:val="1"/>
      <w:numFmt w:val="decimal"/>
      <w:lvlText w:val="%1."/>
      <w:lvlJc w:val="left"/>
    </w:lvl>
    <w:lvl w:ilvl="1" w:tplc="A47A5B84">
      <w:numFmt w:val="decimal"/>
      <w:lvlText w:val=""/>
      <w:lvlJc w:val="left"/>
    </w:lvl>
    <w:lvl w:ilvl="2" w:tplc="2BD027B0">
      <w:numFmt w:val="decimal"/>
      <w:lvlText w:val=""/>
      <w:lvlJc w:val="left"/>
    </w:lvl>
    <w:lvl w:ilvl="3" w:tplc="16B09AE8">
      <w:numFmt w:val="decimal"/>
      <w:lvlText w:val=""/>
      <w:lvlJc w:val="left"/>
    </w:lvl>
    <w:lvl w:ilvl="4" w:tplc="25AA5498">
      <w:numFmt w:val="decimal"/>
      <w:lvlText w:val=""/>
      <w:lvlJc w:val="left"/>
    </w:lvl>
    <w:lvl w:ilvl="5" w:tplc="AD88D652">
      <w:numFmt w:val="decimal"/>
      <w:lvlText w:val=""/>
      <w:lvlJc w:val="left"/>
    </w:lvl>
    <w:lvl w:ilvl="6" w:tplc="C734B3C8">
      <w:numFmt w:val="decimal"/>
      <w:lvlText w:val=""/>
      <w:lvlJc w:val="left"/>
    </w:lvl>
    <w:lvl w:ilvl="7" w:tplc="73E46A76">
      <w:numFmt w:val="decimal"/>
      <w:lvlText w:val=""/>
      <w:lvlJc w:val="left"/>
    </w:lvl>
    <w:lvl w:ilvl="8" w:tplc="D2660BE6">
      <w:numFmt w:val="decimal"/>
      <w:lvlText w:val=""/>
      <w:lvlJc w:val="left"/>
    </w:lvl>
  </w:abstractNum>
  <w:abstractNum w:abstractNumId="39">
    <w:nsid w:val="00005878"/>
    <w:multiLevelType w:val="hybridMultilevel"/>
    <w:tmpl w:val="4E882928"/>
    <w:lvl w:ilvl="0" w:tplc="6E8AFEF2">
      <w:start w:val="1"/>
      <w:numFmt w:val="bullet"/>
      <w:lvlText w:val="•"/>
      <w:lvlJc w:val="left"/>
    </w:lvl>
    <w:lvl w:ilvl="1" w:tplc="102CDFE0">
      <w:numFmt w:val="decimal"/>
      <w:lvlText w:val=""/>
      <w:lvlJc w:val="left"/>
    </w:lvl>
    <w:lvl w:ilvl="2" w:tplc="411E6BE2">
      <w:numFmt w:val="decimal"/>
      <w:lvlText w:val=""/>
      <w:lvlJc w:val="left"/>
    </w:lvl>
    <w:lvl w:ilvl="3" w:tplc="283CF164">
      <w:numFmt w:val="decimal"/>
      <w:lvlText w:val=""/>
      <w:lvlJc w:val="left"/>
    </w:lvl>
    <w:lvl w:ilvl="4" w:tplc="30D6D832">
      <w:numFmt w:val="decimal"/>
      <w:lvlText w:val=""/>
      <w:lvlJc w:val="left"/>
    </w:lvl>
    <w:lvl w:ilvl="5" w:tplc="893E9FBC">
      <w:numFmt w:val="decimal"/>
      <w:lvlText w:val=""/>
      <w:lvlJc w:val="left"/>
    </w:lvl>
    <w:lvl w:ilvl="6" w:tplc="7CF060B0">
      <w:numFmt w:val="decimal"/>
      <w:lvlText w:val=""/>
      <w:lvlJc w:val="left"/>
    </w:lvl>
    <w:lvl w:ilvl="7" w:tplc="C86E9896">
      <w:numFmt w:val="decimal"/>
      <w:lvlText w:val=""/>
      <w:lvlJc w:val="left"/>
    </w:lvl>
    <w:lvl w:ilvl="8" w:tplc="20F6C324">
      <w:numFmt w:val="decimal"/>
      <w:lvlText w:val=""/>
      <w:lvlJc w:val="left"/>
    </w:lvl>
  </w:abstractNum>
  <w:abstractNum w:abstractNumId="40">
    <w:nsid w:val="000058B0"/>
    <w:multiLevelType w:val="hybridMultilevel"/>
    <w:tmpl w:val="178CB672"/>
    <w:lvl w:ilvl="0" w:tplc="D0FC024C">
      <w:start w:val="1"/>
      <w:numFmt w:val="decimal"/>
      <w:lvlText w:val="%1."/>
      <w:lvlJc w:val="left"/>
    </w:lvl>
    <w:lvl w:ilvl="1" w:tplc="88C8D9C0">
      <w:numFmt w:val="decimal"/>
      <w:lvlText w:val=""/>
      <w:lvlJc w:val="left"/>
    </w:lvl>
    <w:lvl w:ilvl="2" w:tplc="20FEF554">
      <w:numFmt w:val="decimal"/>
      <w:lvlText w:val=""/>
      <w:lvlJc w:val="left"/>
    </w:lvl>
    <w:lvl w:ilvl="3" w:tplc="2ECCADE6">
      <w:numFmt w:val="decimal"/>
      <w:lvlText w:val=""/>
      <w:lvlJc w:val="left"/>
    </w:lvl>
    <w:lvl w:ilvl="4" w:tplc="E7427568">
      <w:numFmt w:val="decimal"/>
      <w:lvlText w:val=""/>
      <w:lvlJc w:val="left"/>
    </w:lvl>
    <w:lvl w:ilvl="5" w:tplc="AEFC930A">
      <w:numFmt w:val="decimal"/>
      <w:lvlText w:val=""/>
      <w:lvlJc w:val="left"/>
    </w:lvl>
    <w:lvl w:ilvl="6" w:tplc="5A66569C">
      <w:numFmt w:val="decimal"/>
      <w:lvlText w:val=""/>
      <w:lvlJc w:val="left"/>
    </w:lvl>
    <w:lvl w:ilvl="7" w:tplc="20AA7E94">
      <w:numFmt w:val="decimal"/>
      <w:lvlText w:val=""/>
      <w:lvlJc w:val="left"/>
    </w:lvl>
    <w:lvl w:ilvl="8" w:tplc="9C6C8140">
      <w:numFmt w:val="decimal"/>
      <w:lvlText w:val=""/>
      <w:lvlJc w:val="left"/>
    </w:lvl>
  </w:abstractNum>
  <w:abstractNum w:abstractNumId="41">
    <w:nsid w:val="00005991"/>
    <w:multiLevelType w:val="hybridMultilevel"/>
    <w:tmpl w:val="85E63EF0"/>
    <w:lvl w:ilvl="0" w:tplc="CCEC3014">
      <w:start w:val="1"/>
      <w:numFmt w:val="decimal"/>
      <w:lvlText w:val="%1."/>
      <w:lvlJc w:val="left"/>
    </w:lvl>
    <w:lvl w:ilvl="1" w:tplc="F11A2110">
      <w:numFmt w:val="decimal"/>
      <w:lvlText w:val=""/>
      <w:lvlJc w:val="left"/>
    </w:lvl>
    <w:lvl w:ilvl="2" w:tplc="ED8A53FE">
      <w:numFmt w:val="decimal"/>
      <w:lvlText w:val=""/>
      <w:lvlJc w:val="left"/>
    </w:lvl>
    <w:lvl w:ilvl="3" w:tplc="C7E2D424">
      <w:numFmt w:val="decimal"/>
      <w:lvlText w:val=""/>
      <w:lvlJc w:val="left"/>
    </w:lvl>
    <w:lvl w:ilvl="4" w:tplc="04F20140">
      <w:numFmt w:val="decimal"/>
      <w:lvlText w:val=""/>
      <w:lvlJc w:val="left"/>
    </w:lvl>
    <w:lvl w:ilvl="5" w:tplc="33300C5A">
      <w:numFmt w:val="decimal"/>
      <w:lvlText w:val=""/>
      <w:lvlJc w:val="left"/>
    </w:lvl>
    <w:lvl w:ilvl="6" w:tplc="2FE27398">
      <w:numFmt w:val="decimal"/>
      <w:lvlText w:val=""/>
      <w:lvlJc w:val="left"/>
    </w:lvl>
    <w:lvl w:ilvl="7" w:tplc="046AACD4">
      <w:numFmt w:val="decimal"/>
      <w:lvlText w:val=""/>
      <w:lvlJc w:val="left"/>
    </w:lvl>
    <w:lvl w:ilvl="8" w:tplc="DEF85498">
      <w:numFmt w:val="decimal"/>
      <w:lvlText w:val=""/>
      <w:lvlJc w:val="left"/>
    </w:lvl>
  </w:abstractNum>
  <w:abstractNum w:abstractNumId="42">
    <w:nsid w:val="00005CFD"/>
    <w:multiLevelType w:val="hybridMultilevel"/>
    <w:tmpl w:val="D08C27F2"/>
    <w:lvl w:ilvl="0" w:tplc="ECB67F8A">
      <w:start w:val="1"/>
      <w:numFmt w:val="bullet"/>
      <w:lvlText w:val="Ø"/>
      <w:lvlJc w:val="left"/>
    </w:lvl>
    <w:lvl w:ilvl="1" w:tplc="61544140">
      <w:numFmt w:val="decimal"/>
      <w:lvlText w:val=""/>
      <w:lvlJc w:val="left"/>
    </w:lvl>
    <w:lvl w:ilvl="2" w:tplc="8B98C376">
      <w:numFmt w:val="decimal"/>
      <w:lvlText w:val=""/>
      <w:lvlJc w:val="left"/>
    </w:lvl>
    <w:lvl w:ilvl="3" w:tplc="01324C1E">
      <w:numFmt w:val="decimal"/>
      <w:lvlText w:val=""/>
      <w:lvlJc w:val="left"/>
    </w:lvl>
    <w:lvl w:ilvl="4" w:tplc="9D4870C0">
      <w:numFmt w:val="decimal"/>
      <w:lvlText w:val=""/>
      <w:lvlJc w:val="left"/>
    </w:lvl>
    <w:lvl w:ilvl="5" w:tplc="08C84C70">
      <w:numFmt w:val="decimal"/>
      <w:lvlText w:val=""/>
      <w:lvlJc w:val="left"/>
    </w:lvl>
    <w:lvl w:ilvl="6" w:tplc="C6345470">
      <w:numFmt w:val="decimal"/>
      <w:lvlText w:val=""/>
      <w:lvlJc w:val="left"/>
    </w:lvl>
    <w:lvl w:ilvl="7" w:tplc="B0CC1A4E">
      <w:numFmt w:val="decimal"/>
      <w:lvlText w:val=""/>
      <w:lvlJc w:val="left"/>
    </w:lvl>
    <w:lvl w:ilvl="8" w:tplc="76B8E6F4">
      <w:numFmt w:val="decimal"/>
      <w:lvlText w:val=""/>
      <w:lvlJc w:val="left"/>
    </w:lvl>
  </w:abstractNum>
  <w:abstractNum w:abstractNumId="43">
    <w:nsid w:val="00005E14"/>
    <w:multiLevelType w:val="hybridMultilevel"/>
    <w:tmpl w:val="93F6B50E"/>
    <w:lvl w:ilvl="0" w:tplc="83666558">
      <w:start w:val="1"/>
      <w:numFmt w:val="decimal"/>
      <w:lvlText w:val="%1."/>
      <w:lvlJc w:val="left"/>
    </w:lvl>
    <w:lvl w:ilvl="1" w:tplc="39DC3A9C">
      <w:numFmt w:val="decimal"/>
      <w:lvlText w:val=""/>
      <w:lvlJc w:val="left"/>
    </w:lvl>
    <w:lvl w:ilvl="2" w:tplc="C840EA0C">
      <w:numFmt w:val="decimal"/>
      <w:lvlText w:val=""/>
      <w:lvlJc w:val="left"/>
    </w:lvl>
    <w:lvl w:ilvl="3" w:tplc="6A4E98BE">
      <w:numFmt w:val="decimal"/>
      <w:lvlText w:val=""/>
      <w:lvlJc w:val="left"/>
    </w:lvl>
    <w:lvl w:ilvl="4" w:tplc="6016B39E">
      <w:numFmt w:val="decimal"/>
      <w:lvlText w:val=""/>
      <w:lvlJc w:val="left"/>
    </w:lvl>
    <w:lvl w:ilvl="5" w:tplc="294A4080">
      <w:numFmt w:val="decimal"/>
      <w:lvlText w:val=""/>
      <w:lvlJc w:val="left"/>
    </w:lvl>
    <w:lvl w:ilvl="6" w:tplc="E4CC23F4">
      <w:numFmt w:val="decimal"/>
      <w:lvlText w:val=""/>
      <w:lvlJc w:val="left"/>
    </w:lvl>
    <w:lvl w:ilvl="7" w:tplc="8B9A331E">
      <w:numFmt w:val="decimal"/>
      <w:lvlText w:val=""/>
      <w:lvlJc w:val="left"/>
    </w:lvl>
    <w:lvl w:ilvl="8" w:tplc="8D64D092">
      <w:numFmt w:val="decimal"/>
      <w:lvlText w:val=""/>
      <w:lvlJc w:val="left"/>
    </w:lvl>
  </w:abstractNum>
  <w:abstractNum w:abstractNumId="44">
    <w:nsid w:val="00005F32"/>
    <w:multiLevelType w:val="hybridMultilevel"/>
    <w:tmpl w:val="F99C5832"/>
    <w:lvl w:ilvl="0" w:tplc="F3C207EC">
      <w:start w:val="3"/>
      <w:numFmt w:val="decimal"/>
      <w:lvlText w:val="%1."/>
      <w:lvlJc w:val="left"/>
    </w:lvl>
    <w:lvl w:ilvl="1" w:tplc="2466C38C">
      <w:numFmt w:val="decimal"/>
      <w:lvlText w:val=""/>
      <w:lvlJc w:val="left"/>
    </w:lvl>
    <w:lvl w:ilvl="2" w:tplc="5D8AF9C4">
      <w:numFmt w:val="decimal"/>
      <w:lvlText w:val=""/>
      <w:lvlJc w:val="left"/>
    </w:lvl>
    <w:lvl w:ilvl="3" w:tplc="842ABA20">
      <w:numFmt w:val="decimal"/>
      <w:lvlText w:val=""/>
      <w:lvlJc w:val="left"/>
    </w:lvl>
    <w:lvl w:ilvl="4" w:tplc="DFC4F3B4">
      <w:numFmt w:val="decimal"/>
      <w:lvlText w:val=""/>
      <w:lvlJc w:val="left"/>
    </w:lvl>
    <w:lvl w:ilvl="5" w:tplc="EEE0C2A2">
      <w:numFmt w:val="decimal"/>
      <w:lvlText w:val=""/>
      <w:lvlJc w:val="left"/>
    </w:lvl>
    <w:lvl w:ilvl="6" w:tplc="6A781F20">
      <w:numFmt w:val="decimal"/>
      <w:lvlText w:val=""/>
      <w:lvlJc w:val="left"/>
    </w:lvl>
    <w:lvl w:ilvl="7" w:tplc="61D491FE">
      <w:numFmt w:val="decimal"/>
      <w:lvlText w:val=""/>
      <w:lvlJc w:val="left"/>
    </w:lvl>
    <w:lvl w:ilvl="8" w:tplc="2D904FD0">
      <w:numFmt w:val="decimal"/>
      <w:lvlText w:val=""/>
      <w:lvlJc w:val="left"/>
    </w:lvl>
  </w:abstractNum>
  <w:abstractNum w:abstractNumId="45">
    <w:nsid w:val="00005F49"/>
    <w:multiLevelType w:val="hybridMultilevel"/>
    <w:tmpl w:val="00F2C37E"/>
    <w:lvl w:ilvl="0" w:tplc="444ED086">
      <w:start w:val="1"/>
      <w:numFmt w:val="decimal"/>
      <w:lvlText w:val="%1."/>
      <w:lvlJc w:val="left"/>
    </w:lvl>
    <w:lvl w:ilvl="1" w:tplc="3F0E7880">
      <w:numFmt w:val="decimal"/>
      <w:lvlText w:val=""/>
      <w:lvlJc w:val="left"/>
    </w:lvl>
    <w:lvl w:ilvl="2" w:tplc="2D06BD72">
      <w:numFmt w:val="decimal"/>
      <w:lvlText w:val=""/>
      <w:lvlJc w:val="left"/>
    </w:lvl>
    <w:lvl w:ilvl="3" w:tplc="2FA06118">
      <w:numFmt w:val="decimal"/>
      <w:lvlText w:val=""/>
      <w:lvlJc w:val="left"/>
    </w:lvl>
    <w:lvl w:ilvl="4" w:tplc="70584F54">
      <w:numFmt w:val="decimal"/>
      <w:lvlText w:val=""/>
      <w:lvlJc w:val="left"/>
    </w:lvl>
    <w:lvl w:ilvl="5" w:tplc="C7F69B20">
      <w:numFmt w:val="decimal"/>
      <w:lvlText w:val=""/>
      <w:lvlJc w:val="left"/>
    </w:lvl>
    <w:lvl w:ilvl="6" w:tplc="B30C6190">
      <w:numFmt w:val="decimal"/>
      <w:lvlText w:val=""/>
      <w:lvlJc w:val="left"/>
    </w:lvl>
    <w:lvl w:ilvl="7" w:tplc="2C3A2530">
      <w:numFmt w:val="decimal"/>
      <w:lvlText w:val=""/>
      <w:lvlJc w:val="left"/>
    </w:lvl>
    <w:lvl w:ilvl="8" w:tplc="FDF44814">
      <w:numFmt w:val="decimal"/>
      <w:lvlText w:val=""/>
      <w:lvlJc w:val="left"/>
    </w:lvl>
  </w:abstractNum>
  <w:abstractNum w:abstractNumId="46">
    <w:nsid w:val="00006032"/>
    <w:multiLevelType w:val="hybridMultilevel"/>
    <w:tmpl w:val="25B4EABA"/>
    <w:lvl w:ilvl="0" w:tplc="8A1CCDDA">
      <w:start w:val="1"/>
      <w:numFmt w:val="decimal"/>
      <w:lvlText w:val="%1."/>
      <w:lvlJc w:val="left"/>
    </w:lvl>
    <w:lvl w:ilvl="1" w:tplc="D422A020">
      <w:numFmt w:val="decimal"/>
      <w:lvlText w:val=""/>
      <w:lvlJc w:val="left"/>
    </w:lvl>
    <w:lvl w:ilvl="2" w:tplc="9BFA36CA">
      <w:numFmt w:val="decimal"/>
      <w:lvlText w:val=""/>
      <w:lvlJc w:val="left"/>
    </w:lvl>
    <w:lvl w:ilvl="3" w:tplc="2FA63BC8">
      <w:numFmt w:val="decimal"/>
      <w:lvlText w:val=""/>
      <w:lvlJc w:val="left"/>
    </w:lvl>
    <w:lvl w:ilvl="4" w:tplc="D19842FC">
      <w:numFmt w:val="decimal"/>
      <w:lvlText w:val=""/>
      <w:lvlJc w:val="left"/>
    </w:lvl>
    <w:lvl w:ilvl="5" w:tplc="1B1C564A">
      <w:numFmt w:val="decimal"/>
      <w:lvlText w:val=""/>
      <w:lvlJc w:val="left"/>
    </w:lvl>
    <w:lvl w:ilvl="6" w:tplc="B43CF684">
      <w:numFmt w:val="decimal"/>
      <w:lvlText w:val=""/>
      <w:lvlJc w:val="left"/>
    </w:lvl>
    <w:lvl w:ilvl="7" w:tplc="D71AC1D2">
      <w:numFmt w:val="decimal"/>
      <w:lvlText w:val=""/>
      <w:lvlJc w:val="left"/>
    </w:lvl>
    <w:lvl w:ilvl="8" w:tplc="25DA6636">
      <w:numFmt w:val="decimal"/>
      <w:lvlText w:val=""/>
      <w:lvlJc w:val="left"/>
    </w:lvl>
  </w:abstractNum>
  <w:abstractNum w:abstractNumId="47">
    <w:nsid w:val="000066C4"/>
    <w:multiLevelType w:val="hybridMultilevel"/>
    <w:tmpl w:val="BC34B9FC"/>
    <w:lvl w:ilvl="0" w:tplc="AD80BC10">
      <w:start w:val="1"/>
      <w:numFmt w:val="decimal"/>
      <w:lvlText w:val="%1."/>
      <w:lvlJc w:val="left"/>
    </w:lvl>
    <w:lvl w:ilvl="1" w:tplc="670825DE">
      <w:numFmt w:val="decimal"/>
      <w:lvlText w:val=""/>
      <w:lvlJc w:val="left"/>
    </w:lvl>
    <w:lvl w:ilvl="2" w:tplc="237CD8D6">
      <w:numFmt w:val="decimal"/>
      <w:lvlText w:val=""/>
      <w:lvlJc w:val="left"/>
    </w:lvl>
    <w:lvl w:ilvl="3" w:tplc="48F2BF84">
      <w:numFmt w:val="decimal"/>
      <w:lvlText w:val=""/>
      <w:lvlJc w:val="left"/>
    </w:lvl>
    <w:lvl w:ilvl="4" w:tplc="DA7C71FA">
      <w:numFmt w:val="decimal"/>
      <w:lvlText w:val=""/>
      <w:lvlJc w:val="left"/>
    </w:lvl>
    <w:lvl w:ilvl="5" w:tplc="DD8E1584">
      <w:numFmt w:val="decimal"/>
      <w:lvlText w:val=""/>
      <w:lvlJc w:val="left"/>
    </w:lvl>
    <w:lvl w:ilvl="6" w:tplc="DE54FA86">
      <w:numFmt w:val="decimal"/>
      <w:lvlText w:val=""/>
      <w:lvlJc w:val="left"/>
    </w:lvl>
    <w:lvl w:ilvl="7" w:tplc="A0B0F7BE">
      <w:numFmt w:val="decimal"/>
      <w:lvlText w:val=""/>
      <w:lvlJc w:val="left"/>
    </w:lvl>
    <w:lvl w:ilvl="8" w:tplc="FE302D00">
      <w:numFmt w:val="decimal"/>
      <w:lvlText w:val=""/>
      <w:lvlJc w:val="left"/>
    </w:lvl>
  </w:abstractNum>
  <w:abstractNum w:abstractNumId="48">
    <w:nsid w:val="0000692C"/>
    <w:multiLevelType w:val="hybridMultilevel"/>
    <w:tmpl w:val="A9C09600"/>
    <w:lvl w:ilvl="0" w:tplc="16C87564">
      <w:start w:val="1"/>
      <w:numFmt w:val="decimal"/>
      <w:lvlText w:val="%1."/>
      <w:lvlJc w:val="left"/>
    </w:lvl>
    <w:lvl w:ilvl="1" w:tplc="0486E212">
      <w:numFmt w:val="decimal"/>
      <w:lvlText w:val=""/>
      <w:lvlJc w:val="left"/>
    </w:lvl>
    <w:lvl w:ilvl="2" w:tplc="91864A76">
      <w:numFmt w:val="decimal"/>
      <w:lvlText w:val=""/>
      <w:lvlJc w:val="left"/>
    </w:lvl>
    <w:lvl w:ilvl="3" w:tplc="FFB688EC">
      <w:numFmt w:val="decimal"/>
      <w:lvlText w:val=""/>
      <w:lvlJc w:val="left"/>
    </w:lvl>
    <w:lvl w:ilvl="4" w:tplc="585AE956">
      <w:numFmt w:val="decimal"/>
      <w:lvlText w:val=""/>
      <w:lvlJc w:val="left"/>
    </w:lvl>
    <w:lvl w:ilvl="5" w:tplc="2F122A66">
      <w:numFmt w:val="decimal"/>
      <w:lvlText w:val=""/>
      <w:lvlJc w:val="left"/>
    </w:lvl>
    <w:lvl w:ilvl="6" w:tplc="E1BEE2DC">
      <w:numFmt w:val="decimal"/>
      <w:lvlText w:val=""/>
      <w:lvlJc w:val="left"/>
    </w:lvl>
    <w:lvl w:ilvl="7" w:tplc="A356BA60">
      <w:numFmt w:val="decimal"/>
      <w:lvlText w:val=""/>
      <w:lvlJc w:val="left"/>
    </w:lvl>
    <w:lvl w:ilvl="8" w:tplc="67F0C12E">
      <w:numFmt w:val="decimal"/>
      <w:lvlText w:val=""/>
      <w:lvlJc w:val="left"/>
    </w:lvl>
  </w:abstractNum>
  <w:abstractNum w:abstractNumId="49">
    <w:nsid w:val="00006B36"/>
    <w:multiLevelType w:val="hybridMultilevel"/>
    <w:tmpl w:val="B1C6A8AA"/>
    <w:lvl w:ilvl="0" w:tplc="366C161C">
      <w:start w:val="1"/>
      <w:numFmt w:val="bullet"/>
      <w:lvlText w:val="·"/>
      <w:lvlJc w:val="left"/>
    </w:lvl>
    <w:lvl w:ilvl="1" w:tplc="74F434D6">
      <w:numFmt w:val="decimal"/>
      <w:lvlText w:val=""/>
      <w:lvlJc w:val="left"/>
    </w:lvl>
    <w:lvl w:ilvl="2" w:tplc="5FB06DF6">
      <w:numFmt w:val="decimal"/>
      <w:lvlText w:val=""/>
      <w:lvlJc w:val="left"/>
    </w:lvl>
    <w:lvl w:ilvl="3" w:tplc="DC380A5C">
      <w:numFmt w:val="decimal"/>
      <w:lvlText w:val=""/>
      <w:lvlJc w:val="left"/>
    </w:lvl>
    <w:lvl w:ilvl="4" w:tplc="DA0EED62">
      <w:numFmt w:val="decimal"/>
      <w:lvlText w:val=""/>
      <w:lvlJc w:val="left"/>
    </w:lvl>
    <w:lvl w:ilvl="5" w:tplc="8EAE1448">
      <w:numFmt w:val="decimal"/>
      <w:lvlText w:val=""/>
      <w:lvlJc w:val="left"/>
    </w:lvl>
    <w:lvl w:ilvl="6" w:tplc="6EBE1134">
      <w:numFmt w:val="decimal"/>
      <w:lvlText w:val=""/>
      <w:lvlJc w:val="left"/>
    </w:lvl>
    <w:lvl w:ilvl="7" w:tplc="6EBECA7C">
      <w:numFmt w:val="decimal"/>
      <w:lvlText w:val=""/>
      <w:lvlJc w:val="left"/>
    </w:lvl>
    <w:lvl w:ilvl="8" w:tplc="81668320">
      <w:numFmt w:val="decimal"/>
      <w:lvlText w:val=""/>
      <w:lvlJc w:val="left"/>
    </w:lvl>
  </w:abstractNum>
  <w:abstractNum w:abstractNumId="50">
    <w:nsid w:val="00006B89"/>
    <w:multiLevelType w:val="hybridMultilevel"/>
    <w:tmpl w:val="0AAA989C"/>
    <w:lvl w:ilvl="0" w:tplc="35D22D3C">
      <w:start w:val="1"/>
      <w:numFmt w:val="decimal"/>
      <w:lvlText w:val="%1."/>
      <w:lvlJc w:val="left"/>
    </w:lvl>
    <w:lvl w:ilvl="1" w:tplc="BA6A1C88">
      <w:numFmt w:val="decimal"/>
      <w:lvlText w:val=""/>
      <w:lvlJc w:val="left"/>
    </w:lvl>
    <w:lvl w:ilvl="2" w:tplc="E24C06AE">
      <w:numFmt w:val="decimal"/>
      <w:lvlText w:val=""/>
      <w:lvlJc w:val="left"/>
    </w:lvl>
    <w:lvl w:ilvl="3" w:tplc="92125790">
      <w:numFmt w:val="decimal"/>
      <w:lvlText w:val=""/>
      <w:lvlJc w:val="left"/>
    </w:lvl>
    <w:lvl w:ilvl="4" w:tplc="C9CC1F76">
      <w:numFmt w:val="decimal"/>
      <w:lvlText w:val=""/>
      <w:lvlJc w:val="left"/>
    </w:lvl>
    <w:lvl w:ilvl="5" w:tplc="5D922D1C">
      <w:numFmt w:val="decimal"/>
      <w:lvlText w:val=""/>
      <w:lvlJc w:val="left"/>
    </w:lvl>
    <w:lvl w:ilvl="6" w:tplc="00C25FE4">
      <w:numFmt w:val="decimal"/>
      <w:lvlText w:val=""/>
      <w:lvlJc w:val="left"/>
    </w:lvl>
    <w:lvl w:ilvl="7" w:tplc="02A61780">
      <w:numFmt w:val="decimal"/>
      <w:lvlText w:val=""/>
      <w:lvlJc w:val="left"/>
    </w:lvl>
    <w:lvl w:ilvl="8" w:tplc="08F4D76C">
      <w:numFmt w:val="decimal"/>
      <w:lvlText w:val=""/>
      <w:lvlJc w:val="left"/>
    </w:lvl>
  </w:abstractNum>
  <w:abstractNum w:abstractNumId="51">
    <w:nsid w:val="00007049"/>
    <w:multiLevelType w:val="hybridMultilevel"/>
    <w:tmpl w:val="6A2A286C"/>
    <w:lvl w:ilvl="0" w:tplc="09C66856">
      <w:start w:val="1"/>
      <w:numFmt w:val="decimal"/>
      <w:lvlText w:val="%1."/>
      <w:lvlJc w:val="left"/>
    </w:lvl>
    <w:lvl w:ilvl="1" w:tplc="393E7248">
      <w:numFmt w:val="decimal"/>
      <w:lvlText w:val=""/>
      <w:lvlJc w:val="left"/>
    </w:lvl>
    <w:lvl w:ilvl="2" w:tplc="8CC8411E">
      <w:numFmt w:val="decimal"/>
      <w:lvlText w:val=""/>
      <w:lvlJc w:val="left"/>
    </w:lvl>
    <w:lvl w:ilvl="3" w:tplc="6C36C6EA">
      <w:numFmt w:val="decimal"/>
      <w:lvlText w:val=""/>
      <w:lvlJc w:val="left"/>
    </w:lvl>
    <w:lvl w:ilvl="4" w:tplc="A044F868">
      <w:numFmt w:val="decimal"/>
      <w:lvlText w:val=""/>
      <w:lvlJc w:val="left"/>
    </w:lvl>
    <w:lvl w:ilvl="5" w:tplc="77FA4E38">
      <w:numFmt w:val="decimal"/>
      <w:lvlText w:val=""/>
      <w:lvlJc w:val="left"/>
    </w:lvl>
    <w:lvl w:ilvl="6" w:tplc="27A2DCC8">
      <w:numFmt w:val="decimal"/>
      <w:lvlText w:val=""/>
      <w:lvlJc w:val="left"/>
    </w:lvl>
    <w:lvl w:ilvl="7" w:tplc="7090B41E">
      <w:numFmt w:val="decimal"/>
      <w:lvlText w:val=""/>
      <w:lvlJc w:val="left"/>
    </w:lvl>
    <w:lvl w:ilvl="8" w:tplc="9274D658">
      <w:numFmt w:val="decimal"/>
      <w:lvlText w:val=""/>
      <w:lvlJc w:val="left"/>
    </w:lvl>
  </w:abstractNum>
  <w:abstractNum w:abstractNumId="52">
    <w:nsid w:val="000073DA"/>
    <w:multiLevelType w:val="hybridMultilevel"/>
    <w:tmpl w:val="44E8ED62"/>
    <w:lvl w:ilvl="0" w:tplc="8744C74E">
      <w:start w:val="3"/>
      <w:numFmt w:val="decimal"/>
      <w:lvlText w:val="%1."/>
      <w:lvlJc w:val="left"/>
    </w:lvl>
    <w:lvl w:ilvl="1" w:tplc="77C67BFC">
      <w:numFmt w:val="decimal"/>
      <w:lvlText w:val=""/>
      <w:lvlJc w:val="left"/>
    </w:lvl>
    <w:lvl w:ilvl="2" w:tplc="191CAA38">
      <w:numFmt w:val="decimal"/>
      <w:lvlText w:val=""/>
      <w:lvlJc w:val="left"/>
    </w:lvl>
    <w:lvl w:ilvl="3" w:tplc="97D652D8">
      <w:numFmt w:val="decimal"/>
      <w:lvlText w:val=""/>
      <w:lvlJc w:val="left"/>
    </w:lvl>
    <w:lvl w:ilvl="4" w:tplc="B6264938">
      <w:numFmt w:val="decimal"/>
      <w:lvlText w:val=""/>
      <w:lvlJc w:val="left"/>
    </w:lvl>
    <w:lvl w:ilvl="5" w:tplc="713A485C">
      <w:numFmt w:val="decimal"/>
      <w:lvlText w:val=""/>
      <w:lvlJc w:val="left"/>
    </w:lvl>
    <w:lvl w:ilvl="6" w:tplc="7DD491D2">
      <w:numFmt w:val="decimal"/>
      <w:lvlText w:val=""/>
      <w:lvlJc w:val="left"/>
    </w:lvl>
    <w:lvl w:ilvl="7" w:tplc="C5FA9590">
      <w:numFmt w:val="decimal"/>
      <w:lvlText w:val=""/>
      <w:lvlJc w:val="left"/>
    </w:lvl>
    <w:lvl w:ilvl="8" w:tplc="5F6C1196">
      <w:numFmt w:val="decimal"/>
      <w:lvlText w:val=""/>
      <w:lvlJc w:val="left"/>
    </w:lvl>
  </w:abstractNum>
  <w:abstractNum w:abstractNumId="53">
    <w:nsid w:val="0000759A"/>
    <w:multiLevelType w:val="hybridMultilevel"/>
    <w:tmpl w:val="1D942DFC"/>
    <w:lvl w:ilvl="0" w:tplc="91224AF2">
      <w:start w:val="1"/>
      <w:numFmt w:val="decimal"/>
      <w:lvlText w:val="%1."/>
      <w:lvlJc w:val="left"/>
    </w:lvl>
    <w:lvl w:ilvl="1" w:tplc="A40E1BF4">
      <w:numFmt w:val="decimal"/>
      <w:lvlText w:val=""/>
      <w:lvlJc w:val="left"/>
    </w:lvl>
    <w:lvl w:ilvl="2" w:tplc="AD5E9846">
      <w:numFmt w:val="decimal"/>
      <w:lvlText w:val=""/>
      <w:lvlJc w:val="left"/>
    </w:lvl>
    <w:lvl w:ilvl="3" w:tplc="24566756">
      <w:numFmt w:val="decimal"/>
      <w:lvlText w:val=""/>
      <w:lvlJc w:val="left"/>
    </w:lvl>
    <w:lvl w:ilvl="4" w:tplc="A880A514">
      <w:numFmt w:val="decimal"/>
      <w:lvlText w:val=""/>
      <w:lvlJc w:val="left"/>
    </w:lvl>
    <w:lvl w:ilvl="5" w:tplc="77C2E834">
      <w:numFmt w:val="decimal"/>
      <w:lvlText w:val=""/>
      <w:lvlJc w:val="left"/>
    </w:lvl>
    <w:lvl w:ilvl="6" w:tplc="AD1A446A">
      <w:numFmt w:val="decimal"/>
      <w:lvlText w:val=""/>
      <w:lvlJc w:val="left"/>
    </w:lvl>
    <w:lvl w:ilvl="7" w:tplc="1C381100">
      <w:numFmt w:val="decimal"/>
      <w:lvlText w:val=""/>
      <w:lvlJc w:val="left"/>
    </w:lvl>
    <w:lvl w:ilvl="8" w:tplc="96606676">
      <w:numFmt w:val="decimal"/>
      <w:lvlText w:val=""/>
      <w:lvlJc w:val="left"/>
    </w:lvl>
  </w:abstractNum>
  <w:abstractNum w:abstractNumId="54">
    <w:nsid w:val="0000797D"/>
    <w:multiLevelType w:val="hybridMultilevel"/>
    <w:tmpl w:val="6810A270"/>
    <w:lvl w:ilvl="0" w:tplc="1316889C">
      <w:start w:val="3"/>
      <w:numFmt w:val="decimal"/>
      <w:lvlText w:val="%1."/>
      <w:lvlJc w:val="left"/>
    </w:lvl>
    <w:lvl w:ilvl="1" w:tplc="6A50DDB6">
      <w:numFmt w:val="decimal"/>
      <w:lvlText w:val=""/>
      <w:lvlJc w:val="left"/>
    </w:lvl>
    <w:lvl w:ilvl="2" w:tplc="11F2DE54">
      <w:numFmt w:val="decimal"/>
      <w:lvlText w:val=""/>
      <w:lvlJc w:val="left"/>
    </w:lvl>
    <w:lvl w:ilvl="3" w:tplc="F85EB55A">
      <w:numFmt w:val="decimal"/>
      <w:lvlText w:val=""/>
      <w:lvlJc w:val="left"/>
    </w:lvl>
    <w:lvl w:ilvl="4" w:tplc="B6DA75FE">
      <w:numFmt w:val="decimal"/>
      <w:lvlText w:val=""/>
      <w:lvlJc w:val="left"/>
    </w:lvl>
    <w:lvl w:ilvl="5" w:tplc="25580358">
      <w:numFmt w:val="decimal"/>
      <w:lvlText w:val=""/>
      <w:lvlJc w:val="left"/>
    </w:lvl>
    <w:lvl w:ilvl="6" w:tplc="AABA3734">
      <w:numFmt w:val="decimal"/>
      <w:lvlText w:val=""/>
      <w:lvlJc w:val="left"/>
    </w:lvl>
    <w:lvl w:ilvl="7" w:tplc="35509FB2">
      <w:numFmt w:val="decimal"/>
      <w:lvlText w:val=""/>
      <w:lvlJc w:val="left"/>
    </w:lvl>
    <w:lvl w:ilvl="8" w:tplc="0FB4C79A">
      <w:numFmt w:val="decimal"/>
      <w:lvlText w:val=""/>
      <w:lvlJc w:val="left"/>
    </w:lvl>
  </w:abstractNum>
  <w:abstractNum w:abstractNumId="55">
    <w:nsid w:val="0000798B"/>
    <w:multiLevelType w:val="hybridMultilevel"/>
    <w:tmpl w:val="256AC158"/>
    <w:lvl w:ilvl="0" w:tplc="FDB016DA">
      <w:start w:val="4"/>
      <w:numFmt w:val="decimal"/>
      <w:lvlText w:val="%1."/>
      <w:lvlJc w:val="left"/>
    </w:lvl>
    <w:lvl w:ilvl="1" w:tplc="EEBA199E">
      <w:numFmt w:val="decimal"/>
      <w:lvlText w:val=""/>
      <w:lvlJc w:val="left"/>
    </w:lvl>
    <w:lvl w:ilvl="2" w:tplc="24EA8B78">
      <w:numFmt w:val="decimal"/>
      <w:lvlText w:val=""/>
      <w:lvlJc w:val="left"/>
    </w:lvl>
    <w:lvl w:ilvl="3" w:tplc="E9947F8E">
      <w:numFmt w:val="decimal"/>
      <w:lvlText w:val=""/>
      <w:lvlJc w:val="left"/>
    </w:lvl>
    <w:lvl w:ilvl="4" w:tplc="FE5A4A1C">
      <w:numFmt w:val="decimal"/>
      <w:lvlText w:val=""/>
      <w:lvlJc w:val="left"/>
    </w:lvl>
    <w:lvl w:ilvl="5" w:tplc="89A02766">
      <w:numFmt w:val="decimal"/>
      <w:lvlText w:val=""/>
      <w:lvlJc w:val="left"/>
    </w:lvl>
    <w:lvl w:ilvl="6" w:tplc="EE480534">
      <w:numFmt w:val="decimal"/>
      <w:lvlText w:val=""/>
      <w:lvlJc w:val="left"/>
    </w:lvl>
    <w:lvl w:ilvl="7" w:tplc="1C425BA0">
      <w:numFmt w:val="decimal"/>
      <w:lvlText w:val=""/>
      <w:lvlJc w:val="left"/>
    </w:lvl>
    <w:lvl w:ilvl="8" w:tplc="7DE0604A">
      <w:numFmt w:val="decimal"/>
      <w:lvlText w:val=""/>
      <w:lvlJc w:val="left"/>
    </w:lvl>
  </w:abstractNum>
  <w:abstractNum w:abstractNumId="56">
    <w:nsid w:val="00007BB9"/>
    <w:multiLevelType w:val="hybridMultilevel"/>
    <w:tmpl w:val="0FB00F8E"/>
    <w:lvl w:ilvl="0" w:tplc="0EEE360A">
      <w:start w:val="2"/>
      <w:numFmt w:val="decimal"/>
      <w:lvlText w:val="%1."/>
      <w:lvlJc w:val="left"/>
    </w:lvl>
    <w:lvl w:ilvl="1" w:tplc="6F1E7428">
      <w:numFmt w:val="decimal"/>
      <w:lvlText w:val=""/>
      <w:lvlJc w:val="left"/>
    </w:lvl>
    <w:lvl w:ilvl="2" w:tplc="973EC70A">
      <w:numFmt w:val="decimal"/>
      <w:lvlText w:val=""/>
      <w:lvlJc w:val="left"/>
    </w:lvl>
    <w:lvl w:ilvl="3" w:tplc="52D2ACAE">
      <w:numFmt w:val="decimal"/>
      <w:lvlText w:val=""/>
      <w:lvlJc w:val="left"/>
    </w:lvl>
    <w:lvl w:ilvl="4" w:tplc="1DD27D36">
      <w:numFmt w:val="decimal"/>
      <w:lvlText w:val=""/>
      <w:lvlJc w:val="left"/>
    </w:lvl>
    <w:lvl w:ilvl="5" w:tplc="EF9495E2">
      <w:numFmt w:val="decimal"/>
      <w:lvlText w:val=""/>
      <w:lvlJc w:val="left"/>
    </w:lvl>
    <w:lvl w:ilvl="6" w:tplc="7CA8D4CE">
      <w:numFmt w:val="decimal"/>
      <w:lvlText w:val=""/>
      <w:lvlJc w:val="left"/>
    </w:lvl>
    <w:lvl w:ilvl="7" w:tplc="823A5BF4">
      <w:numFmt w:val="decimal"/>
      <w:lvlText w:val=""/>
      <w:lvlJc w:val="left"/>
    </w:lvl>
    <w:lvl w:ilvl="8" w:tplc="133E782A">
      <w:numFmt w:val="decimal"/>
      <w:lvlText w:val=""/>
      <w:lvlJc w:val="left"/>
    </w:lvl>
  </w:abstractNum>
  <w:abstractNum w:abstractNumId="57">
    <w:nsid w:val="00007EB7"/>
    <w:multiLevelType w:val="hybridMultilevel"/>
    <w:tmpl w:val="CA2C9FBE"/>
    <w:lvl w:ilvl="0" w:tplc="C9F4457C">
      <w:start w:val="3"/>
      <w:numFmt w:val="decimal"/>
      <w:lvlText w:val="%1."/>
      <w:lvlJc w:val="left"/>
    </w:lvl>
    <w:lvl w:ilvl="1" w:tplc="3AE02032">
      <w:numFmt w:val="decimal"/>
      <w:lvlText w:val=""/>
      <w:lvlJc w:val="left"/>
    </w:lvl>
    <w:lvl w:ilvl="2" w:tplc="A704E73C">
      <w:numFmt w:val="decimal"/>
      <w:lvlText w:val=""/>
      <w:lvlJc w:val="left"/>
    </w:lvl>
    <w:lvl w:ilvl="3" w:tplc="65E8EA40">
      <w:numFmt w:val="decimal"/>
      <w:lvlText w:val=""/>
      <w:lvlJc w:val="left"/>
    </w:lvl>
    <w:lvl w:ilvl="4" w:tplc="5F606BA8">
      <w:numFmt w:val="decimal"/>
      <w:lvlText w:val=""/>
      <w:lvlJc w:val="left"/>
    </w:lvl>
    <w:lvl w:ilvl="5" w:tplc="6652D0D2">
      <w:numFmt w:val="decimal"/>
      <w:lvlText w:val=""/>
      <w:lvlJc w:val="left"/>
    </w:lvl>
    <w:lvl w:ilvl="6" w:tplc="AB788E9E">
      <w:numFmt w:val="decimal"/>
      <w:lvlText w:val=""/>
      <w:lvlJc w:val="left"/>
    </w:lvl>
    <w:lvl w:ilvl="7" w:tplc="B2E6AAB6">
      <w:numFmt w:val="decimal"/>
      <w:lvlText w:val=""/>
      <w:lvlJc w:val="left"/>
    </w:lvl>
    <w:lvl w:ilvl="8" w:tplc="AFE67A24">
      <w:numFmt w:val="decimal"/>
      <w:lvlText w:val=""/>
      <w:lvlJc w:val="left"/>
    </w:lvl>
  </w:abstractNum>
  <w:num w:numId="1">
    <w:abstractNumId w:val="50"/>
  </w:num>
  <w:num w:numId="2">
    <w:abstractNumId w:val="1"/>
  </w:num>
  <w:num w:numId="3">
    <w:abstractNumId w:val="21"/>
  </w:num>
  <w:num w:numId="4">
    <w:abstractNumId w:val="5"/>
  </w:num>
  <w:num w:numId="5">
    <w:abstractNumId w:val="37"/>
  </w:num>
  <w:num w:numId="6">
    <w:abstractNumId w:val="2"/>
  </w:num>
  <w:num w:numId="7">
    <w:abstractNumId w:val="0"/>
  </w:num>
  <w:num w:numId="8">
    <w:abstractNumId w:val="53"/>
  </w:num>
  <w:num w:numId="9">
    <w:abstractNumId w:val="17"/>
  </w:num>
  <w:num w:numId="10">
    <w:abstractNumId w:val="16"/>
  </w:num>
  <w:num w:numId="11">
    <w:abstractNumId w:val="33"/>
  </w:num>
  <w:num w:numId="12">
    <w:abstractNumId w:val="39"/>
  </w:num>
  <w:num w:numId="13">
    <w:abstractNumId w:val="49"/>
  </w:num>
  <w:num w:numId="14">
    <w:abstractNumId w:val="42"/>
  </w:num>
  <w:num w:numId="15">
    <w:abstractNumId w:val="27"/>
  </w:num>
  <w:num w:numId="16">
    <w:abstractNumId w:val="14"/>
  </w:num>
  <w:num w:numId="17">
    <w:abstractNumId w:val="44"/>
  </w:num>
  <w:num w:numId="18">
    <w:abstractNumId w:val="26"/>
  </w:num>
  <w:num w:numId="19">
    <w:abstractNumId w:val="25"/>
  </w:num>
  <w:num w:numId="20">
    <w:abstractNumId w:val="54"/>
  </w:num>
  <w:num w:numId="21">
    <w:abstractNumId w:val="45"/>
  </w:num>
  <w:num w:numId="22">
    <w:abstractNumId w:val="6"/>
  </w:num>
  <w:num w:numId="23">
    <w:abstractNumId w:val="34"/>
  </w:num>
  <w:num w:numId="24">
    <w:abstractNumId w:val="22"/>
  </w:num>
  <w:num w:numId="25">
    <w:abstractNumId w:val="43"/>
  </w:num>
  <w:num w:numId="26">
    <w:abstractNumId w:val="35"/>
  </w:num>
  <w:num w:numId="27">
    <w:abstractNumId w:val="31"/>
  </w:num>
  <w:num w:numId="28">
    <w:abstractNumId w:val="20"/>
  </w:num>
  <w:num w:numId="29">
    <w:abstractNumId w:val="9"/>
  </w:num>
  <w:num w:numId="30">
    <w:abstractNumId w:val="15"/>
  </w:num>
  <w:num w:numId="31">
    <w:abstractNumId w:val="23"/>
  </w:num>
  <w:num w:numId="32">
    <w:abstractNumId w:val="47"/>
  </w:num>
  <w:num w:numId="33">
    <w:abstractNumId w:val="30"/>
  </w:num>
  <w:num w:numId="34">
    <w:abstractNumId w:val="57"/>
  </w:num>
  <w:num w:numId="35">
    <w:abstractNumId w:val="46"/>
  </w:num>
  <w:num w:numId="36">
    <w:abstractNumId w:val="19"/>
  </w:num>
  <w:num w:numId="37">
    <w:abstractNumId w:val="11"/>
  </w:num>
  <w:num w:numId="38">
    <w:abstractNumId w:val="36"/>
  </w:num>
  <w:num w:numId="39">
    <w:abstractNumId w:val="28"/>
  </w:num>
  <w:num w:numId="40">
    <w:abstractNumId w:val="3"/>
  </w:num>
  <w:num w:numId="41">
    <w:abstractNumId w:val="41"/>
  </w:num>
  <w:num w:numId="42">
    <w:abstractNumId w:val="29"/>
  </w:num>
  <w:num w:numId="43">
    <w:abstractNumId w:val="8"/>
  </w:num>
  <w:num w:numId="44">
    <w:abstractNumId w:val="55"/>
  </w:num>
  <w:num w:numId="45">
    <w:abstractNumId w:val="7"/>
  </w:num>
  <w:num w:numId="46">
    <w:abstractNumId w:val="52"/>
  </w:num>
  <w:num w:numId="47">
    <w:abstractNumId w:val="40"/>
  </w:num>
  <w:num w:numId="48">
    <w:abstractNumId w:val="18"/>
  </w:num>
  <w:num w:numId="49">
    <w:abstractNumId w:val="24"/>
  </w:num>
  <w:num w:numId="50">
    <w:abstractNumId w:val="4"/>
  </w:num>
  <w:num w:numId="51">
    <w:abstractNumId w:val="56"/>
  </w:num>
  <w:num w:numId="52">
    <w:abstractNumId w:val="38"/>
  </w:num>
  <w:num w:numId="53">
    <w:abstractNumId w:val="10"/>
  </w:num>
  <w:num w:numId="54">
    <w:abstractNumId w:val="51"/>
  </w:num>
  <w:num w:numId="55">
    <w:abstractNumId w:val="48"/>
  </w:num>
  <w:num w:numId="56">
    <w:abstractNumId w:val="32"/>
  </w:num>
  <w:num w:numId="57">
    <w:abstractNumId w:val="13"/>
  </w:num>
  <w:num w:numId="58">
    <w:abstractNumId w:val="1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useFELayout/>
  </w:compat>
  <w:rsids>
    <w:rsidRoot w:val="00172881"/>
    <w:rsid w:val="00106C7B"/>
    <w:rsid w:val="00172881"/>
    <w:rsid w:val="0018752F"/>
    <w:rsid w:val="002F4E29"/>
    <w:rsid w:val="00766657"/>
    <w:rsid w:val="00E728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6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ody Text"/>
    <w:basedOn w:val="a"/>
    <w:link w:val="a5"/>
    <w:semiHidden/>
    <w:rsid w:val="0018752F"/>
    <w:pPr>
      <w:suppressAutoHyphens/>
      <w:spacing w:after="120"/>
    </w:pPr>
    <w:rPr>
      <w:rFonts w:eastAsia="Times New Roman"/>
      <w:sz w:val="24"/>
      <w:szCs w:val="24"/>
      <w:lang w:eastAsia="ar-SA"/>
    </w:rPr>
  </w:style>
  <w:style w:type="character" w:customStyle="1" w:styleId="a5">
    <w:name w:val="Основной текст Знак"/>
    <w:basedOn w:val="a0"/>
    <w:link w:val="a4"/>
    <w:semiHidden/>
    <w:rsid w:val="0018752F"/>
    <w:rPr>
      <w:rFonts w:eastAsia="Times New Roman"/>
      <w:sz w:val="24"/>
      <w:szCs w:val="24"/>
      <w:lang w:eastAsia="ar-SA"/>
    </w:rPr>
  </w:style>
  <w:style w:type="paragraph" w:customStyle="1" w:styleId="Heading1">
    <w:name w:val="Heading 1"/>
    <w:basedOn w:val="a"/>
    <w:uiPriority w:val="1"/>
    <w:qFormat/>
    <w:rsid w:val="0018752F"/>
    <w:pPr>
      <w:widowControl w:val="0"/>
      <w:autoSpaceDE w:val="0"/>
      <w:autoSpaceDN w:val="0"/>
      <w:ind w:left="217"/>
      <w:outlineLvl w:val="1"/>
    </w:pPr>
    <w:rPr>
      <w:rFonts w:eastAsia="Times New Roman"/>
      <w:b/>
      <w:bCs/>
      <w:sz w:val="28"/>
      <w:szCs w:val="28"/>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microsoft.com/office/2007/relationships/stylesWithEffects" Target="stylesWithEffects.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2</cp:revision>
  <cp:lastPrinted>2019-03-18T11:29:00Z</cp:lastPrinted>
  <dcterms:created xsi:type="dcterms:W3CDTF">2019-03-20T05:46:00Z</dcterms:created>
  <dcterms:modified xsi:type="dcterms:W3CDTF">2019-03-20T05:46:00Z</dcterms:modified>
</cp:coreProperties>
</file>