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C9" w:rsidRPr="000138C9" w:rsidRDefault="000138C9" w:rsidP="000138C9">
      <w:pPr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138C9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>Б</w:t>
      </w:r>
      <w:r w:rsidRPr="000138C9">
        <w:rPr>
          <w:rFonts w:ascii="Times New Roman" w:hAnsi="Times New Roman" w:cs="Times New Roman"/>
          <w:sz w:val="44"/>
          <w:szCs w:val="44"/>
        </w:rPr>
        <w:t>ДОУ Детский сад №1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« Улыбка</w:t>
      </w:r>
      <w:proofErr w:type="gramEnd"/>
      <w:r>
        <w:rPr>
          <w:rFonts w:ascii="Times New Roman" w:hAnsi="Times New Roman" w:cs="Times New Roman"/>
          <w:sz w:val="44"/>
          <w:szCs w:val="44"/>
        </w:rPr>
        <w:t>»</w:t>
      </w: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C4CC3" w:rsidRDefault="00CC4CC3" w:rsidP="000138C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38C9" w:rsidRPr="000138C9" w:rsidRDefault="000138C9" w:rsidP="000138C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38C9">
        <w:rPr>
          <w:rFonts w:ascii="Times New Roman" w:hAnsi="Times New Roman" w:cs="Times New Roman"/>
          <w:sz w:val="32"/>
          <w:szCs w:val="32"/>
        </w:rPr>
        <w:t xml:space="preserve">Проект по </w:t>
      </w:r>
      <w:proofErr w:type="spellStart"/>
      <w:r w:rsidRPr="000138C9">
        <w:rPr>
          <w:rFonts w:ascii="Times New Roman" w:hAnsi="Times New Roman" w:cs="Times New Roman"/>
          <w:sz w:val="32"/>
          <w:szCs w:val="32"/>
        </w:rPr>
        <w:t>здоровьесбережению</w:t>
      </w:r>
      <w:proofErr w:type="spellEnd"/>
      <w:r w:rsidRPr="000138C9">
        <w:rPr>
          <w:rFonts w:ascii="Times New Roman" w:hAnsi="Times New Roman" w:cs="Times New Roman"/>
          <w:sz w:val="32"/>
          <w:szCs w:val="32"/>
        </w:rPr>
        <w:t xml:space="preserve"> во второй младшей группе</w:t>
      </w:r>
    </w:p>
    <w:p w:rsidR="000138C9" w:rsidRPr="000138C9" w:rsidRDefault="000138C9" w:rsidP="000138C9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CC4CC3" w:rsidRDefault="00CC4CC3" w:rsidP="000138C9">
      <w:pPr>
        <w:ind w:left="-709"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0138C9" w:rsidRDefault="000138C9" w:rsidP="000138C9">
      <w:pPr>
        <w:ind w:left="-709"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0138C9">
        <w:rPr>
          <w:rFonts w:ascii="Times New Roman" w:hAnsi="Times New Roman" w:cs="Times New Roman"/>
          <w:sz w:val="48"/>
          <w:szCs w:val="48"/>
        </w:rPr>
        <w:t>Тема «Азбука дыхания»</w:t>
      </w:r>
    </w:p>
    <w:p w:rsidR="000138C9" w:rsidRDefault="000138C9" w:rsidP="000138C9">
      <w:pPr>
        <w:ind w:right="283" w:firstLine="709"/>
        <w:rPr>
          <w:rFonts w:ascii="Times New Roman" w:hAnsi="Times New Roman" w:cs="Times New Roman"/>
          <w:sz w:val="48"/>
          <w:szCs w:val="48"/>
        </w:rPr>
      </w:pPr>
    </w:p>
    <w:p w:rsidR="000138C9" w:rsidRPr="000138C9" w:rsidRDefault="000138C9" w:rsidP="000138C9">
      <w:pPr>
        <w:ind w:left="5103" w:right="283" w:firstLine="709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0138C9" w:rsidRDefault="000138C9" w:rsidP="000138C9">
      <w:pPr>
        <w:ind w:left="510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</w:t>
      </w:r>
    </w:p>
    <w:p w:rsidR="000138C9" w:rsidRDefault="000138C9" w:rsidP="000138C9">
      <w:pPr>
        <w:ind w:left="510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Владимировна</w:t>
      </w:r>
    </w:p>
    <w:p w:rsidR="000138C9" w:rsidRDefault="000138C9" w:rsidP="000138C9">
      <w:pPr>
        <w:ind w:left="510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0138C9" w:rsidRPr="000138C9" w:rsidRDefault="000138C9" w:rsidP="000138C9">
      <w:pPr>
        <w:ind w:left="5103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Викторовна</w:t>
      </w:r>
    </w:p>
    <w:p w:rsidR="000138C9" w:rsidRDefault="000138C9" w:rsidP="000138C9">
      <w:pPr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013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8C9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Паспорт проекта: </w:t>
      </w:r>
    </w:p>
    <w:p w:rsidR="000138C9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 w:rsidRPr="000138C9">
        <w:rPr>
          <w:rFonts w:ascii="Times New Roman" w:hAnsi="Times New Roman" w:cs="Times New Roman"/>
          <w:sz w:val="28"/>
          <w:szCs w:val="28"/>
        </w:rPr>
        <w:t>: краткосрочный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8C9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0138C9">
        <w:rPr>
          <w:rFonts w:ascii="Times New Roman" w:hAnsi="Times New Roman" w:cs="Times New Roman"/>
          <w:sz w:val="28"/>
          <w:szCs w:val="28"/>
        </w:rPr>
        <w:t>: познавательно-оздоровительный.</w:t>
      </w:r>
    </w:p>
    <w:p w:rsidR="000138C9" w:rsidRP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t xml:space="preserve"> Принципы проекта: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принцип индивидуального и дифференцированного подхода (учет личностных, возрастных особенностей детей и уровня их психического и физического развития);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принцип социальной безопасности (дошкольники должны понимать, что </w:t>
      </w:r>
      <w:proofErr w:type="gramStart"/>
      <w:r w:rsidRPr="000138C9">
        <w:rPr>
          <w:rFonts w:ascii="Times New Roman" w:hAnsi="Times New Roman" w:cs="Times New Roman"/>
          <w:sz w:val="28"/>
          <w:szCs w:val="28"/>
        </w:rPr>
        <w:t>развитие правильного дыхания это</w:t>
      </w:r>
      <w:proofErr w:type="gramEnd"/>
      <w:r w:rsidRPr="000138C9">
        <w:rPr>
          <w:rFonts w:ascii="Times New Roman" w:hAnsi="Times New Roman" w:cs="Times New Roman"/>
          <w:sz w:val="28"/>
          <w:szCs w:val="28"/>
        </w:rPr>
        <w:t xml:space="preserve"> показатель, как коррекции речи, так и снижения заболеваемости);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принцип взаимосвязи с семьей (соблюдение единых требований ДОУ и семьи в воспитании здорового ребенка и вовлечение в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 и оздоровительные мероприятия и их оценка);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принцип разностороннего развития личности (активизация мыслительной деятельности детей); – принцип гуманизации (физкультурно-оздоровительная деятельность строится на основе комфортности, с учетом желаний и настроений детей);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принцип цикличности и систематичности;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принцип обеспечения равных возможностей при реализации проекта оздоровления детей.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Образовательная область: физическое развитие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Области интеграции: речевое, социально-коммуникативное, познавательное и художественно-эстетическое развитие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По количеству участников: групповой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Участники проекта: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*дети младшего дошкольного возраста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*воспитатель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*родители </w:t>
      </w:r>
    </w:p>
    <w:p w:rsidR="00CC4CC3" w:rsidRDefault="00CC4CC3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C3" w:rsidRDefault="00CC4CC3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Самой актуальной проблемой на сегодняшний день является сохранение и укрепление здоровья детей. Здоровье рассматривается как полное физическое, психическое и социальное </w:t>
      </w:r>
      <w:proofErr w:type="gramStart"/>
      <w:r w:rsidRPr="000138C9">
        <w:rPr>
          <w:rFonts w:ascii="Times New Roman" w:hAnsi="Times New Roman" w:cs="Times New Roman"/>
          <w:sz w:val="28"/>
          <w:szCs w:val="28"/>
        </w:rPr>
        <w:t>благополучие ,</w:t>
      </w:r>
      <w:proofErr w:type="gramEnd"/>
      <w:r w:rsidRPr="000138C9">
        <w:rPr>
          <w:rFonts w:ascii="Times New Roman" w:hAnsi="Times New Roman" w:cs="Times New Roman"/>
          <w:sz w:val="28"/>
          <w:szCs w:val="28"/>
        </w:rPr>
        <w:t xml:space="preserve">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</w:t>
      </w:r>
      <w:proofErr w:type="gramStart"/>
      <w:r w:rsidRPr="000138C9">
        <w:rPr>
          <w:rFonts w:ascii="Times New Roman" w:hAnsi="Times New Roman" w:cs="Times New Roman"/>
          <w:sz w:val="28"/>
          <w:szCs w:val="28"/>
        </w:rPr>
        <w:t>природой ,</w:t>
      </w:r>
      <w:proofErr w:type="gramEnd"/>
      <w:r w:rsidRPr="000138C9">
        <w:rPr>
          <w:rFonts w:ascii="Times New Roman" w:hAnsi="Times New Roman" w:cs="Times New Roman"/>
          <w:sz w:val="28"/>
          <w:szCs w:val="28"/>
        </w:rPr>
        <w:t xml:space="preserve"> самими собой необходимо учиться заботится о своем здоровье с детства.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 технологий и приобщения к здоровому образу жизни.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Pr="003C520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138C9">
        <w:rPr>
          <w:rFonts w:ascii="Times New Roman" w:hAnsi="Times New Roman" w:cs="Times New Roman"/>
          <w:sz w:val="28"/>
          <w:szCs w:val="28"/>
        </w:rPr>
        <w:t>: воспитание физически развитого 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013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20C" w:rsidRDefault="003C520C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>развитие осознанного интереса у детей и их родителей к оздоровительным технологиям, стремление научиться ими пользоваться в дальнейшей жизни</w:t>
      </w:r>
    </w:p>
    <w:p w:rsidR="003C520C" w:rsidRDefault="003C520C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>поэтапное овладение детьми и их родителями (по принципу нарастающего интереса) основам «правильного» дыхания;</w:t>
      </w:r>
    </w:p>
    <w:p w:rsidR="003C520C" w:rsidRDefault="003C520C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 овладение навыками согласовывать дыхание с выполнением упражнений, тем самым активизируя иммунные силы организма; </w:t>
      </w:r>
    </w:p>
    <w:p w:rsidR="003C520C" w:rsidRDefault="003C520C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; создание благоприятных условий для формирования здоровой и физически развитой личности. </w:t>
      </w:r>
    </w:p>
    <w:p w:rsidR="003C520C" w:rsidRPr="00CC4CC3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C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работы с детьми: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беседы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объяснение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показ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опыты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непосредственно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138C9" w:rsidRPr="000138C9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самостоятельная деятельность детей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совместная со взрослым деятельность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дидактические игры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lastRenderedPageBreak/>
        <w:t>– дыхательные упражнения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развлечение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фотовыставка</w:t>
      </w:r>
    </w:p>
    <w:p w:rsidR="003C520C" w:rsidRPr="00CC4CC3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Pr="00CC4CC3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родителями: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консультирование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- наглядная информация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беседы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показ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объяснение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индивидуальные беседы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совместная деятельность с детьми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презентация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мастер-класс (изготовление нетрадиционного оборудования)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выставка пособий, изготовленных родителями</w:t>
      </w:r>
    </w:p>
    <w:p w:rsidR="003C520C" w:rsidRPr="00CC4CC3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Pr="00CC4CC3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педагогами: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обмен опытом. </w:t>
      </w:r>
    </w:p>
    <w:p w:rsidR="003C520C" w:rsidRPr="00CC4CC3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C4C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I. </w:t>
      </w:r>
      <w:proofErr w:type="spellEnd"/>
      <w:r w:rsidR="000138C9" w:rsidRPr="00CC4CC3">
        <w:rPr>
          <w:rFonts w:ascii="Times New Roman" w:hAnsi="Times New Roman" w:cs="Times New Roman"/>
          <w:sz w:val="28"/>
          <w:szCs w:val="28"/>
          <w:u w:val="single"/>
        </w:rPr>
        <w:t xml:space="preserve">Этапы осуществления проекта: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Мониторинг уровня заболеваемости воспитанников.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Определение целей и задач проекта.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Составление плана работы.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Вовлечение всех участников в план совместной реализации проекта по укреплению здоровья детей.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Изучение методической литературы.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Подбор познавательных статей.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– Приобретение и изготовление необходимого оборудования.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– Подготовка атрибутов для самостоятельной деятельности детей.</w:t>
      </w:r>
    </w:p>
    <w:p w:rsid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– Разработка наглядной информации для родителей «Дышим правильно, красиво», «Как мы дышим», «Комплекс дыхательной гимнастики для </w:t>
      </w:r>
    </w:p>
    <w:p w:rsidR="003C520C" w:rsidRPr="00CC4CC3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CC4C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="000138C9" w:rsidRPr="00CC4CC3">
        <w:rPr>
          <w:rFonts w:ascii="Times New Roman" w:hAnsi="Times New Roman" w:cs="Times New Roman"/>
          <w:sz w:val="28"/>
          <w:szCs w:val="28"/>
          <w:u w:val="single"/>
        </w:rPr>
        <w:t xml:space="preserve">Основной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-Беседы с детьми «Как мы дышим» (вводная)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Разучивание с детьми пословиц и поговорок о здоровье.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 с детьми «Что такое здоровье, что такое болезнь?», «Чем отличается здоровый человек от больного?», «Что нужно делать, чтобы быть здоровым?».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Разучивание с детьми комплексов дыхательной гимнастики.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Включение дыхательных упражнений в различные режимные моменты. - Опыты на тему «Воздух»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Фотосессия воспитанников «Как мы дышим». </w:t>
      </w:r>
    </w:p>
    <w:p w:rsid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 Проведение консультаций для родителей «Умеем ли мы правильно дышать», «Правильное дыхание – основная составляющая развития речи дошкольника».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 Мастер-класс для родителей по изготовлению пособий для формирования «правильного» дыхания.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 Изготовление совместно с родителями нестандартного оборудования по дыханию.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 Консультация для родителей на сайт детского сада «Использование дыхательной гимнастики по системе Стрельниковой».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-Организация совместной творческой деятельности </w:t>
      </w:r>
    </w:p>
    <w:p w:rsidR="003C520C" w:rsidRPr="00CC4CC3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  <w:u w:val="single"/>
        </w:rPr>
        <w:t>Заключительный:</w:t>
      </w:r>
      <w:r w:rsidRPr="00CC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- Выставка пособий.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- Фотоколлаж «Дышим правильно, красиво».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Представление нестандартных пособий по дыхательной гимнастике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- Разработка методических рекомендаций для педагогов и родителей по проведению дыхательной гимнастики. 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>- Презентация проекта для педагогов и родителей «Азбука дыхания». - Развлечение с элементами дыхательных упражнений.</w:t>
      </w:r>
    </w:p>
    <w:p w:rsidR="003C520C" w:rsidRPr="003C520C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Pr="003C520C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3C520C" w:rsidRPr="003C520C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0C">
        <w:rPr>
          <w:rFonts w:ascii="Times New Roman" w:hAnsi="Times New Roman" w:cs="Times New Roman"/>
          <w:b/>
          <w:sz w:val="28"/>
          <w:szCs w:val="28"/>
        </w:rPr>
        <w:t xml:space="preserve"> Для детей: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 w:rsidRPr="00CC4CC3">
        <w:rPr>
          <w:rFonts w:ascii="Times New Roman" w:hAnsi="Times New Roman" w:cs="Times New Roman"/>
          <w:sz w:val="28"/>
          <w:szCs w:val="28"/>
        </w:rPr>
        <w:t>-</w:t>
      </w:r>
      <w:r w:rsidRPr="000138C9">
        <w:rPr>
          <w:rFonts w:ascii="Times New Roman" w:hAnsi="Times New Roman" w:cs="Times New Roman"/>
          <w:sz w:val="28"/>
          <w:szCs w:val="28"/>
        </w:rPr>
        <w:t xml:space="preserve">формирование у детей «правильных» дыхательных привычек; навыков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>положительная психологическая адаптация к новой оздоровительной методике;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 w:rsidRPr="00CC4CC3">
        <w:rPr>
          <w:rFonts w:ascii="Times New Roman" w:hAnsi="Times New Roman" w:cs="Times New Roman"/>
          <w:sz w:val="28"/>
          <w:szCs w:val="28"/>
        </w:rPr>
        <w:t>-</w:t>
      </w:r>
      <w:r w:rsidRPr="000138C9">
        <w:rPr>
          <w:rFonts w:ascii="Times New Roman" w:hAnsi="Times New Roman" w:cs="Times New Roman"/>
          <w:sz w:val="28"/>
          <w:szCs w:val="28"/>
        </w:rPr>
        <w:t xml:space="preserve">снижение простудных заболеваний у воспитанников. </w:t>
      </w:r>
    </w:p>
    <w:p w:rsidR="003C520C" w:rsidRPr="003C520C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0C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ориентирование родителей на формирование у ребёнка положительного отношения к здоровому образу жизни; 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>получение новых практических знаний по данной теме;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 w:rsidRPr="00CC4CC3">
        <w:rPr>
          <w:rFonts w:ascii="Times New Roman" w:hAnsi="Times New Roman" w:cs="Times New Roman"/>
          <w:sz w:val="28"/>
          <w:szCs w:val="28"/>
        </w:rPr>
        <w:t>-</w:t>
      </w:r>
      <w:r w:rsidRPr="000138C9">
        <w:rPr>
          <w:rFonts w:ascii="Times New Roman" w:hAnsi="Times New Roman" w:cs="Times New Roman"/>
          <w:sz w:val="28"/>
          <w:szCs w:val="28"/>
        </w:rPr>
        <w:t>установление эмоционального контакта со своими детьми;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>
        <w:rPr>
          <w:rFonts w:ascii="Times New Roman" w:hAnsi="Times New Roman" w:cs="Times New Roman"/>
          <w:sz w:val="28"/>
          <w:szCs w:val="28"/>
        </w:rPr>
        <w:t>-и</w:t>
      </w:r>
      <w:r w:rsidRPr="000138C9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38C9">
        <w:rPr>
          <w:rFonts w:ascii="Times New Roman" w:hAnsi="Times New Roman" w:cs="Times New Roman"/>
          <w:sz w:val="28"/>
          <w:szCs w:val="28"/>
        </w:rPr>
        <w:t xml:space="preserve"> технологий в семье.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C">
        <w:rPr>
          <w:rFonts w:ascii="Times New Roman" w:hAnsi="Times New Roman" w:cs="Times New Roman"/>
          <w:b/>
          <w:sz w:val="28"/>
          <w:szCs w:val="28"/>
        </w:rPr>
        <w:t xml:space="preserve"> Для педагогов:</w:t>
      </w:r>
    </w:p>
    <w:p w:rsidR="003C520C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>
        <w:rPr>
          <w:rFonts w:ascii="Times New Roman" w:hAnsi="Times New Roman" w:cs="Times New Roman"/>
          <w:sz w:val="28"/>
          <w:szCs w:val="28"/>
        </w:rPr>
        <w:t>-</w:t>
      </w:r>
      <w:r w:rsidRPr="000138C9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в оздоровительной работе с детьми; 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по данной теме (презентация проекта в СМИ, публикация консультаций на сайте детского сада). </w:t>
      </w:r>
    </w:p>
    <w:p w:rsidR="003C520C" w:rsidRPr="003C520C" w:rsidRDefault="000138C9" w:rsidP="00CC4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2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обеспечение: </w:t>
      </w:r>
    </w:p>
    <w:p w:rsidR="003C520C" w:rsidRPr="00CC4CC3" w:rsidRDefault="000138C9" w:rsidP="00CC4C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CC3">
        <w:rPr>
          <w:rFonts w:ascii="Times New Roman" w:hAnsi="Times New Roman" w:cs="Times New Roman"/>
          <w:sz w:val="28"/>
          <w:szCs w:val="28"/>
        </w:rPr>
        <w:t>Воронина Л.П. «Картотеки артикуляционной и дыхательной гимнастики, массажа и самомассажа»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 Горбатенко О. </w:t>
      </w:r>
      <w:proofErr w:type="gramStart"/>
      <w:r w:rsidR="000138C9" w:rsidRPr="000138C9">
        <w:rPr>
          <w:rFonts w:ascii="Times New Roman" w:hAnsi="Times New Roman" w:cs="Times New Roman"/>
          <w:sz w:val="28"/>
          <w:szCs w:val="28"/>
        </w:rPr>
        <w:t>Ф. ,</w:t>
      </w:r>
      <w:proofErr w:type="gram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Кардаильская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Т. А. , Попова Г. П.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Физкультурнооздоровительная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работа в ДОУ: планирование, занятия, упражнения, спортивно-досуговые мероприятия. – Волгоград: Учитель, 2008 г.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38C9" w:rsidRPr="0001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Н.В. «Речевая гимнастика для дошкольников». </w:t>
      </w:r>
    </w:p>
    <w:p w:rsidR="003C520C" w:rsidRDefault="00CC4CC3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Подольянская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Е. И. Формы оздоровления детей 4-7 лет: </w:t>
      </w:r>
      <w:proofErr w:type="spellStart"/>
      <w:r w:rsidR="000138C9" w:rsidRPr="000138C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0138C9" w:rsidRPr="000138C9">
        <w:rPr>
          <w:rFonts w:ascii="Times New Roman" w:hAnsi="Times New Roman" w:cs="Times New Roman"/>
          <w:sz w:val="28"/>
          <w:szCs w:val="28"/>
        </w:rPr>
        <w:t xml:space="preserve"> и дыхательная гимнастики, комплексы утренних зарядок. – Волгоград: Учитель, 2009 г.</w:t>
      </w:r>
    </w:p>
    <w:p w:rsidR="00023DCD" w:rsidRPr="000138C9" w:rsidRDefault="000138C9" w:rsidP="00CC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C9">
        <w:rPr>
          <w:rFonts w:ascii="Times New Roman" w:hAnsi="Times New Roman" w:cs="Times New Roman"/>
          <w:sz w:val="28"/>
          <w:szCs w:val="28"/>
        </w:rPr>
        <w:t xml:space="preserve"> </w:t>
      </w:r>
      <w:r w:rsidR="00CC4CC3">
        <w:rPr>
          <w:rFonts w:ascii="Times New Roman" w:hAnsi="Times New Roman" w:cs="Times New Roman"/>
          <w:sz w:val="28"/>
          <w:szCs w:val="28"/>
        </w:rPr>
        <w:t xml:space="preserve">5) </w:t>
      </w:r>
      <w:r w:rsidRPr="000138C9">
        <w:rPr>
          <w:rFonts w:ascii="Times New Roman" w:hAnsi="Times New Roman" w:cs="Times New Roman"/>
          <w:sz w:val="28"/>
          <w:szCs w:val="28"/>
        </w:rPr>
        <w:t xml:space="preserve">Щетинин Н.М. </w:t>
      </w:r>
      <w:proofErr w:type="gramStart"/>
      <w:r w:rsidRPr="000138C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138C9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proofErr w:type="gramEnd"/>
      <w:r w:rsidRPr="000138C9">
        <w:rPr>
          <w:rFonts w:ascii="Times New Roman" w:hAnsi="Times New Roman" w:cs="Times New Roman"/>
          <w:sz w:val="28"/>
          <w:szCs w:val="28"/>
        </w:rPr>
        <w:t xml:space="preserve"> дыхательная гимнастика для детей». Яковлева </w:t>
      </w:r>
      <w:proofErr w:type="gramStart"/>
      <w:r w:rsidRPr="000138C9">
        <w:rPr>
          <w:rFonts w:ascii="Times New Roman" w:hAnsi="Times New Roman" w:cs="Times New Roman"/>
          <w:sz w:val="28"/>
          <w:szCs w:val="28"/>
        </w:rPr>
        <w:t>Л. ,</w:t>
      </w:r>
      <w:proofErr w:type="gramEnd"/>
      <w:r w:rsidRPr="000138C9">
        <w:rPr>
          <w:rFonts w:ascii="Times New Roman" w:hAnsi="Times New Roman" w:cs="Times New Roman"/>
          <w:sz w:val="28"/>
          <w:szCs w:val="28"/>
        </w:rPr>
        <w:t xml:space="preserve"> Юдиной Р. Дошкольное воспитание. - 1997. - № 2. - С. 14-20.</w:t>
      </w:r>
    </w:p>
    <w:sectPr w:rsidR="00023DCD" w:rsidRPr="0001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5CD"/>
    <w:multiLevelType w:val="hybridMultilevel"/>
    <w:tmpl w:val="B32E8C3C"/>
    <w:lvl w:ilvl="0" w:tplc="8BC6B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F23EC"/>
    <w:multiLevelType w:val="hybridMultilevel"/>
    <w:tmpl w:val="1E42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548"/>
    <w:multiLevelType w:val="hybridMultilevel"/>
    <w:tmpl w:val="C154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D34"/>
    <w:multiLevelType w:val="hybridMultilevel"/>
    <w:tmpl w:val="2E1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9"/>
    <w:rsid w:val="000138C9"/>
    <w:rsid w:val="00023DCD"/>
    <w:rsid w:val="003C520C"/>
    <w:rsid w:val="009815AC"/>
    <w:rsid w:val="00C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F38"/>
  <w15:chartTrackingRefBased/>
  <w15:docId w15:val="{C706381C-7EE8-42AC-99F0-FA4A0FE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Князев</dc:creator>
  <cp:keywords/>
  <dc:description/>
  <cp:lastModifiedBy>Игорь Князев</cp:lastModifiedBy>
  <cp:revision>1</cp:revision>
  <dcterms:created xsi:type="dcterms:W3CDTF">2019-04-29T19:53:00Z</dcterms:created>
  <dcterms:modified xsi:type="dcterms:W3CDTF">2019-04-29T20:21:00Z</dcterms:modified>
</cp:coreProperties>
</file>