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2" w:rsidRDefault="00E347B9">
      <w:r w:rsidRPr="00E347B9">
        <w:drawing>
          <wp:inline distT="0" distB="0" distL="0" distR="0">
            <wp:extent cx="5935980" cy="8153400"/>
            <wp:effectExtent l="19050" t="0" r="7620" b="0"/>
            <wp:docPr id="1" name="Рисунок 2" descr="C:\Users\USER\Pictures\2020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3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B9" w:rsidRDefault="00E347B9"/>
    <w:p w:rsidR="00E347B9" w:rsidRDefault="00E347B9"/>
    <w:p w:rsidR="00E347B9" w:rsidRDefault="00E347B9"/>
    <w:p w:rsidR="00E347B9" w:rsidRDefault="00E347B9"/>
    <w:p w:rsidR="00E347B9" w:rsidRDefault="00E347B9"/>
    <w:p w:rsidR="00E347B9" w:rsidRDefault="00E347B9"/>
    <w:p w:rsidR="00E347B9" w:rsidRDefault="00E347B9" w:rsidP="00E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F6D20">
        <w:rPr>
          <w:rFonts w:eastAsia="Times New Roman" w:cs="Times New Roman"/>
          <w:szCs w:val="28"/>
          <w:lang w:eastAsia="ru-RU"/>
        </w:rPr>
        <w:t xml:space="preserve">периодически присутствует при закладке основных продуктов, проверяет выход блюд; </w:t>
      </w:r>
    </w:p>
    <w:p w:rsidR="00E347B9" w:rsidRDefault="00E347B9" w:rsidP="00E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- </w:t>
      </w:r>
      <w:r w:rsidRPr="001F6D20">
        <w:rPr>
          <w:rFonts w:eastAsia="Times New Roman" w:cs="Times New Roman"/>
          <w:szCs w:val="28"/>
          <w:lang w:eastAsia="ru-RU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E347B9" w:rsidRPr="001F6D20" w:rsidRDefault="00E347B9" w:rsidP="00E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F6D20">
        <w:rPr>
          <w:rFonts w:eastAsia="Times New Roman" w:cs="Times New Roman"/>
          <w:szCs w:val="28"/>
          <w:lang w:eastAsia="ru-RU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E347B9" w:rsidRDefault="00E347B9" w:rsidP="00E347B9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E347B9" w:rsidRPr="001F6D20" w:rsidRDefault="00E347B9" w:rsidP="00E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6D20">
        <w:rPr>
          <w:rFonts w:eastAsia="Times New Roman" w:cs="Times New Roman"/>
          <w:bCs/>
          <w:szCs w:val="28"/>
          <w:lang w:eastAsia="ru-RU"/>
        </w:rPr>
        <w:t>4. Оценка организации питания в детском саду</w:t>
      </w:r>
    </w:p>
    <w:p w:rsidR="00E347B9" w:rsidRPr="001F6D20" w:rsidRDefault="00E347B9" w:rsidP="00E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6D20">
        <w:rPr>
          <w:rFonts w:eastAsia="Times New Roman" w:cs="Times New Roman"/>
          <w:szCs w:val="28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1F6D20">
        <w:rPr>
          <w:rFonts w:eastAsia="Times New Roman" w:cs="Times New Roman"/>
          <w:szCs w:val="28"/>
          <w:lang w:eastAsia="ru-RU"/>
        </w:rPr>
        <w:t>бракеражном</w:t>
      </w:r>
      <w:proofErr w:type="spellEnd"/>
      <w:r w:rsidRPr="001F6D20">
        <w:rPr>
          <w:rFonts w:eastAsia="Times New Roman" w:cs="Times New Roman"/>
          <w:szCs w:val="28"/>
          <w:lang w:eastAsia="ru-RU"/>
        </w:rPr>
        <w:t xml:space="preserve"> журнале и оцениваются по </w:t>
      </w:r>
      <w:proofErr w:type="spellStart"/>
      <w:r w:rsidRPr="001F6D20">
        <w:rPr>
          <w:rFonts w:eastAsia="Times New Roman" w:cs="Times New Roman"/>
          <w:szCs w:val="28"/>
          <w:lang w:eastAsia="ru-RU"/>
        </w:rPr>
        <w:t>четырехбалльной</w:t>
      </w:r>
      <w:proofErr w:type="spellEnd"/>
      <w:r w:rsidRPr="001F6D20">
        <w:rPr>
          <w:rFonts w:eastAsia="Times New Roman" w:cs="Times New Roman"/>
          <w:szCs w:val="28"/>
          <w:lang w:eastAsia="ru-RU"/>
        </w:rPr>
        <w:t xml:space="preserve"> системе. В случае выявления каких-либо нарушений, замечаний </w:t>
      </w:r>
      <w:proofErr w:type="spellStart"/>
      <w:r w:rsidRPr="001F6D20">
        <w:rPr>
          <w:rFonts w:eastAsia="Times New Roman" w:cs="Times New Roman"/>
          <w:szCs w:val="28"/>
          <w:lang w:eastAsia="ru-RU"/>
        </w:rPr>
        <w:t>бракеражная</w:t>
      </w:r>
      <w:proofErr w:type="spellEnd"/>
      <w:r w:rsidRPr="001F6D20">
        <w:rPr>
          <w:rFonts w:eastAsia="Times New Roman" w:cs="Times New Roman"/>
          <w:szCs w:val="28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E347B9" w:rsidRPr="001F6D20" w:rsidRDefault="00E347B9" w:rsidP="00E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6D20">
        <w:rPr>
          <w:rFonts w:eastAsia="Times New Roman" w:cs="Times New Roman"/>
          <w:szCs w:val="28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1F6D20">
        <w:rPr>
          <w:rFonts w:eastAsia="Times New Roman" w:cs="Times New Roman"/>
          <w:szCs w:val="28"/>
          <w:lang w:eastAsia="ru-RU"/>
        </w:rPr>
        <w:t>бракеражный</w:t>
      </w:r>
      <w:proofErr w:type="spellEnd"/>
      <w:r w:rsidRPr="001F6D20">
        <w:rPr>
          <w:rFonts w:eastAsia="Times New Roman" w:cs="Times New Roman"/>
          <w:szCs w:val="28"/>
          <w:lang w:eastAsia="ru-RU"/>
        </w:rPr>
        <w:t xml:space="preserve"> журнал.</w:t>
      </w:r>
    </w:p>
    <w:p w:rsidR="00E347B9" w:rsidRPr="001F6D20" w:rsidRDefault="00E347B9" w:rsidP="00E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6D20">
        <w:rPr>
          <w:rFonts w:eastAsia="Times New Roman" w:cs="Times New Roman"/>
          <w:szCs w:val="28"/>
          <w:lang w:eastAsia="ru-RU"/>
        </w:rPr>
        <w:t>4.3. Администрация ДОУ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E347B9" w:rsidRPr="001F6D20" w:rsidRDefault="00E347B9" w:rsidP="00E347B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F6D20">
        <w:rPr>
          <w:rFonts w:eastAsia="Times New Roman" w:cs="Times New Roman"/>
          <w:szCs w:val="28"/>
          <w:lang w:eastAsia="ru-RU"/>
        </w:rPr>
        <w:t xml:space="preserve">4.4. Администрация ДОУ обязана содействовать деятельности </w:t>
      </w:r>
      <w:proofErr w:type="spellStart"/>
      <w:r w:rsidRPr="001F6D20">
        <w:rPr>
          <w:rFonts w:eastAsia="Times New Roman" w:cs="Times New Roman"/>
          <w:szCs w:val="28"/>
          <w:lang w:eastAsia="ru-RU"/>
        </w:rPr>
        <w:t>бракеражной</w:t>
      </w:r>
      <w:proofErr w:type="spellEnd"/>
      <w:r w:rsidRPr="001F6D20">
        <w:rPr>
          <w:rFonts w:eastAsia="Times New Roman" w:cs="Times New Roman"/>
          <w:szCs w:val="28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E347B9" w:rsidRPr="001F6D20" w:rsidRDefault="00E347B9" w:rsidP="00E347B9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:rsidR="00E347B9" w:rsidRDefault="00E347B9"/>
    <w:sectPr w:rsidR="00E347B9" w:rsidSect="00A4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B9"/>
    <w:rsid w:val="001E0D65"/>
    <w:rsid w:val="003A5022"/>
    <w:rsid w:val="00A435F2"/>
    <w:rsid w:val="00E3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2020-03-16T06:46:00Z</dcterms:created>
  <dcterms:modified xsi:type="dcterms:W3CDTF">2020-03-16T06:46:00Z</dcterms:modified>
</cp:coreProperties>
</file>