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5" w:rsidRPr="005602E3" w:rsidRDefault="00187044" w:rsidP="00B626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2" name="Рисунок 2" descr="C:\Users\USER\Pictures\2020-09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0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75" w:rsidRPr="005602E3" w:rsidRDefault="00B62675" w:rsidP="00B626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675" w:rsidRPr="005602E3" w:rsidRDefault="00B62675" w:rsidP="00B6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E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62675" w:rsidRPr="005602E3" w:rsidRDefault="00B62675" w:rsidP="00B6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675" w:rsidRPr="005602E3" w:rsidRDefault="00B62675" w:rsidP="00B6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044" w:rsidRDefault="00187044" w:rsidP="00187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02E3" w:rsidRPr="005602E3" w:rsidRDefault="00B62675" w:rsidP="00187044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Cs w:val="24"/>
          <w:lang w:eastAsia="ru-RU"/>
        </w:rPr>
        <w:lastRenderedPageBreak/>
        <w:t>ОГЛАВЛЕНИЕ</w:t>
      </w:r>
    </w:p>
    <w:p w:rsidR="00B62675" w:rsidRPr="0024135E" w:rsidRDefault="00B62675" w:rsidP="00B6267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8332"/>
        <w:gridCol w:w="708"/>
      </w:tblGrid>
      <w:tr w:rsidR="00B62675" w:rsidRPr="0024135E" w:rsidTr="001A4F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A4F87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B62675" w:rsidP="001A4F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A4F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2413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B62675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5" w:rsidRPr="0024135E" w:rsidRDefault="00C4213C" w:rsidP="00334431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3344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B62675" w:rsidP="008F7F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2675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5" w:rsidRPr="0024135E" w:rsidRDefault="00B62675" w:rsidP="00334431">
            <w:pPr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1.1.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617369" w:rsidP="0033443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5" w:rsidRPr="0024135E" w:rsidRDefault="00B62675" w:rsidP="008F7F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B62675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5" w:rsidRPr="0024135E" w:rsidRDefault="00B62675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1.2.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334431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рабочей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5" w:rsidRPr="0024135E" w:rsidRDefault="00726E96" w:rsidP="008F7FE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</w:t>
            </w:r>
          </w:p>
        </w:tc>
      </w:tr>
      <w:tr w:rsidR="00B62675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5" w:rsidRPr="0024135E" w:rsidRDefault="00B62675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1.3.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334431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5" w:rsidRPr="0024135E" w:rsidRDefault="00726E96" w:rsidP="008F7FE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</w:tr>
      <w:tr w:rsidR="00C4213C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1.4.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Значимые характеристики, в том числе характеристики особенностей развития детей </w:t>
            </w:r>
            <w:r w:rsidR="00560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младшего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</w:t>
            </w:r>
            <w:proofErr w:type="gramStart"/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озрастные особенности, индивидуальные особенности, состав группы, сведения о семьях воспитанников, лист здоровья)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Default="00726E96" w:rsidP="008F7FE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C4213C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1.5</w:t>
            </w: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результаты, как ориентиры освоения воспитанниками основной образовательной программы дошкольного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726E96" w:rsidP="008F7FE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</w:tr>
      <w:tr w:rsidR="00C4213C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C4213C" w:rsidP="00334431">
            <w:pPr>
              <w:spacing w:after="0"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2.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C4213C" w:rsidP="008F7FEB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C4213C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2.1.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keepNext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</w:t>
            </w:r>
            <w:r w:rsidR="001D69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областям</w:t>
            </w: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(обязательная часть)</w:t>
            </w:r>
            <w:r w:rsidR="009112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213C" w:rsidRPr="0024135E" w:rsidRDefault="00C4213C" w:rsidP="00334431">
            <w:pPr>
              <w:spacing w:after="0" w:line="240" w:lineRule="auto"/>
              <w:ind w:left="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</w:t>
            </w:r>
          </w:p>
        </w:tc>
      </w:tr>
      <w:tr w:rsidR="00911289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89" w:rsidRPr="0024135E" w:rsidRDefault="00911289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89" w:rsidRPr="0024135E" w:rsidRDefault="00911289" w:rsidP="00334431">
            <w:pPr>
              <w:keepNext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Описание </w:t>
            </w:r>
            <w:r w:rsidR="003742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риативных фор</w:t>
            </w:r>
            <w:r w:rsidR="003742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м, способов, методов и средств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89" w:rsidRDefault="0036137D" w:rsidP="008F7FEB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27</w:t>
            </w:r>
          </w:p>
        </w:tc>
      </w:tr>
      <w:tr w:rsidR="00911289" w:rsidRPr="0024135E" w:rsidTr="00C421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89" w:rsidRPr="0024135E" w:rsidRDefault="00911289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89" w:rsidRPr="0024135E" w:rsidRDefault="00911289" w:rsidP="00334431">
            <w:pPr>
              <w:keepNext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Особенности образовательной деятельности разных видов культурных практик. Способы и направления поддержки детской инициативы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89" w:rsidRDefault="0036137D" w:rsidP="008F7FEB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29</w:t>
            </w:r>
          </w:p>
        </w:tc>
      </w:tr>
      <w:tr w:rsidR="00C4213C" w:rsidRPr="0024135E" w:rsidTr="00C4213C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24135E" w:rsidRDefault="00911289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2.4</w:t>
            </w:r>
            <w:r w:rsidR="00C4213C"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взаимодействия с семьями воспитанников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33</w:t>
            </w:r>
          </w:p>
        </w:tc>
      </w:tr>
      <w:tr w:rsidR="00C4213C" w:rsidRPr="0024135E" w:rsidTr="00C4213C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24135E" w:rsidRDefault="00911289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2.5</w:t>
            </w:r>
            <w:r w:rsidR="00C4213C"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1D698F" w:rsidP="0033443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Планирование работы с детьми в </w:t>
            </w:r>
            <w:r w:rsidR="00C4213C"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группе:</w:t>
            </w:r>
          </w:p>
          <w:p w:rsidR="00C4213C" w:rsidRPr="0024135E" w:rsidRDefault="00726E96" w:rsidP="0033443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-годовое планирование в младшей</w:t>
            </w:r>
            <w:r w:rsidR="00C4213C"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группе</w:t>
            </w:r>
          </w:p>
          <w:p w:rsidR="00C4213C" w:rsidRPr="0024135E" w:rsidRDefault="00C4213C" w:rsidP="0033443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-календарно-тематическое планирование </w:t>
            </w:r>
          </w:p>
          <w:p w:rsidR="00C4213C" w:rsidRPr="0024135E" w:rsidRDefault="00C4213C" w:rsidP="0033443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(ООД и совместная деятельн</w:t>
            </w: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37</w:t>
            </w:r>
          </w:p>
        </w:tc>
      </w:tr>
      <w:tr w:rsidR="00C4213C" w:rsidRPr="0024135E" w:rsidTr="001A4F87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C4213C" w:rsidP="008F7F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C4213C" w:rsidRPr="0024135E" w:rsidTr="001A4F87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Материально – технические условия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51</w:t>
            </w:r>
          </w:p>
        </w:tc>
      </w:tr>
      <w:tr w:rsidR="00C4213C" w:rsidRPr="0024135E" w:rsidTr="001A4F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3.2.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дня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</w:t>
            </w:r>
          </w:p>
        </w:tc>
      </w:tr>
      <w:tr w:rsidR="00C4213C" w:rsidRPr="0024135E" w:rsidTr="001A4F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3.3.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keepNext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реализации О</w:t>
            </w:r>
            <w:r w:rsidR="00726E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="00726E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726E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младшей</w:t>
            </w: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53</w:t>
            </w:r>
          </w:p>
        </w:tc>
      </w:tr>
      <w:tr w:rsidR="00C4213C" w:rsidRPr="0024135E" w:rsidTr="001A4F87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3.4.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традиционных событий, праздников, мероприятий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53</w:t>
            </w:r>
          </w:p>
        </w:tc>
      </w:tr>
      <w:tr w:rsidR="00C4213C" w:rsidRPr="0024135E" w:rsidTr="001A4F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3.5.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развивающей предметно – пространственной среды (центры деятельности)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</w:tc>
      </w:tr>
      <w:tr w:rsidR="00C4213C" w:rsidRPr="0024135E" w:rsidTr="001A4F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334431">
            <w:pPr>
              <w:spacing w:after="0" w:line="276" w:lineRule="auto"/>
              <w:ind w:left="-709" w:firstLine="70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3.6.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1D698F" w:rsidP="003344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</w:t>
            </w:r>
            <w:r w:rsidR="00C4213C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24135E" w:rsidRDefault="0036137D" w:rsidP="008F7FE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57</w:t>
            </w:r>
          </w:p>
        </w:tc>
      </w:tr>
    </w:tbl>
    <w:p w:rsidR="00B62675" w:rsidRDefault="00B62675" w:rsidP="00334431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62675" w:rsidRDefault="00B62675" w:rsidP="00334431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D51BB0" w:rsidRDefault="000D32DE" w:rsidP="00334431">
      <w:pPr>
        <w:autoSpaceDE w:val="0"/>
        <w:autoSpaceDN w:val="0"/>
        <w:adjustRightInd w:val="0"/>
        <w:spacing w:before="280" w:after="280" w:line="240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 </w:t>
      </w:r>
    </w:p>
    <w:p w:rsidR="00D51BB0" w:rsidRDefault="00D51BB0" w:rsidP="0033443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n-US"/>
        </w:rPr>
      </w:pPr>
    </w:p>
    <w:p w:rsidR="00B62675" w:rsidRDefault="00B62675" w:rsidP="00334431">
      <w:pPr>
        <w:spacing w:after="0" w:line="240" w:lineRule="auto"/>
        <w:rPr>
          <w:rFonts w:eastAsiaTheme="minorHAnsi" w:cs="Calibri"/>
        </w:rPr>
      </w:pPr>
    </w:p>
    <w:p w:rsidR="002B78BB" w:rsidRDefault="002B78BB" w:rsidP="00334431">
      <w:pPr>
        <w:spacing w:after="0" w:line="240" w:lineRule="auto"/>
        <w:rPr>
          <w:rFonts w:eastAsiaTheme="minorHAnsi" w:cs="Calibri"/>
        </w:rPr>
      </w:pPr>
    </w:p>
    <w:p w:rsidR="002B78BB" w:rsidRDefault="002B78BB" w:rsidP="00334431">
      <w:pPr>
        <w:spacing w:after="0" w:line="240" w:lineRule="auto"/>
        <w:rPr>
          <w:rFonts w:eastAsiaTheme="minorHAnsi" w:cs="Calibri"/>
        </w:rPr>
      </w:pPr>
    </w:p>
    <w:p w:rsidR="000D32DE" w:rsidRPr="000D32DE" w:rsidRDefault="000D32DE" w:rsidP="00334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369" w:rsidRDefault="00617369" w:rsidP="00334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675" w:rsidRPr="00526217" w:rsidRDefault="00B62675" w:rsidP="003344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26217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lastRenderedPageBreak/>
        <w:t>I</w:t>
      </w:r>
      <w:r w:rsidRPr="00526217">
        <w:rPr>
          <w:rFonts w:ascii="Times New Roman" w:eastAsia="Times New Roman" w:hAnsi="Times New Roman"/>
          <w:b/>
          <w:sz w:val="28"/>
          <w:szCs w:val="24"/>
          <w:lang w:eastAsia="ru-RU"/>
        </w:rPr>
        <w:t>. Целевой раздел</w:t>
      </w:r>
    </w:p>
    <w:p w:rsidR="00B62675" w:rsidRDefault="00B62675" w:rsidP="00334431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2675" w:rsidRPr="00617369" w:rsidRDefault="00B62675" w:rsidP="00C4213C">
      <w:pPr>
        <w:pStyle w:val="a3"/>
        <w:numPr>
          <w:ilvl w:val="1"/>
          <w:numId w:val="8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7369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334431" w:rsidRDefault="00334431" w:rsidP="0033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          </w:t>
      </w:r>
      <w:r w:rsidR="009B7136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Рабочая образовательная программа младшей группы (3-4 года) </w:t>
      </w:r>
      <w:r w:rsidR="009B7136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воспитателями МБДОУ </w:t>
      </w:r>
      <w:proofErr w:type="spellStart"/>
      <w:r w:rsidR="009B7136" w:rsidRPr="0024135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9B7136" w:rsidRPr="0024135E">
        <w:rPr>
          <w:rFonts w:ascii="Times New Roman" w:eastAsia="Times New Roman" w:hAnsi="Times New Roman"/>
          <w:sz w:val="24"/>
          <w:szCs w:val="24"/>
          <w:lang w:eastAsia="ru-RU"/>
        </w:rPr>
        <w:t>/с №1</w:t>
      </w:r>
      <w:r w:rsidR="009B71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7136" w:rsidRPr="0024135E">
        <w:rPr>
          <w:rFonts w:ascii="Times New Roman" w:eastAsia="Times New Roman" w:hAnsi="Times New Roman"/>
          <w:sz w:val="24"/>
          <w:szCs w:val="24"/>
          <w:lang w:eastAsia="ru-RU"/>
        </w:rPr>
        <w:t>«Улыбка»</w:t>
      </w:r>
      <w:r w:rsidR="009B7136">
        <w:rPr>
          <w:rFonts w:ascii="Times New Roman" w:eastAsia="Times New Roman" w:hAnsi="Times New Roman"/>
          <w:sz w:val="24"/>
          <w:szCs w:val="24"/>
          <w:lang w:eastAsia="ru-RU"/>
        </w:rPr>
        <w:t xml:space="preserve"> г. Ставрополя</w:t>
      </w:r>
      <w:proofErr w:type="gramStart"/>
      <w:r w:rsidR="009B71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54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0F6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564">
        <w:rPr>
          <w:rFonts w:ascii="Times New Roman" w:eastAsia="Times New Roman" w:hAnsi="Times New Roman"/>
          <w:sz w:val="24"/>
          <w:szCs w:val="24"/>
          <w:lang w:eastAsia="ru-RU"/>
        </w:rPr>
        <w:t>Антоновой Л.В., Толмачевой Л.Н.</w:t>
      </w:r>
      <w:r w:rsidR="009B7136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с учетом ФГОС </w:t>
      </w:r>
      <w:r w:rsidR="009B7136" w:rsidRPr="0024135E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</w:t>
      </w:r>
      <w:r w:rsidR="009B7136" w:rsidRPr="00FE6B99">
        <w:rPr>
          <w:rFonts w:ascii="Times New Roman" w:hAnsi="Times New Roman"/>
          <w:sz w:val="24"/>
          <w:szCs w:val="28"/>
        </w:rPr>
        <w:t xml:space="preserve"> </w:t>
      </w:r>
      <w:r w:rsidR="009B71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B7136" w:rsidRPr="0024135E">
        <w:rPr>
          <w:rFonts w:ascii="Times New Roman" w:eastAsia="Times New Roman" w:hAnsi="Times New Roman"/>
          <w:sz w:val="24"/>
          <w:szCs w:val="24"/>
          <w:lang w:eastAsia="ru-RU"/>
        </w:rPr>
        <w:t>римерной общеобразовательной программы дошкольного образования «От рождения до шк</w:t>
      </w:r>
      <w:r w:rsidR="00D44564">
        <w:rPr>
          <w:rFonts w:ascii="Times New Roman" w:eastAsia="Times New Roman" w:hAnsi="Times New Roman"/>
          <w:sz w:val="24"/>
          <w:szCs w:val="24"/>
          <w:lang w:eastAsia="ru-RU"/>
        </w:rPr>
        <w:t xml:space="preserve">олы» под редакцией Н. Е. </w:t>
      </w:r>
      <w:proofErr w:type="spellStart"/>
      <w:r w:rsidR="00D44564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="009B7136" w:rsidRPr="0024135E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</w:t>
      </w:r>
      <w:r w:rsidR="009B7136">
        <w:rPr>
          <w:rFonts w:ascii="Times New Roman" w:hAnsi="Times New Roman"/>
          <w:sz w:val="24"/>
          <w:szCs w:val="28"/>
        </w:rPr>
        <w:t>.</w:t>
      </w:r>
    </w:p>
    <w:p w:rsidR="00617369" w:rsidRPr="00334431" w:rsidRDefault="00334431" w:rsidP="0033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="00617369"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>В основе разработки программы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17369" w:rsidRPr="0024135E" w:rsidRDefault="00334431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образовании в РФ» 29 декабря 2012г. № 273-ФЗ </w:t>
      </w:r>
    </w:p>
    <w:p w:rsidR="00617369" w:rsidRPr="00617369" w:rsidRDefault="00334431" w:rsidP="003344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17369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общеобразовательная программа дошкольного образования «От рождения до ш</w:t>
      </w:r>
      <w:r w:rsidR="00D44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колы» под редакцией Н.Е. </w:t>
      </w:r>
      <w:proofErr w:type="spellStart"/>
      <w:r w:rsidR="00D44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617369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Т.С. Комаровой, 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Васильевой</w:t>
      </w:r>
      <w:proofErr w:type="gramStart"/>
      <w:r w:rsidR="00617369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617369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разработанная в соответствии с ФГОС.</w:t>
      </w:r>
    </w:p>
    <w:p w:rsidR="00617369" w:rsidRPr="0024135E" w:rsidRDefault="00334431" w:rsidP="003344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Типовое положение о дошкольном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тельном учреждении (утверждено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12.09.2008г. № 666).</w:t>
      </w:r>
    </w:p>
    <w:p w:rsidR="00617369" w:rsidRPr="0024135E" w:rsidRDefault="00334431" w:rsidP="003344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муниципального бюджетного дошкольного образовательного учреждения центра развития ребенка -  детского сада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«Улыбка» №1 </w:t>
      </w:r>
      <w:r w:rsidR="0061736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Ставрополя. </w:t>
      </w:r>
    </w:p>
    <w:p w:rsidR="00617369" w:rsidRPr="0024135E" w:rsidRDefault="00334431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617369" w:rsidRPr="0024135E" w:rsidRDefault="00334431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17 октября 2013г. № 1155 «Об утверждении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государственного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стандарта дошкольного образования» действует с 01.01.2014г.</w:t>
      </w:r>
    </w:p>
    <w:p w:rsidR="00617369" w:rsidRDefault="00334431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369" w:rsidRPr="0024135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9B7136" w:rsidRDefault="00334431" w:rsidP="00334431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9B7136">
        <w:rPr>
          <w:rFonts w:ascii="Times New Roman CYR" w:eastAsiaTheme="minorHAnsi" w:hAnsi="Times New Roman CYR" w:cs="Times New Roman CYR"/>
          <w:sz w:val="24"/>
          <w:szCs w:val="24"/>
        </w:rPr>
        <w:t>Программа определяет содержание и организацию образо</w:t>
      </w:r>
      <w:r w:rsidR="00617369">
        <w:rPr>
          <w:rFonts w:ascii="Times New Roman CYR" w:eastAsiaTheme="minorHAnsi" w:hAnsi="Times New Roman CYR" w:cs="Times New Roman CYR"/>
          <w:sz w:val="24"/>
          <w:szCs w:val="24"/>
        </w:rPr>
        <w:t>вательной деятельно</w:t>
      </w:r>
      <w:r w:rsidR="000F6549">
        <w:rPr>
          <w:rFonts w:ascii="Times New Roman CYR" w:eastAsiaTheme="minorHAnsi" w:hAnsi="Times New Roman CYR" w:cs="Times New Roman CYR"/>
          <w:sz w:val="24"/>
          <w:szCs w:val="24"/>
        </w:rPr>
        <w:t xml:space="preserve">сти в младшей группе ДОУ на </w:t>
      </w:r>
      <w:r w:rsidR="00E868A7">
        <w:rPr>
          <w:rFonts w:ascii="Times New Roman CYR" w:eastAsiaTheme="minorHAnsi" w:hAnsi="Times New Roman CYR" w:cs="Times New Roman CYR"/>
          <w:sz w:val="24"/>
          <w:szCs w:val="24"/>
        </w:rPr>
        <w:t>2020-2021</w:t>
      </w:r>
      <w:r w:rsidR="009B7136">
        <w:rPr>
          <w:rFonts w:ascii="Times New Roman CYR" w:eastAsiaTheme="minorHAnsi" w:hAnsi="Times New Roman CYR" w:cs="Times New Roman CYR"/>
          <w:sz w:val="24"/>
          <w:szCs w:val="24"/>
        </w:rPr>
        <w:t xml:space="preserve">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возрастных, индивидуальных, психологических и физиологических особенностей. </w:t>
      </w:r>
    </w:p>
    <w:p w:rsidR="00B62675" w:rsidRPr="00617369" w:rsidRDefault="00334431" w:rsidP="00334431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9B7136">
        <w:rPr>
          <w:rFonts w:ascii="Times New Roman CYR" w:eastAsiaTheme="minorHAnsi" w:hAnsi="Times New Roman CYR" w:cs="Times New Roman CYR"/>
          <w:sz w:val="24"/>
          <w:szCs w:val="24"/>
        </w:rPr>
        <w:t>Программа направлена на создание условий, которые способствуют полноценному развитию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на фоне эмоционального благополучия воспитанников и положительного отношения к миру, к себе и к другим людям.</w:t>
      </w:r>
    </w:p>
    <w:p w:rsidR="00B62675" w:rsidRPr="00DE0496" w:rsidRDefault="00334431" w:rsidP="0033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="00B62675" w:rsidRPr="00B74CEE">
        <w:rPr>
          <w:rFonts w:ascii="Times New Roman" w:hAnsi="Times New Roman"/>
          <w:sz w:val="24"/>
          <w:szCs w:val="28"/>
        </w:rPr>
        <w:t xml:space="preserve">Основной формой работы во всех пяти образовательных областях рабочей программы является игровая деятельность, как основная форма деятельности дошкольников.  </w:t>
      </w:r>
    </w:p>
    <w:p w:rsidR="00B62675" w:rsidRPr="0024135E" w:rsidRDefault="00B62675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75" w:rsidRPr="0024135E" w:rsidRDefault="00B62675" w:rsidP="00334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675" w:rsidRPr="00526217" w:rsidRDefault="00B62675" w:rsidP="00B62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26217">
        <w:rPr>
          <w:rFonts w:ascii="Times New Roman" w:eastAsia="Times New Roman" w:hAnsi="Times New Roman"/>
          <w:b/>
          <w:sz w:val="28"/>
          <w:szCs w:val="24"/>
          <w:lang w:eastAsia="ru-RU"/>
        </w:rPr>
        <w:t>Общие сведения о ДОУ</w:t>
      </w:r>
    </w:p>
    <w:p w:rsidR="00B62675" w:rsidRDefault="00B62675" w:rsidP="00B62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675" w:rsidRPr="0024135E" w:rsidRDefault="00B62675" w:rsidP="00B62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B62675" w:rsidRPr="0024135E" w:rsidTr="001A4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A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A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A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B62675" w:rsidRPr="0024135E" w:rsidTr="001A4F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D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334431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</w:t>
            </w:r>
            <w:r w:rsidR="0061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</w:t>
            </w:r>
            <w:r w:rsidR="0061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D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«Улыбка» </w:t>
            </w:r>
            <w:proofErr w:type="gramStart"/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Ставрополя</w:t>
            </w: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  <w:r w:rsidR="0061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369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«Улыбка» </w:t>
            </w:r>
            <w:proofErr w:type="gramStart"/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Ставрополя</w:t>
            </w:r>
          </w:p>
        </w:tc>
      </w:tr>
      <w:tr w:rsidR="00B62675" w:rsidRPr="0024135E" w:rsidTr="001A4F87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D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334431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675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0F6549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355017</w:t>
            </w:r>
            <w:r w:rsidR="00B62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Российская Федерация, Ставропольский край, </w:t>
            </w:r>
            <w:r w:rsidR="00D93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  <w:r w:rsidR="0033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Ставрополь, ул. Мира, 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295</w:t>
            </w: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355017 </w:t>
            </w:r>
            <w:r w:rsidR="0061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</w:t>
            </w:r>
            <w:r w:rsidR="0033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Ставрополь,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 д. 295</w:t>
            </w:r>
            <w:proofErr w:type="gramEnd"/>
          </w:p>
        </w:tc>
      </w:tr>
      <w:tr w:rsidR="00B62675" w:rsidRPr="0024135E" w:rsidTr="001A4F87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D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администрации  </w:t>
            </w:r>
          </w:p>
          <w:p w:rsidR="00B62675" w:rsidRPr="0024135E" w:rsidRDefault="00D93ECC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Ставрополя</w:t>
            </w:r>
          </w:p>
        </w:tc>
      </w:tr>
      <w:tr w:rsidR="00B62675" w:rsidRPr="0024135E" w:rsidTr="001A4F87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1D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334431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ДОУ</w:t>
            </w:r>
          </w:p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12-часовой, с  7.00 до 19.00 Реализация Программы осуществляется в течение всего  времени пребывания детей в ДОУ.</w:t>
            </w:r>
          </w:p>
        </w:tc>
      </w:tr>
      <w:tr w:rsidR="00B62675" w:rsidRPr="0024135E" w:rsidTr="001A4F87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B62675" w:rsidP="001D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B62675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5" w:rsidRPr="0024135E" w:rsidRDefault="004344CA" w:rsidP="0033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Антонова Лариса Викторовна </w:t>
            </w:r>
            <w:r w:rsidR="000F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высшее,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высшая квалификационная категория.</w:t>
            </w:r>
          </w:p>
          <w:p w:rsidR="00B62675" w:rsidRPr="0024135E" w:rsidRDefault="004344CA" w:rsidP="009C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Толмачева Любовь Николаевна</w:t>
            </w:r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B62675"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</w:t>
            </w:r>
            <w:r w:rsidR="000F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вание </w:t>
            </w:r>
            <w:r w:rsidR="009C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</w:tbl>
    <w:p w:rsidR="00B62675" w:rsidRPr="0024135E" w:rsidRDefault="00B62675" w:rsidP="00B62675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62675" w:rsidRDefault="00B62675" w:rsidP="00B62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2675" w:rsidRPr="0024135E" w:rsidRDefault="00B62675" w:rsidP="00B62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Срок р</w:t>
      </w:r>
      <w:r w:rsidR="00617369">
        <w:rPr>
          <w:rFonts w:ascii="Times New Roman" w:eastAsia="Times New Roman" w:hAnsi="Times New Roman"/>
          <w:sz w:val="24"/>
          <w:szCs w:val="24"/>
          <w:lang w:eastAsia="ru-RU"/>
        </w:rPr>
        <w:t>еализации программы -1 год</w:t>
      </w:r>
      <w:r w:rsidR="004344CA">
        <w:rPr>
          <w:rFonts w:ascii="Times New Roman" w:eastAsia="Times New Roman" w:hAnsi="Times New Roman"/>
          <w:sz w:val="24"/>
          <w:szCs w:val="24"/>
          <w:lang w:eastAsia="ru-RU"/>
        </w:rPr>
        <w:t xml:space="preserve"> (2020-2021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2675" w:rsidRDefault="00B62675" w:rsidP="00B626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675" w:rsidRDefault="00B62675" w:rsidP="00B626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675" w:rsidRPr="002B78BB" w:rsidRDefault="00B62675" w:rsidP="00C421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1.2. Цели и задачи реализации рабочей программы </w:t>
      </w:r>
      <w:r w:rsidR="00617369"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младшей</w:t>
      </w: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группы</w:t>
      </w:r>
      <w:r w:rsidR="00617369"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F6549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="004344CA">
        <w:rPr>
          <w:rFonts w:ascii="Times New Roman" w:eastAsia="Times New Roman" w:hAnsi="Times New Roman"/>
          <w:b/>
          <w:sz w:val="28"/>
          <w:szCs w:val="24"/>
          <w:lang w:eastAsia="ru-RU"/>
        </w:rPr>
        <w:t>Пчелки</w:t>
      </w: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» в соответствии с ФГОС дошкольного образования</w:t>
      </w:r>
    </w:p>
    <w:p w:rsidR="00617369" w:rsidRPr="002B78BB" w:rsidRDefault="00617369" w:rsidP="00617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7369" w:rsidRDefault="00617369" w:rsidP="00334431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Программа направлена на достижение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следующих целей</w:t>
      </w:r>
      <w:r>
        <w:rPr>
          <w:rFonts w:ascii="Times New Roman CYR" w:eastAsiaTheme="minorHAnsi" w:hAnsi="Times New Roman CYR" w:cs="Times New Roman CYR"/>
          <w:sz w:val="24"/>
          <w:szCs w:val="24"/>
        </w:rPr>
        <w:t>:</w:t>
      </w:r>
    </w:p>
    <w:p w:rsidR="00617369" w:rsidRPr="00617369" w:rsidRDefault="00617369" w:rsidP="00334431">
      <w:pPr>
        <w:pStyle w:val="a3"/>
        <w:numPr>
          <w:ilvl w:val="0"/>
          <w:numId w:val="9"/>
        </w:num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</w:rPr>
        <w:t>повышения социального статуса дошкольного образования;</w:t>
      </w:r>
    </w:p>
    <w:p w:rsidR="00617369" w:rsidRPr="00617369" w:rsidRDefault="00617369" w:rsidP="00334431">
      <w:pPr>
        <w:pStyle w:val="a3"/>
        <w:numPr>
          <w:ilvl w:val="0"/>
          <w:numId w:val="9"/>
        </w:num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</w:rPr>
        <w:t>обеспечение равенства возможн</w:t>
      </w:r>
      <w:r w:rsidR="00334431">
        <w:rPr>
          <w:rFonts w:ascii="Times New Roman CYR" w:eastAsiaTheme="minorHAnsi" w:hAnsi="Times New Roman CYR" w:cs="Times New Roman CYR"/>
          <w:sz w:val="24"/>
          <w:szCs w:val="24"/>
        </w:rPr>
        <w:t xml:space="preserve">остей для каждого воспитанника </w:t>
      </w:r>
      <w:r w:rsidRPr="00617369">
        <w:rPr>
          <w:rFonts w:ascii="Times New Roman CYR" w:eastAsiaTheme="minorHAnsi" w:hAnsi="Times New Roman CYR" w:cs="Times New Roman CYR"/>
          <w:sz w:val="24"/>
          <w:szCs w:val="24"/>
        </w:rPr>
        <w:t>в получении качественного дошкольного образования;</w:t>
      </w:r>
    </w:p>
    <w:p w:rsidR="00617369" w:rsidRPr="00617369" w:rsidRDefault="00617369" w:rsidP="00334431">
      <w:pPr>
        <w:pStyle w:val="a3"/>
        <w:numPr>
          <w:ilvl w:val="0"/>
          <w:numId w:val="9"/>
        </w:num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Программы, её структуре и результатам её освоения;</w:t>
      </w:r>
    </w:p>
    <w:p w:rsidR="00617369" w:rsidRPr="00617369" w:rsidRDefault="00617369" w:rsidP="00334431">
      <w:pPr>
        <w:pStyle w:val="a3"/>
        <w:numPr>
          <w:ilvl w:val="0"/>
          <w:numId w:val="9"/>
        </w:num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617369" w:rsidRDefault="00617369" w:rsidP="00334431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Программа направлена на решение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следующих задач: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обеспечения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создания благоприятных условий развития детей в соот</w:t>
      </w:r>
      <w:r w:rsidR="00334431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ветствии с их возрастными   и индивидуальными особенностями и склонностями, </w:t>
      </w: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развития способностей и творческого потенциала каждого ребёнка как субъекта отношений</w:t>
      </w:r>
      <w:r w:rsidR="00334431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 с самим собой, другими детьми, </w:t>
      </w: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взрослыми и миром;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социокультурных</w:t>
      </w:r>
      <w:proofErr w:type="spellEnd"/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 ценностей и принятых в обществе правил</w:t>
      </w:r>
      <w:r w:rsidR="00334431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,</w:t>
      </w: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 и норм поведения в интересах человека, семьи, общества;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lastRenderedPageBreak/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обеспечения вариативности и разнообразия содержания образовательного процесса с учётом образовательных потребностей, способностей и состояния здоровья детей;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формирования </w:t>
      </w:r>
      <w:proofErr w:type="spellStart"/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социокультурной</w:t>
      </w:r>
      <w:proofErr w:type="spellEnd"/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17369" w:rsidRPr="00617369" w:rsidRDefault="00617369" w:rsidP="00334431">
      <w:pPr>
        <w:pStyle w:val="a3"/>
        <w:numPr>
          <w:ilvl w:val="0"/>
          <w:numId w:val="10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617369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62675" w:rsidRPr="0024135E" w:rsidRDefault="00B62675" w:rsidP="0033443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Реали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зация целей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процессе </w:t>
      </w: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B62675" w:rsidRPr="0024135E" w:rsidRDefault="00334431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E7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B62675" w:rsidRPr="0024135E" w:rsidRDefault="00334431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E7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B62675" w:rsidRPr="0024135E" w:rsidRDefault="00334431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B62675" w:rsidRPr="003E7C46" w:rsidRDefault="00334431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B62675" w:rsidRPr="0024135E" w:rsidRDefault="00B62675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413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программных задач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</w:t>
      </w:r>
      <w:r w:rsidR="003E7C46">
        <w:rPr>
          <w:rFonts w:ascii="Times New Roman" w:eastAsia="Times New Roman" w:hAnsi="Times New Roman"/>
          <w:sz w:val="24"/>
          <w:szCs w:val="24"/>
          <w:lang w:eastAsia="ru-RU"/>
        </w:rPr>
        <w:t>ых моментов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675" w:rsidRPr="0024135E" w:rsidRDefault="00B62675" w:rsidP="00334431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62675" w:rsidRPr="0024135E" w:rsidRDefault="00334431" w:rsidP="00334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Разработанная программа </w:t>
      </w:r>
      <w:r w:rsidR="00B62675"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предусматривает включение воспитанников в процесс ознакомления с региональными особенностями Ставропольского края.</w:t>
      </w:r>
    </w:p>
    <w:p w:rsidR="00B62675" w:rsidRPr="0024135E" w:rsidRDefault="00B62675" w:rsidP="0033443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675" w:rsidRPr="0024135E" w:rsidRDefault="00B62675" w:rsidP="003344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целью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Pr="0024135E">
        <w:rPr>
          <w:rFonts w:ascii="Times New Roman" w:hAnsi="Times New Roman"/>
          <w:sz w:val="24"/>
          <w:szCs w:val="24"/>
        </w:rPr>
        <w:t>является</w:t>
      </w:r>
      <w:r w:rsidR="00334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целостных представлений о родном крае через решение следующих задач:</w:t>
      </w:r>
    </w:p>
    <w:p w:rsidR="00BA0CAB" w:rsidRDefault="00BA0CAB" w:rsidP="00297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974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E7C46">
        <w:rPr>
          <w:rFonts w:ascii="Times New Roman" w:eastAsia="Times New Roman" w:hAnsi="Times New Roman"/>
          <w:sz w:val="24"/>
          <w:szCs w:val="24"/>
          <w:lang w:eastAsia="ru-RU"/>
        </w:rPr>
        <w:t>знакомство с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достопримечате</w:t>
      </w:r>
      <w:r w:rsidR="003E7C46">
        <w:rPr>
          <w:rFonts w:ascii="Times New Roman" w:eastAsia="Times New Roman" w:hAnsi="Times New Roman"/>
          <w:sz w:val="24"/>
          <w:szCs w:val="24"/>
          <w:lang w:eastAsia="ru-RU"/>
        </w:rPr>
        <w:t>льностями</w:t>
      </w:r>
      <w:r w:rsidR="00B62675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города;</w:t>
      </w:r>
      <w:r w:rsidR="00297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B62675" w:rsidRPr="0024135E" w:rsidRDefault="00BA0CAB" w:rsidP="00297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974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любви к родному дому, семье,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уважения к родителям и их труду;</w:t>
      </w:r>
    </w:p>
    <w:p w:rsidR="00B62675" w:rsidRPr="0024135E" w:rsidRDefault="0029743E" w:rsidP="00297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3E7C46">
        <w:rPr>
          <w:rFonts w:ascii="Times New Roman" w:eastAsia="Times New Roman" w:hAnsi="Times New Roman"/>
          <w:sz w:val="24"/>
          <w:szCs w:val="24"/>
          <w:lang w:eastAsia="ru-RU"/>
        </w:rPr>
        <w:t>знакомство с животным и растительным миром родного края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675" w:rsidRPr="0024135E" w:rsidRDefault="00BA0CAB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Познавательный материал равномерно распределен по времени, </w:t>
      </w:r>
      <w:r w:rsidR="0029743E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дети получали информацию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постепенно, в определённой системе, поэтому воспитателями </w:t>
      </w:r>
      <w:r w:rsidR="003E7C46">
        <w:rPr>
          <w:rFonts w:ascii="Times New Roman" w:eastAsia="Times New Roman" w:hAnsi="Times New Roman"/>
          <w:sz w:val="24"/>
          <w:szCs w:val="24"/>
          <w:lang w:eastAsia="ru-RU"/>
        </w:rPr>
        <w:t>младшей</w:t>
      </w:r>
      <w:r w:rsidR="0029743E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B62675" w:rsidRPr="0024135E" w:rsidRDefault="00BA0CAB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принципа приобщения детей к </w:t>
      </w:r>
      <w:proofErr w:type="spellStart"/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</w:t>
      </w:r>
      <w:proofErr w:type="spellEnd"/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нормам, традициям семьи, общества, государства осуществляется в совместной деятельности взрослых и детей в иг</w:t>
      </w:r>
      <w:r w:rsidR="0029743E">
        <w:rPr>
          <w:rFonts w:ascii="Times New Roman" w:eastAsia="Times New Roman" w:hAnsi="Times New Roman"/>
          <w:sz w:val="24"/>
          <w:szCs w:val="24"/>
          <w:lang w:eastAsia="ru-RU"/>
        </w:rPr>
        <w:t xml:space="preserve">ре, продуктивных видах детской 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</w:t>
      </w:r>
      <w:r w:rsidR="003E7C46">
        <w:rPr>
          <w:rFonts w:ascii="Times New Roman" w:eastAsia="Times New Roman" w:hAnsi="Times New Roman"/>
          <w:sz w:val="24"/>
          <w:szCs w:val="24"/>
          <w:lang w:eastAsia="ru-RU"/>
        </w:rPr>
        <w:t>ознательности</w:t>
      </w:r>
      <w:r w:rsidR="00B62675" w:rsidRPr="002413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675" w:rsidRDefault="00B62675" w:rsidP="00334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4213C" w:rsidRDefault="00C4213C" w:rsidP="00C4213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75" w:rsidRPr="002B78BB" w:rsidRDefault="00B62675" w:rsidP="00C4213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1. 3. Принципы и подходы к формированию рабочей образовательной программы</w:t>
      </w:r>
    </w:p>
    <w:p w:rsidR="0041458B" w:rsidRDefault="0041458B" w:rsidP="003E7C46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highlight w:val="white"/>
        </w:rPr>
      </w:pPr>
    </w:p>
    <w:p w:rsidR="003E7C46" w:rsidRDefault="003E7C46" w:rsidP="0029743E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highlight w:val="white"/>
        </w:rPr>
        <w:t>Основными принципами</w:t>
      </w:r>
      <w:r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 построения Программы являются:</w:t>
      </w:r>
    </w:p>
    <w:p w:rsidR="003E7C46" w:rsidRPr="0041458B" w:rsidRDefault="003E7C46" w:rsidP="0029743E">
      <w:pPr>
        <w:pStyle w:val="a3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полноценное проживание ребёнком этапов детства (раннего и дошкольного возраста), обогащение (амплификация) детского развития;</w:t>
      </w:r>
    </w:p>
    <w:p w:rsidR="003E7C46" w:rsidRPr="0041458B" w:rsidRDefault="003E7C46" w:rsidP="0029743E">
      <w:pPr>
        <w:pStyle w:val="a3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</w:t>
      </w:r>
      <w:r w:rsidR="00BA0CA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новится субъектом образования (</w:t>
      </w: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индивидуализация дошкольного образования);</w:t>
      </w:r>
    </w:p>
    <w:p w:rsidR="003E7C46" w:rsidRPr="0041458B" w:rsidRDefault="003E7C46" w:rsidP="0029743E">
      <w:pPr>
        <w:pStyle w:val="a3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E7C46" w:rsidRPr="0041458B" w:rsidRDefault="003E7C46" w:rsidP="0029743E">
      <w:pPr>
        <w:pStyle w:val="a3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поддержка инициативы детей в различных видах деятельности;</w:t>
      </w:r>
    </w:p>
    <w:p w:rsidR="003E7C46" w:rsidRPr="0041458B" w:rsidRDefault="003E7C46" w:rsidP="0029743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67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сотрудничество Учреждения с семьёй, приобщение детей к </w:t>
      </w:r>
      <w:proofErr w:type="spellStart"/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социокультурным</w:t>
      </w:r>
      <w:proofErr w:type="spellEnd"/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 xml:space="preserve"> нормам, традициям семьи, общества и государства;</w:t>
      </w:r>
    </w:p>
    <w:p w:rsidR="003E7C46" w:rsidRPr="0041458B" w:rsidRDefault="003E7C46" w:rsidP="0029743E">
      <w:pPr>
        <w:pStyle w:val="a3"/>
        <w:numPr>
          <w:ilvl w:val="0"/>
          <w:numId w:val="11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E7C46" w:rsidRPr="0041458B" w:rsidRDefault="003E7C46" w:rsidP="0029743E">
      <w:pPr>
        <w:pStyle w:val="a3"/>
        <w:numPr>
          <w:ilvl w:val="0"/>
          <w:numId w:val="11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62675" w:rsidRPr="0041458B" w:rsidRDefault="003E7C46" w:rsidP="0029743E">
      <w:pPr>
        <w:pStyle w:val="a3"/>
        <w:numPr>
          <w:ilvl w:val="0"/>
          <w:numId w:val="11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highlight w:val="white"/>
        </w:rPr>
      </w:pPr>
      <w:r w:rsidRPr="0041458B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учёт этнокультурной ситуации развития детей.</w:t>
      </w:r>
    </w:p>
    <w:p w:rsidR="00B62675" w:rsidRPr="00B74CEE" w:rsidRDefault="00B62675" w:rsidP="0029743E">
      <w:pPr>
        <w:tabs>
          <w:tab w:val="left" w:pos="11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C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B62675" w:rsidRPr="00B74CEE" w:rsidRDefault="00B62675" w:rsidP="002974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B74CEE">
        <w:rPr>
          <w:rFonts w:ascii="Times New Roman" w:hAnsi="Times New Roman"/>
          <w:i/>
          <w:sz w:val="24"/>
          <w:szCs w:val="24"/>
        </w:rPr>
        <w:t>Воспитательно</w:t>
      </w:r>
      <w:proofErr w:type="spellEnd"/>
      <w:r w:rsidRPr="00B74CEE">
        <w:rPr>
          <w:rFonts w:ascii="Times New Roman" w:hAnsi="Times New Roman"/>
          <w:i/>
          <w:sz w:val="24"/>
          <w:szCs w:val="24"/>
        </w:rPr>
        <w:t xml:space="preserve"> - образовательный процесс условно подразделен </w:t>
      </w:r>
      <w:proofErr w:type="gramStart"/>
      <w:r w:rsidRPr="00B74CEE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B74CEE">
        <w:rPr>
          <w:rFonts w:ascii="Times New Roman" w:hAnsi="Times New Roman"/>
          <w:i/>
          <w:sz w:val="24"/>
          <w:szCs w:val="24"/>
        </w:rPr>
        <w:t>:</w:t>
      </w:r>
    </w:p>
    <w:p w:rsidR="00B62675" w:rsidRPr="00B74CEE" w:rsidRDefault="00B62675" w:rsidP="002974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4CEE">
        <w:rPr>
          <w:rFonts w:ascii="Times New Roman" w:hAnsi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</w:t>
      </w:r>
      <w:r w:rsidR="0029743E">
        <w:rPr>
          <w:rFonts w:ascii="Times New Roman" w:hAnsi="Times New Roman"/>
          <w:sz w:val="24"/>
          <w:szCs w:val="24"/>
        </w:rPr>
        <w:t>ия)</w:t>
      </w:r>
      <w:r w:rsidRPr="00B74CEE">
        <w:rPr>
          <w:rFonts w:ascii="Times New Roman" w:hAnsi="Times New Roman"/>
          <w:sz w:val="24"/>
          <w:szCs w:val="24"/>
        </w:rPr>
        <w:t>;</w:t>
      </w:r>
      <w:proofErr w:type="gramEnd"/>
    </w:p>
    <w:p w:rsidR="00B62675" w:rsidRPr="00B74CEE" w:rsidRDefault="00B62675" w:rsidP="002974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4CEE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B62675" w:rsidRPr="00B74CEE" w:rsidRDefault="00B62675" w:rsidP="002974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4CEE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B62675" w:rsidRPr="00B74CEE" w:rsidRDefault="00B62675" w:rsidP="002974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4CEE">
        <w:rPr>
          <w:rFonts w:ascii="Times New Roman" w:hAnsi="Times New Roman"/>
          <w:sz w:val="24"/>
          <w:szCs w:val="24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B62675" w:rsidRPr="003E7C46" w:rsidRDefault="00B62675" w:rsidP="00297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CEE">
        <w:rPr>
          <w:rFonts w:ascii="Times New Roman" w:hAnsi="Times New Roman"/>
          <w:sz w:val="24"/>
          <w:szCs w:val="24"/>
        </w:rPr>
        <w:t xml:space="preserve">     </w:t>
      </w:r>
    </w:p>
    <w:p w:rsidR="00B62675" w:rsidRPr="0024135E" w:rsidRDefault="00B62675" w:rsidP="002974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Вераксы</w:t>
      </w:r>
      <w:proofErr w:type="spellEnd"/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, Т. С. Комаровой, М.А. Васильевой в соответствии с ФГОС:</w:t>
      </w:r>
    </w:p>
    <w:p w:rsidR="00B62675" w:rsidRPr="0024135E" w:rsidRDefault="00BA0CAB" w:rsidP="00BA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B62675" w:rsidRPr="0024135E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B62675" w:rsidRPr="0024135E" w:rsidRDefault="00BA0CAB" w:rsidP="00BA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B62675" w:rsidRPr="0024135E">
        <w:rPr>
          <w:rFonts w:ascii="Times New Roman" w:hAnsi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="00B62675" w:rsidRPr="0024135E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="00B62675" w:rsidRPr="0024135E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B62675" w:rsidRPr="0024135E" w:rsidRDefault="00BA0CAB" w:rsidP="00BA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B62675" w:rsidRPr="0024135E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4213C" w:rsidRPr="0036137D" w:rsidRDefault="00BA0CAB" w:rsidP="00BA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B62675" w:rsidRPr="0024135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0D32DE" w:rsidRDefault="000D32DE" w:rsidP="0041458B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8"/>
          <w:lang w:eastAsia="ru-RU"/>
        </w:rPr>
      </w:pPr>
    </w:p>
    <w:p w:rsidR="0041458B" w:rsidRPr="0036137D" w:rsidRDefault="00C4213C" w:rsidP="004145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6137D">
        <w:rPr>
          <w:b/>
          <w:color w:val="000000" w:themeColor="text1"/>
          <w:sz w:val="28"/>
          <w:szCs w:val="28"/>
          <w:lang w:eastAsia="ru-RU"/>
        </w:rPr>
        <w:t xml:space="preserve">1.4. </w:t>
      </w:r>
      <w:r w:rsidR="0041458B" w:rsidRPr="003613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Возрастные особенности детей </w:t>
      </w:r>
      <w:r w:rsidRPr="0036137D">
        <w:rPr>
          <w:rFonts w:ascii="Times New Roman" w:eastAsia="Times New Roman" w:hAnsi="Times New Roman"/>
          <w:b/>
          <w:sz w:val="28"/>
          <w:szCs w:val="24"/>
          <w:lang w:eastAsia="ru-RU"/>
        </w:rPr>
        <w:t>3-4</w:t>
      </w:r>
      <w:r w:rsidR="0041458B" w:rsidRPr="003613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лет.</w:t>
      </w:r>
    </w:p>
    <w:p w:rsidR="0041458B" w:rsidRPr="0036137D" w:rsidRDefault="0041458B" w:rsidP="0041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41458B" w:rsidRPr="003837B5" w:rsidRDefault="00BA0CAB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В возрасте 3-4 лет ребенок постепенно выходит за пределы семейного круга, Его общение становится </w:t>
      </w:r>
      <w:proofErr w:type="spellStart"/>
      <w:r w:rsidR="0041458B" w:rsidRPr="003837B5">
        <w:rPr>
          <w:rFonts w:ascii="Times New Roman" w:hAnsi="Times New Roman"/>
          <w:sz w:val="24"/>
        </w:rPr>
        <w:t>внеситуативным</w:t>
      </w:r>
      <w:proofErr w:type="spellEnd"/>
      <w:r w:rsidR="0041458B" w:rsidRPr="003837B5">
        <w:rPr>
          <w:rFonts w:ascii="Times New Roman" w:hAnsi="Times New Roman"/>
          <w:sz w:val="24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41458B" w:rsidRPr="003837B5" w:rsidRDefault="00BA0CAB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Большое значение для развития мелкой моторики имеет лепка. Младшие дошкольники способны под руководством взрослого вылепить простые предметы.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>Конструктивная деятельность в младшем дошкольном возрасте ограничена возведением несложных пос</w:t>
      </w:r>
      <w:r w:rsidR="0041458B">
        <w:rPr>
          <w:rFonts w:ascii="Times New Roman" w:hAnsi="Times New Roman"/>
          <w:sz w:val="24"/>
        </w:rPr>
        <w:t xml:space="preserve">троек по образцу и по замыслу. </w:t>
      </w:r>
      <w:r w:rsidR="0041458B" w:rsidRPr="003837B5">
        <w:rPr>
          <w:rFonts w:ascii="Times New Roman" w:hAnsi="Times New Roman"/>
          <w:sz w:val="24"/>
        </w:rPr>
        <w:t xml:space="preserve">В младшем дошкольном возрасте развивается </w:t>
      </w:r>
      <w:proofErr w:type="spellStart"/>
      <w:r w:rsidR="0041458B" w:rsidRPr="003837B5">
        <w:rPr>
          <w:rFonts w:ascii="Times New Roman" w:hAnsi="Times New Roman"/>
          <w:sz w:val="24"/>
        </w:rPr>
        <w:t>перцептивная</w:t>
      </w:r>
      <w:proofErr w:type="spellEnd"/>
      <w:r w:rsidR="0041458B" w:rsidRPr="003837B5">
        <w:rPr>
          <w:rFonts w:ascii="Times New Roman" w:hAnsi="Times New Roman"/>
          <w:sz w:val="24"/>
        </w:rPr>
        <w:t xml:space="preserve"> деятельность. Дети </w:t>
      </w:r>
      <w:r w:rsidR="00BA0CAB">
        <w:rPr>
          <w:rFonts w:ascii="Times New Roman" w:hAnsi="Times New Roman"/>
          <w:sz w:val="24"/>
        </w:rPr>
        <w:t xml:space="preserve">от использования </w:t>
      </w:r>
      <w:proofErr w:type="spellStart"/>
      <w:r w:rsidR="00BA0CAB">
        <w:rPr>
          <w:rFonts w:ascii="Times New Roman" w:hAnsi="Times New Roman"/>
          <w:sz w:val="24"/>
        </w:rPr>
        <w:t>предэталонов</w:t>
      </w:r>
      <w:proofErr w:type="spellEnd"/>
      <w:r w:rsidR="00BA0CAB">
        <w:rPr>
          <w:rFonts w:ascii="Times New Roman" w:hAnsi="Times New Roman"/>
          <w:sz w:val="24"/>
        </w:rPr>
        <w:t xml:space="preserve"> </w:t>
      </w:r>
      <w:proofErr w:type="gramStart"/>
      <w:r w:rsidR="00BA0CAB">
        <w:rPr>
          <w:rFonts w:ascii="Times New Roman" w:hAnsi="Times New Roman"/>
          <w:sz w:val="24"/>
        </w:rPr>
        <w:t>-</w:t>
      </w:r>
      <w:r w:rsidR="0041458B" w:rsidRPr="003837B5">
        <w:rPr>
          <w:rFonts w:ascii="Times New Roman" w:hAnsi="Times New Roman"/>
          <w:sz w:val="24"/>
        </w:rPr>
        <w:t>и</w:t>
      </w:r>
      <w:proofErr w:type="gramEnd"/>
      <w:r w:rsidR="0041458B" w:rsidRPr="003837B5">
        <w:rPr>
          <w:rFonts w:ascii="Times New Roman" w:hAnsi="Times New Roman"/>
          <w:sz w:val="24"/>
        </w:rPr>
        <w:t>н</w:t>
      </w:r>
      <w:r w:rsidR="00BA0CAB">
        <w:rPr>
          <w:rFonts w:ascii="Times New Roman" w:hAnsi="Times New Roman"/>
          <w:sz w:val="24"/>
        </w:rPr>
        <w:t>дивидуальных единиц восприятия -</w:t>
      </w:r>
      <w:r w:rsidR="0041458B" w:rsidRPr="003837B5">
        <w:rPr>
          <w:rFonts w:ascii="Times New Roman" w:hAnsi="Times New Roman"/>
          <w:sz w:val="24"/>
        </w:rPr>
        <w:t xml:space="preserve"> </w:t>
      </w:r>
      <w:r w:rsidR="00BA0CAB">
        <w:rPr>
          <w:rFonts w:ascii="Times New Roman" w:hAnsi="Times New Roman"/>
          <w:sz w:val="24"/>
        </w:rPr>
        <w:t>переходят к сенсорным эталонам -</w:t>
      </w:r>
      <w:r w:rsidR="0041458B" w:rsidRPr="003837B5">
        <w:rPr>
          <w:rFonts w:ascii="Times New Roman" w:hAnsi="Times New Roman"/>
          <w:sz w:val="24"/>
        </w:rPr>
        <w:t xml:space="preserve">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 w:rsidR="00BA0CAB">
        <w:rPr>
          <w:rFonts w:ascii="Times New Roman" w:hAnsi="Times New Roman"/>
          <w:sz w:val="24"/>
        </w:rPr>
        <w:t xml:space="preserve">зации образовательного процесса </w:t>
      </w:r>
      <w:r w:rsidR="0041458B" w:rsidRPr="003837B5">
        <w:rPr>
          <w:rFonts w:ascii="Times New Roman" w:hAnsi="Times New Roman"/>
          <w:sz w:val="24"/>
        </w:rPr>
        <w:t xml:space="preserve">и в помещении всего дошкольного учреждения.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>Развиваются память и внимание. По просьбе взр</w:t>
      </w:r>
      <w:r w:rsidR="00BA0CAB">
        <w:rPr>
          <w:rFonts w:ascii="Times New Roman" w:hAnsi="Times New Roman"/>
          <w:sz w:val="24"/>
        </w:rPr>
        <w:t>ослого дети могут запомнить 3-4</w:t>
      </w:r>
      <w:r w:rsidR="00014503">
        <w:rPr>
          <w:rFonts w:ascii="Times New Roman" w:hAnsi="Times New Roman"/>
          <w:sz w:val="24"/>
        </w:rPr>
        <w:t>.</w:t>
      </w:r>
      <w:r w:rsidR="0041458B" w:rsidRPr="003837B5">
        <w:rPr>
          <w:rFonts w:ascii="Times New Roman" w:hAnsi="Times New Roman"/>
          <w:sz w:val="24"/>
        </w:rPr>
        <w:t xml:space="preserve"> </w:t>
      </w:r>
      <w:r w:rsidR="00014503">
        <w:rPr>
          <w:rFonts w:ascii="Times New Roman" w:hAnsi="Times New Roman"/>
          <w:sz w:val="24"/>
        </w:rPr>
        <w:t xml:space="preserve">К </w:t>
      </w:r>
      <w:r w:rsidR="0041458B" w:rsidRPr="003837B5">
        <w:rPr>
          <w:rFonts w:ascii="Times New Roman" w:hAnsi="Times New Roman"/>
          <w:sz w:val="24"/>
        </w:rPr>
        <w:t xml:space="preserve">концу младшего дошкольного возраста они способны запомнить значительные отрывки из любимых произведений.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41458B" w:rsidRPr="003837B5" w:rsidRDefault="0029743E" w:rsidP="002974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1458B" w:rsidRPr="003837B5">
        <w:rPr>
          <w:rFonts w:ascii="Times New Roman" w:hAnsi="Times New Roman"/>
          <w:sz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="0041458B" w:rsidRPr="003837B5">
        <w:rPr>
          <w:rFonts w:ascii="Times New Roman" w:hAnsi="Times New Roman"/>
          <w:sz w:val="24"/>
        </w:rPr>
        <w:t>ситуативно</w:t>
      </w:r>
      <w:proofErr w:type="spellEnd"/>
      <w:r w:rsidR="0041458B" w:rsidRPr="003837B5">
        <w:rPr>
          <w:rFonts w:ascii="Times New Roman" w:hAnsi="Times New Roman"/>
          <w:sz w:val="24"/>
        </w:rPr>
        <w:t xml:space="preserve"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41458B" w:rsidRDefault="0041458B" w:rsidP="00C42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4135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Индивидуальные особенности воспитанников</w:t>
      </w:r>
      <w:r w:rsidRPr="0024135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</w:t>
      </w: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Сп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исочный состав воспитанников: </w:t>
      </w:r>
      <w:r w:rsidR="00836818">
        <w:rPr>
          <w:rFonts w:ascii="Times New Roman" w:eastAsia="Times New Roman" w:hAnsi="Times New Roman"/>
          <w:color w:val="000000"/>
          <w:szCs w:val="24"/>
          <w:lang w:eastAsia="ru-RU"/>
        </w:rPr>
        <w:t>38</w:t>
      </w: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человек</w:t>
      </w: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042"/>
        <w:gridCol w:w="2091"/>
        <w:gridCol w:w="1818"/>
        <w:gridCol w:w="1954"/>
      </w:tblGrid>
      <w:tr w:rsidR="00C4213C" w:rsidRPr="0024135E" w:rsidTr="001A4F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657F9B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657F9B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657F9B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657F9B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C" w:rsidRPr="00657F9B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группа здоровья</w:t>
            </w:r>
          </w:p>
        </w:tc>
      </w:tr>
      <w:tr w:rsidR="00C4213C" w:rsidRPr="0024135E" w:rsidTr="001A4F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C4213C" w:rsidRPr="0024135E" w:rsidTr="001A4F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C4213C" w:rsidRPr="0024135E" w:rsidTr="001A4F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C4213C" w:rsidRPr="0024135E" w:rsidTr="001A4F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C4213C" w:rsidRPr="0024135E" w:rsidRDefault="00C4213C" w:rsidP="00C4213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C4213C" w:rsidRPr="0024135E" w:rsidRDefault="00C4213C" w:rsidP="00C421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разделение </w:t>
      </w:r>
      <w:r w:rsidR="008F7FEB">
        <w:rPr>
          <w:rFonts w:ascii="Times New Roman" w:eastAsia="Times New Roman" w:hAnsi="Times New Roman"/>
          <w:color w:val="000000"/>
          <w:szCs w:val="24"/>
          <w:lang w:eastAsia="ru-RU"/>
        </w:rPr>
        <w:t>по группам здоровья: первая - … человек, вторая - … человек, третья – …</w:t>
      </w: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человека</w:t>
      </w:r>
    </w:p>
    <w:p w:rsidR="00C4213C" w:rsidRPr="0024135E" w:rsidRDefault="00C4213C" w:rsidP="00C421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нал</w:t>
      </w:r>
      <w:r w:rsidR="008F7FEB">
        <w:rPr>
          <w:rFonts w:ascii="Times New Roman" w:eastAsia="Times New Roman" w:hAnsi="Times New Roman"/>
          <w:color w:val="000000"/>
          <w:szCs w:val="24"/>
          <w:lang w:eastAsia="ru-RU"/>
        </w:rPr>
        <w:t>ичие хронических заболеваний: …</w:t>
      </w: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Человек</w:t>
      </w:r>
    </w:p>
    <w:p w:rsidR="00C4213C" w:rsidRDefault="00C4213C" w:rsidP="00C421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C4213C" w:rsidRPr="0024135E" w:rsidRDefault="00C4213C" w:rsidP="00C4213C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24135E">
        <w:rPr>
          <w:rFonts w:ascii="Times New Roman" w:hAnsi="Times New Roman"/>
          <w:b/>
          <w:szCs w:val="24"/>
          <w:lang w:eastAsia="ru-RU"/>
        </w:rPr>
        <w:t>Комплектование группы «</w:t>
      </w:r>
      <w:r w:rsidR="00014503">
        <w:rPr>
          <w:rFonts w:ascii="Times New Roman" w:hAnsi="Times New Roman"/>
          <w:b/>
          <w:szCs w:val="24"/>
          <w:lang w:eastAsia="ru-RU"/>
        </w:rPr>
        <w:t>Пчелки» на 01.09.2020</w:t>
      </w:r>
      <w:r w:rsidRPr="0024135E">
        <w:rPr>
          <w:rFonts w:ascii="Times New Roman" w:hAnsi="Times New Roman"/>
          <w:b/>
          <w:szCs w:val="24"/>
          <w:lang w:eastAsia="ru-RU"/>
        </w:rPr>
        <w:t xml:space="preserve"> г.</w:t>
      </w:r>
    </w:p>
    <w:p w:rsidR="00C4213C" w:rsidRPr="0024135E" w:rsidRDefault="00C4213C" w:rsidP="00C4213C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C4213C" w:rsidRPr="0024135E" w:rsidTr="001A4F87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фактическая наполняемость</w:t>
            </w:r>
          </w:p>
        </w:tc>
      </w:tr>
      <w:tr w:rsidR="00C4213C" w:rsidRPr="0024135E" w:rsidTr="001A4F87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A509B3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«Пчелки»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3-4</w:t>
            </w:r>
            <w:r w:rsidRPr="0024135E">
              <w:rPr>
                <w:rFonts w:ascii="Times New Roman" w:hAnsi="Times New Roman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3C" w:rsidRPr="0024135E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</w:tr>
    </w:tbl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color w:val="000000"/>
          <w:szCs w:val="24"/>
          <w:lang w:eastAsia="ru-RU"/>
        </w:rPr>
        <w:t>Состав родителей:</w:t>
      </w:r>
    </w:p>
    <w:p w:rsidR="00C4213C" w:rsidRPr="0024135E" w:rsidRDefault="0029743E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Многодетные:</w:t>
      </w: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Мать</w:t>
      </w:r>
      <w:r w:rsidR="0029743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-</w:t>
      </w:r>
      <w:r w:rsidR="0029743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одиночка:</w:t>
      </w: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Инвалиды…</w:t>
      </w: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Образование:</w:t>
      </w:r>
    </w:p>
    <w:p w:rsidR="00C4213C" w:rsidRPr="0024135E" w:rsidRDefault="00C4213C" w:rsidP="00C421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Высшее….</w:t>
      </w:r>
    </w:p>
    <w:p w:rsidR="00C4213C" w:rsidRPr="0024135E" w:rsidRDefault="00C4213C" w:rsidP="002974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Среднее специ</w:t>
      </w:r>
      <w:r w:rsidR="008F7FEB">
        <w:rPr>
          <w:rFonts w:ascii="Times New Roman" w:eastAsia="Times New Roman" w:hAnsi="Times New Roman"/>
          <w:color w:val="000000"/>
          <w:szCs w:val="24"/>
          <w:lang w:eastAsia="ru-RU"/>
        </w:rPr>
        <w:t>альное:</w:t>
      </w:r>
    </w:p>
    <w:p w:rsidR="00C4213C" w:rsidRPr="0024135E" w:rsidRDefault="00C4213C" w:rsidP="00C4213C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</w:p>
    <w:p w:rsidR="00C4213C" w:rsidRPr="0024135E" w:rsidRDefault="00C4213C" w:rsidP="00C4213C">
      <w:pPr>
        <w:spacing w:line="240" w:lineRule="auto"/>
        <w:rPr>
          <w:rFonts w:ascii="Times New Roman" w:hAnsi="Times New Roman"/>
          <w:szCs w:val="28"/>
        </w:rPr>
      </w:pPr>
      <w:r w:rsidRPr="0024135E">
        <w:rPr>
          <w:rFonts w:ascii="Times New Roman" w:hAnsi="Times New Roman"/>
          <w:b/>
          <w:sz w:val="24"/>
          <w:szCs w:val="28"/>
        </w:rPr>
        <w:t>СОЦИАЛЬНЫЙ ПАСПОРТ</w:t>
      </w:r>
      <w:r w:rsidR="0029743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младшей</w:t>
      </w:r>
      <w:r w:rsidR="0029743E">
        <w:rPr>
          <w:rFonts w:ascii="Times New Roman" w:hAnsi="Times New Roman"/>
          <w:sz w:val="24"/>
          <w:szCs w:val="28"/>
          <w:u w:val="single"/>
        </w:rPr>
        <w:t xml:space="preserve"> группы </w:t>
      </w:r>
      <w:r w:rsidRPr="0024135E">
        <w:rPr>
          <w:rFonts w:ascii="Times New Roman" w:hAnsi="Times New Roman"/>
          <w:sz w:val="24"/>
          <w:szCs w:val="28"/>
          <w:u w:val="single"/>
        </w:rPr>
        <w:t>«</w:t>
      </w:r>
      <w:r w:rsidR="00A509B3">
        <w:rPr>
          <w:rFonts w:ascii="Times New Roman" w:hAnsi="Times New Roman"/>
          <w:i/>
          <w:sz w:val="24"/>
          <w:szCs w:val="28"/>
          <w:u w:val="single"/>
        </w:rPr>
        <w:t>Пчелки</w:t>
      </w:r>
      <w:r w:rsidRPr="0024135E">
        <w:rPr>
          <w:rFonts w:ascii="Times New Roman" w:hAnsi="Times New Roman"/>
          <w:i/>
          <w:sz w:val="24"/>
          <w:szCs w:val="28"/>
          <w:u w:val="single"/>
        </w:rPr>
        <w:t>»</w:t>
      </w:r>
      <w:r w:rsidR="008F7FEB">
        <w:rPr>
          <w:rFonts w:ascii="Times New Roman" w:hAnsi="Times New Roman"/>
          <w:sz w:val="24"/>
          <w:szCs w:val="28"/>
        </w:rPr>
        <w:t xml:space="preserve">  </w:t>
      </w:r>
      <w:r w:rsidRPr="0024135E">
        <w:rPr>
          <w:rFonts w:ascii="Times New Roman" w:hAnsi="Times New Roman"/>
          <w:sz w:val="24"/>
          <w:szCs w:val="28"/>
        </w:rPr>
        <w:t xml:space="preserve">                                           </w:t>
      </w:r>
      <w:r w:rsidRPr="0024135E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</w:t>
      </w:r>
      <w:r w:rsidRPr="0024135E">
        <w:rPr>
          <w:rFonts w:ascii="Times New Roman" w:hAnsi="Times New Roman"/>
          <w:sz w:val="24"/>
          <w:szCs w:val="28"/>
        </w:rPr>
        <w:t xml:space="preserve">ВСЕГО  ДЕТЕЙ </w:t>
      </w:r>
      <w:r w:rsidR="00836818">
        <w:rPr>
          <w:rFonts w:ascii="Times New Roman" w:hAnsi="Times New Roman"/>
          <w:i/>
          <w:sz w:val="24"/>
          <w:szCs w:val="28"/>
          <w:u w:val="single"/>
        </w:rPr>
        <w:t>38</w:t>
      </w:r>
      <w:r w:rsidRPr="0024135E">
        <w:rPr>
          <w:rFonts w:ascii="Times New Roman" w:hAnsi="Times New Roman"/>
          <w:i/>
          <w:sz w:val="24"/>
          <w:szCs w:val="28"/>
          <w:u w:val="single"/>
        </w:rPr>
        <w:t xml:space="preserve"> человек</w:t>
      </w:r>
      <w:r w:rsidRPr="0024135E">
        <w:rPr>
          <w:rFonts w:ascii="Times New Roman" w:hAnsi="Times New Roman"/>
          <w:sz w:val="24"/>
          <w:szCs w:val="28"/>
        </w:rPr>
        <w:t xml:space="preserve">_                                                                                      </w:t>
      </w:r>
      <w:r w:rsidR="00836818">
        <w:rPr>
          <w:rFonts w:ascii="Times New Roman" w:hAnsi="Times New Roman"/>
          <w:sz w:val="24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725"/>
        <w:gridCol w:w="924"/>
        <w:gridCol w:w="1332"/>
        <w:gridCol w:w="1305"/>
        <w:gridCol w:w="1940"/>
        <w:gridCol w:w="1817"/>
      </w:tblGrid>
      <w:tr w:rsidR="00C4213C" w:rsidRPr="002177D5" w:rsidTr="001A4F87">
        <w:tc>
          <w:tcPr>
            <w:tcW w:w="528" w:type="dxa"/>
            <w:vAlign w:val="center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2177D5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2177D5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2177D5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725" w:type="dxa"/>
            <w:vAlign w:val="center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Фамилия,</w:t>
            </w:r>
          </w:p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Имя ребенка</w:t>
            </w:r>
          </w:p>
        </w:tc>
        <w:tc>
          <w:tcPr>
            <w:tcW w:w="924" w:type="dxa"/>
            <w:vAlign w:val="center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Тип   семьи</w:t>
            </w:r>
          </w:p>
        </w:tc>
        <w:tc>
          <w:tcPr>
            <w:tcW w:w="1332" w:type="dxa"/>
            <w:vAlign w:val="center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Дата         рождения</w:t>
            </w:r>
          </w:p>
        </w:tc>
        <w:tc>
          <w:tcPr>
            <w:tcW w:w="1305" w:type="dxa"/>
            <w:vAlign w:val="center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Уровень   развития</w:t>
            </w:r>
          </w:p>
        </w:tc>
        <w:tc>
          <w:tcPr>
            <w:tcW w:w="1940" w:type="dxa"/>
            <w:vAlign w:val="center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Место  работы  родителей</w:t>
            </w:r>
          </w:p>
        </w:tc>
        <w:tc>
          <w:tcPr>
            <w:tcW w:w="1817" w:type="dxa"/>
            <w:vAlign w:val="center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Домашний адрес,         телефон</w:t>
            </w:r>
          </w:p>
        </w:tc>
      </w:tr>
      <w:tr w:rsidR="00C4213C" w:rsidRPr="002177D5" w:rsidTr="001A4F87">
        <w:tc>
          <w:tcPr>
            <w:tcW w:w="528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177D5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1725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C4213C" w:rsidRPr="002177D5" w:rsidTr="001A4F87">
        <w:tc>
          <w:tcPr>
            <w:tcW w:w="528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177D5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1725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C4213C" w:rsidRPr="002177D5" w:rsidTr="001A4F87">
        <w:tc>
          <w:tcPr>
            <w:tcW w:w="528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177D5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1725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4213C" w:rsidRPr="002177D5" w:rsidRDefault="00C4213C" w:rsidP="001A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C4213C" w:rsidRPr="0024135E" w:rsidRDefault="00C4213C" w:rsidP="00C4213C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</w:p>
    <w:p w:rsidR="00C4213C" w:rsidRDefault="00C4213C" w:rsidP="00C421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32DE" w:rsidRDefault="000D32DE" w:rsidP="00C421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213C" w:rsidRPr="0036137D" w:rsidRDefault="00C4213C" w:rsidP="00C4213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222222"/>
          <w:sz w:val="20"/>
          <w:szCs w:val="18"/>
          <w:lang w:eastAsia="ru-RU"/>
        </w:rPr>
      </w:pPr>
      <w:r w:rsidRPr="0036137D">
        <w:rPr>
          <w:rFonts w:ascii="Times New Roman" w:eastAsia="Times New Roman" w:hAnsi="Times New Roman"/>
          <w:b/>
          <w:sz w:val="28"/>
          <w:szCs w:val="24"/>
          <w:lang w:eastAsia="ru-RU"/>
        </w:rPr>
        <w:t>1.5. Целевые ориентиры, сформулированные в ФГОС дошкольного образования.</w:t>
      </w:r>
    </w:p>
    <w:p w:rsidR="00C4213C" w:rsidRPr="0024135E" w:rsidRDefault="00C4213C" w:rsidP="00C4213C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18"/>
          <w:szCs w:val="18"/>
          <w:lang w:eastAsia="ru-RU"/>
        </w:rPr>
      </w:pPr>
    </w:p>
    <w:p w:rsidR="00C4213C" w:rsidRDefault="00C4213C" w:rsidP="00C4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13C" w:rsidRPr="0024135E" w:rsidRDefault="0029743E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ентиры дошкольного образования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C4213C" w:rsidRPr="0024135E" w:rsidRDefault="0029743E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4213C" w:rsidRDefault="0029743E" w:rsidP="0029743E">
      <w:pPr>
        <w:widowControl w:val="0"/>
        <w:autoSpaceDE w:val="0"/>
        <w:autoSpaceDN w:val="0"/>
        <w:adjustRightInd w:val="0"/>
        <w:spacing w:after="0" w:line="265" w:lineRule="exact"/>
        <w:ind w:hanging="12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C4213C">
        <w:rPr>
          <w:rFonts w:ascii="Times New Roman" w:hAnsi="Times New Roman"/>
          <w:color w:val="000000"/>
          <w:sz w:val="24"/>
          <w:szCs w:val="24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В соответствие с ФГОС </w:t>
      </w:r>
      <w:proofErr w:type="gramStart"/>
      <w:r w:rsidR="00C4213C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C421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4213C">
        <w:rPr>
          <w:rFonts w:ascii="Times New Roman" w:hAnsi="Times New Roman"/>
          <w:color w:val="000000"/>
          <w:sz w:val="24"/>
          <w:szCs w:val="24"/>
        </w:rPr>
        <w:t>целевые</w:t>
      </w:r>
      <w:proofErr w:type="gramEnd"/>
      <w:r w:rsidR="00C4213C">
        <w:rPr>
          <w:rFonts w:ascii="Times New Roman" w:hAnsi="Times New Roman"/>
          <w:color w:val="000000"/>
          <w:sz w:val="24"/>
          <w:szCs w:val="24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              </w:t>
      </w:r>
    </w:p>
    <w:p w:rsidR="00C4213C" w:rsidRDefault="0029743E" w:rsidP="0029743E">
      <w:pPr>
        <w:widowControl w:val="0"/>
        <w:autoSpaceDE w:val="0"/>
        <w:autoSpaceDN w:val="0"/>
        <w:adjustRightInd w:val="0"/>
        <w:spacing w:after="0" w:line="265" w:lineRule="exact"/>
        <w:ind w:hanging="12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C4213C">
        <w:rPr>
          <w:rFonts w:ascii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</w:t>
      </w:r>
      <w:proofErr w:type="gramStart"/>
      <w:r w:rsidR="00C4213C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C421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C4213C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gramEnd"/>
      <w:r w:rsidR="00C4213C">
        <w:rPr>
          <w:rFonts w:ascii="Times New Roman" w:hAnsi="Times New Roman"/>
          <w:color w:val="000000"/>
          <w:sz w:val="24"/>
          <w:szCs w:val="24"/>
        </w:rPr>
        <w:t xml:space="preserve"> общими для всего</w:t>
      </w:r>
      <w:r w:rsidR="00C4213C" w:rsidRPr="00933E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13C">
        <w:rPr>
          <w:rFonts w:ascii="Times New Roman" w:hAnsi="Times New Roman"/>
          <w:color w:val="000000"/>
          <w:sz w:val="24"/>
          <w:szCs w:val="24"/>
        </w:rPr>
        <w:t xml:space="preserve">образовательного пространства Российской Федерации. Целевые ориентиры </w:t>
      </w:r>
      <w:proofErr w:type="gramStart"/>
      <w:r w:rsidR="00C4213C">
        <w:rPr>
          <w:rFonts w:ascii="Times New Roman" w:hAnsi="Times New Roman"/>
          <w:color w:val="000000"/>
          <w:sz w:val="24"/>
          <w:szCs w:val="24"/>
        </w:rPr>
        <w:t>данной</w:t>
      </w:r>
      <w:proofErr w:type="gramEnd"/>
    </w:p>
    <w:p w:rsidR="00C4213C" w:rsidRDefault="00C4213C" w:rsidP="0029743E">
      <w:pPr>
        <w:widowControl w:val="0"/>
        <w:autoSpaceDE w:val="0"/>
        <w:autoSpaceDN w:val="0"/>
        <w:adjustRightInd w:val="0"/>
        <w:spacing w:after="0" w:line="278" w:lineRule="exact"/>
        <w:ind w:hanging="12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программы базируются на 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задачах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данной программы. Целевые ориентиры</w:t>
      </w:r>
    </w:p>
    <w:p w:rsidR="00C4213C" w:rsidRDefault="00C4213C" w:rsidP="0029743E">
      <w:pPr>
        <w:widowControl w:val="0"/>
        <w:autoSpaceDE w:val="0"/>
        <w:autoSpaceDN w:val="0"/>
        <w:adjustRightInd w:val="0"/>
        <w:spacing w:after="0" w:line="273" w:lineRule="exact"/>
        <w:ind w:hanging="12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даются для детей старшего дошкольного возраста (на этапе завершения дошкольного</w:t>
      </w:r>
      <w:proofErr w:type="gramEnd"/>
    </w:p>
    <w:p w:rsidR="00C4213C" w:rsidRDefault="00C4213C" w:rsidP="0029743E">
      <w:pPr>
        <w:widowControl w:val="0"/>
        <w:autoSpaceDE w:val="0"/>
        <w:autoSpaceDN w:val="0"/>
        <w:adjustRightInd w:val="0"/>
        <w:spacing w:after="0" w:line="278" w:lineRule="exact"/>
        <w:ind w:hanging="12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образования).</w:t>
      </w:r>
    </w:p>
    <w:p w:rsidR="00C4213C" w:rsidRPr="0024135E" w:rsidRDefault="0029743E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C4213C" w:rsidRPr="0024135E" w:rsidRDefault="0029743E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C4213C" w:rsidRPr="0024135E" w:rsidRDefault="0029743E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C4213C" w:rsidRPr="0024135E" w:rsidRDefault="0029743E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 поведении, в деятельности,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29743E" w:rsidRDefault="0029743E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C4213C" w:rsidRPr="00933EAC" w:rsidRDefault="0029743E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4213C" w:rsidRDefault="00C4213C" w:rsidP="0029743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213C" w:rsidRPr="0024135E" w:rsidRDefault="00C4213C" w:rsidP="00BA0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образования на этапе завершения дошкольного образования:</w:t>
      </w:r>
    </w:p>
    <w:p w:rsidR="003122F1" w:rsidRDefault="003122F1" w:rsidP="00BA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</w:rPr>
      </w:pPr>
    </w:p>
    <w:p w:rsidR="00C4213C" w:rsidRPr="003122F1" w:rsidRDefault="003122F1" w:rsidP="00BA0C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К 7 годам ребенок способен:</w:t>
      </w:r>
    </w:p>
    <w:p w:rsidR="00C4213C" w:rsidRPr="0024135E" w:rsidRDefault="00BA0CAB" w:rsidP="00BA0C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в разных видах деятельности -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игре, общении, исслед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овании, конструировании и др.; 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способен выбирать себе род занятий, участников по совместной деятельности;</w:t>
      </w:r>
    </w:p>
    <w:p w:rsidR="00C4213C" w:rsidRPr="0024135E" w:rsidRDefault="00BA0CAB" w:rsidP="00BA0C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</w:t>
      </w:r>
      <w:r w:rsidR="00C4213C"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</w:t>
      </w:r>
      <w:r w:rsidR="00A509B3">
        <w:rPr>
          <w:rFonts w:ascii="Times New Roman" w:eastAsia="Times New Roman" w:hAnsi="Times New Roman"/>
          <w:sz w:val="24"/>
          <w:szCs w:val="24"/>
          <w:lang w:eastAsia="ru-RU"/>
        </w:rPr>
        <w:t xml:space="preserve">угих, сопереживать неудачам и 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4213C" w:rsidRPr="0024135E" w:rsidRDefault="00BA0CAB" w:rsidP="00BA0C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C4213C" w:rsidRPr="0024135E" w:rsidRDefault="00BA0CAB" w:rsidP="00BA0C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C4213C" w:rsidRPr="0024135E" w:rsidRDefault="00BA0CAB" w:rsidP="00BA0C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C4213C" w:rsidRPr="0024135E" w:rsidRDefault="00BA0CAB" w:rsidP="00BA0C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 </w:t>
      </w:r>
    </w:p>
    <w:p w:rsidR="00C4213C" w:rsidRPr="0024135E" w:rsidRDefault="00BA0CAB" w:rsidP="00BA0C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C4213C"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="00C4213C"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C4213C" w:rsidRDefault="00C4213C" w:rsidP="00BA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22F1" w:rsidRDefault="003122F1" w:rsidP="00BA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Особенно</w:t>
      </w:r>
      <w:r w:rsidR="00BA0CAB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 xml:space="preserve">сти оценки основных (ключевых)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характеристик развития личности ребенка</w:t>
      </w:r>
    </w:p>
    <w:p w:rsidR="003122F1" w:rsidRPr="003122F1" w:rsidRDefault="003122F1" w:rsidP="00BA0CA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3122F1" w:rsidRDefault="00BA0CAB" w:rsidP="00BA0C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3122F1" w:rsidRDefault="00BA0CAB" w:rsidP="00BA0C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proofErr w:type="gramStart"/>
      <w:r w:rsidR="003122F1">
        <w:rPr>
          <w:rFonts w:ascii="Times New Roman CYR" w:eastAsiaTheme="minorHAnsi" w:hAnsi="Times New Roman CYR" w:cs="Times New Roman CYR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3122F1" w:rsidRDefault="00BA0CAB" w:rsidP="00BA0C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t>Мониторинг в ДОУ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3122F1" w:rsidRDefault="00BA0C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а в поведении, в деятельности,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t xml:space="preserve">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lastRenderedPageBreak/>
        <w:t xml:space="preserve">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3122F1" w:rsidRDefault="008F7FE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3122F1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t>Данные мониторинга должны отражать динамику с</w:t>
      </w:r>
      <w:r w:rsidR="007504AB">
        <w:rPr>
          <w:rFonts w:ascii="Times New Roman CYR" w:eastAsiaTheme="minorHAnsi" w:hAnsi="Times New Roman CYR" w:cs="Times New Roman CYR"/>
          <w:sz w:val="24"/>
          <w:szCs w:val="24"/>
        </w:rPr>
        <w:t xml:space="preserve">тановления основных (ключевых)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t>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3122F1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3122F1">
        <w:rPr>
          <w:rFonts w:ascii="Times New Roman CYR" w:eastAsiaTheme="minorHAnsi" w:hAnsi="Times New Roman CYR" w:cs="Times New Roman CYR"/>
          <w:sz w:val="24"/>
          <w:szCs w:val="24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3122F1" w:rsidRPr="0024135E" w:rsidRDefault="003122F1" w:rsidP="00C4213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6E96" w:rsidRPr="0036137D" w:rsidRDefault="00726E96" w:rsidP="00726E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36137D">
        <w:rPr>
          <w:rFonts w:ascii="Times New Roman" w:eastAsia="Times New Roman" w:hAnsi="Times New Roman"/>
          <w:b/>
          <w:sz w:val="32"/>
          <w:szCs w:val="24"/>
          <w:lang w:val="en-US" w:eastAsia="ru-RU"/>
        </w:rPr>
        <w:t>II</w:t>
      </w:r>
      <w:r w:rsidRPr="0036137D">
        <w:rPr>
          <w:rFonts w:ascii="Times New Roman" w:eastAsia="Times New Roman" w:hAnsi="Times New Roman"/>
          <w:b/>
          <w:sz w:val="32"/>
          <w:szCs w:val="24"/>
          <w:lang w:eastAsia="ru-RU"/>
        </w:rPr>
        <w:t>.Содержательный раздел</w:t>
      </w:r>
    </w:p>
    <w:p w:rsidR="00726E96" w:rsidRDefault="00726E96" w:rsidP="004D18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E96" w:rsidRPr="0036137D" w:rsidRDefault="00726E96" w:rsidP="00726E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36137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2.1.</w:t>
      </w:r>
      <w:r w:rsidR="007504AB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Pr="0036137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Содержание психолого-педагогической раб</w:t>
      </w:r>
      <w:r w:rsidR="007504AB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оты по освоению детьми младшей </w:t>
      </w:r>
      <w:r w:rsidRPr="0036137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группы (3-4 лет) образовательных областей</w:t>
      </w:r>
    </w:p>
    <w:p w:rsidR="00726E96" w:rsidRPr="005D6847" w:rsidRDefault="00726E96" w:rsidP="00726E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E96" w:rsidRPr="00726E96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Образовательная деятельность в ДОУ осуществляется в соответствии с направлениями развития ребенка, представленными в пяти образовательных областях: 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Социально-коммуникативное развитие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Познавательное развитие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Речевое развитие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Художественно-эстетическое развитие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Физическое развитие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>».</w:t>
      </w:r>
    </w:p>
    <w:p w:rsidR="00726E96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Содержание образовательной деятельности по освоению детьми образовательных областей реализуется на основе общеобразовательной программы дошкольного образования 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От рождения до школы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под редакцией Н.Е. </w:t>
      </w:r>
      <w:proofErr w:type="spellStart"/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Вераксы</w:t>
      </w:r>
      <w:proofErr w:type="spellEnd"/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через</w:t>
      </w:r>
      <w:proofErr w:type="gramEnd"/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: </w:t>
      </w:r>
    </w:p>
    <w:p w:rsidR="00726E96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непосредственно образовательную деятельность; </w:t>
      </w:r>
    </w:p>
    <w:p w:rsidR="00726E96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образовательную деятельность, осуществляемую в ходе режимных моментов; </w:t>
      </w:r>
    </w:p>
    <w:p w:rsidR="00726E96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самостоятельную деятельность детей; </w:t>
      </w:r>
    </w:p>
    <w:p w:rsidR="00726E96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726E96" w:rsidRPr="00726E96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взаимодействие с семьями детей по реализации Программы.</w:t>
      </w:r>
    </w:p>
    <w:p w:rsidR="00726E96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Психолого-педагогическая работа в ДОУ ориентирована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ств детей решаются интегрирован</w:t>
      </w:r>
      <w:r w:rsidR="00726E9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726E96" w:rsidRDefault="00726E96" w:rsidP="00726E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E96" w:rsidRPr="00B32262" w:rsidRDefault="00726E96" w:rsidP="00726E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sz w:val="28"/>
          <w:szCs w:val="24"/>
          <w:lang w:eastAsia="ru-RU"/>
        </w:rPr>
        <w:t>«Социально-коммуникативное развитие»</w:t>
      </w:r>
    </w:p>
    <w:p w:rsidR="00726E96" w:rsidRPr="00B32262" w:rsidRDefault="00726E96" w:rsidP="00726E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726E96" w:rsidRPr="00DC470B" w:rsidRDefault="0023703A" w:rsidP="00750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r w:rsidR="00726E96" w:rsidRPr="00B32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Содержание образовательной области «Социально-коммуникативное развитие» (обязательная часть)</w:t>
      </w:r>
      <w:r w:rsidR="00726E96"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6E96"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proofErr w:type="gramStart"/>
      <w:r w:rsidR="00726E96" w:rsidRPr="00DC470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726E96" w:rsidRPr="00DC47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04AB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-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7504AB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 xml:space="preserve">          -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общения и взаимодействия ребенка </w:t>
      </w:r>
      <w:proofErr w:type="gramStart"/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</w:t>
      </w:r>
      <w:proofErr w:type="gramEnd"/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взрослыми и сверстниками;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</w:t>
      </w:r>
    </w:p>
    <w:p w:rsidR="007504AB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-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саморегуляции</w:t>
      </w:r>
      <w:proofErr w:type="spellEnd"/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собствен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ных действий; </w:t>
      </w:r>
    </w:p>
    <w:p w:rsidR="007504AB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-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</w:t>
      </w:r>
    </w:p>
    <w:p w:rsidR="007504AB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-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</w:t>
      </w:r>
    </w:p>
    <w:p w:rsidR="0023703A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-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23703A" w:rsidRPr="0023703A" w:rsidRDefault="0023703A" w:rsidP="002370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23703A" w:rsidRDefault="0023703A" w:rsidP="0023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Основные цели и задачи</w:t>
      </w:r>
    </w:p>
    <w:p w:rsidR="0023703A" w:rsidRPr="0023703A" w:rsidRDefault="0023703A" w:rsidP="002370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23703A" w:rsidRP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Социализация, развитие общения, нравственное воспитание</w:t>
      </w:r>
    </w:p>
    <w:p w:rsidR="0023703A" w:rsidRPr="0023703A" w:rsidRDefault="0023703A" w:rsidP="007504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3703A" w:rsidRPr="0023703A" w:rsidRDefault="0023703A" w:rsidP="007504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3703A" w:rsidRPr="0023703A" w:rsidRDefault="0023703A" w:rsidP="007504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23703A" w:rsidRP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Ребенок в семье и сообществе, патриотическое воспитание</w:t>
      </w:r>
    </w:p>
    <w:p w:rsidR="0023703A" w:rsidRPr="0023703A" w:rsidRDefault="007504AB" w:rsidP="007504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Формирование образа «Я» </w:t>
      </w:r>
      <w:r w:rsidR="0023703A"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="0023703A"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гендерной</w:t>
      </w:r>
      <w:proofErr w:type="spellEnd"/>
      <w:r w:rsidR="0023703A"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23703A" w:rsidRP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Самообслуживание, самостоятельность, трудовое воспитание</w:t>
      </w:r>
    </w:p>
    <w:p w:rsidR="0023703A" w:rsidRPr="0023703A" w:rsidRDefault="0023703A" w:rsidP="007504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</w:t>
      </w:r>
      <w:r w:rsidR="008F7F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звитие навыков самообслуживания,</w:t>
      </w: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становление самостоятельности, целенаправленности и </w:t>
      </w:r>
      <w:proofErr w:type="spellStart"/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саморегуляции</w:t>
      </w:r>
      <w:proofErr w:type="spellEnd"/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собственных действий. Воспитание культурно-гигиенических навыков.</w:t>
      </w:r>
    </w:p>
    <w:p w:rsidR="0023703A" w:rsidRPr="0023703A" w:rsidRDefault="0023703A" w:rsidP="007504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3703A" w:rsidRPr="0023703A" w:rsidRDefault="0023703A" w:rsidP="007504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</w:p>
    <w:p w:rsidR="0023703A" w:rsidRPr="0023703A" w:rsidRDefault="0023703A" w:rsidP="007504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3703A" w:rsidRPr="0023703A" w:rsidRDefault="0023703A" w:rsidP="007504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23703A" w:rsidRPr="0023703A" w:rsidRDefault="0023703A" w:rsidP="007504AB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23703A" w:rsidRP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Формирование основ безопасности</w:t>
      </w:r>
    </w:p>
    <w:p w:rsidR="0023703A" w:rsidRPr="0023703A" w:rsidRDefault="0023703A" w:rsidP="007504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3703A" w:rsidRPr="0023703A" w:rsidRDefault="0023703A" w:rsidP="007504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3703A" w:rsidRPr="0023703A" w:rsidRDefault="0023703A" w:rsidP="007504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23703A" w:rsidRPr="0023703A" w:rsidRDefault="0023703A" w:rsidP="007504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3703A" w:rsidRPr="0023703A" w:rsidRDefault="0023703A" w:rsidP="0023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</w:rPr>
      </w:pPr>
    </w:p>
    <w:p w:rsidR="0023703A" w:rsidRPr="001A4F87" w:rsidRDefault="0023703A" w:rsidP="002370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4"/>
        </w:rPr>
      </w:pPr>
      <w:r w:rsidRPr="001A4F8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4"/>
        </w:rPr>
        <w:t>Содержание психолого-педагогической работы</w:t>
      </w:r>
    </w:p>
    <w:p w:rsidR="001A4F87" w:rsidRDefault="001A4F87" w:rsidP="0023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23703A" w:rsidRPr="001A4F87" w:rsidRDefault="0023703A" w:rsidP="007504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23703A" w:rsidRPr="001A4F87" w:rsidRDefault="0023703A" w:rsidP="007504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23703A" w:rsidRPr="001A4F87" w:rsidRDefault="0023703A" w:rsidP="007504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23703A" w:rsidRPr="001A4F87" w:rsidRDefault="0023703A" w:rsidP="007504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23703A" w:rsidRPr="001A4F87" w:rsidRDefault="0023703A" w:rsidP="007504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23703A" w:rsidRPr="0023703A" w:rsidRDefault="0023703A" w:rsidP="007504AB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23703A" w:rsidRPr="001A4F87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1A4F8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Ребенок в семье и сообществе, патриотическое воспитание</w:t>
      </w:r>
    </w:p>
    <w:p w:rsidR="0023703A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Образ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«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Я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»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Постепенно формировать образ </w:t>
      </w:r>
      <w:r w:rsidR="00FD0904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«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Я</w:t>
      </w:r>
      <w:r w:rsidR="00FD0904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»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. </w:t>
      </w:r>
      <w:proofErr w:type="gramStart"/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</w:t>
      </w:r>
      <w:r w:rsidR="0023703A" w:rsidRPr="0023703A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вежливые</w:t>
      </w:r>
      <w:r w:rsidR="0023703A" w:rsidRPr="0023703A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слова).</w:t>
      </w:r>
      <w:proofErr w:type="gramEnd"/>
    </w:p>
    <w:p w:rsidR="0023703A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Семья.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23703A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Детский сад.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23703A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 Обращать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23703A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23703A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23703A" w:rsidRDefault="00FD0904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Родная страна.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городке).</w:t>
      </w:r>
    </w:p>
    <w:p w:rsidR="0023703A" w:rsidRP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23703A" w:rsidRPr="001A4F87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1A4F8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Самообслуживание, самостоятельность, трудовое воспитание</w:t>
      </w:r>
    </w:p>
    <w:p w:rsidR="0023703A" w:rsidRDefault="00FD0904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Культурно-гигиенические навыки.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Совершенствовать культурно - гигиенические навыки, формировать простейшие навыки поведения во время еды, умывания.</w:t>
      </w:r>
    </w:p>
    <w:p w:rsidR="0023703A" w:rsidRDefault="00FD0904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 xml:space="preserve">         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правильно</w:t>
      </w:r>
      <w:proofErr w:type="gramEnd"/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23703A" w:rsidRDefault="007504AB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23703A" w:rsidRDefault="00FD0904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Самообслуживание.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23703A" w:rsidRDefault="00FD0904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Общественно-полезный труд.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23703A" w:rsidRDefault="00FD0904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Труд в природе.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23703A" w:rsidRDefault="00FD0904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Уважение к труду взрослых.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1A4F87" w:rsidRDefault="001A4F87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23703A" w:rsidRPr="001A4F87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1A4F8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Формирование основ безопасности</w:t>
      </w:r>
    </w:p>
    <w:p w:rsidR="0023703A" w:rsidRDefault="00FD0904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Безопасное поведение в природе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 Формировать представления о простейших взаимосв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язях в живой и неживой природе.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23703A" w:rsidRDefault="00FD0904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Безопасность на дорогах.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первичные представления о безопасном поведении на дорогах (переходить доро</w:t>
      </w:r>
      <w:r w:rsidR="00FD0904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гу, держась за руку взрослого).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с работой водителя.</w:t>
      </w:r>
    </w:p>
    <w:p w:rsidR="0023703A" w:rsidRDefault="00FD0904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Безопасность собственной жизнедеятельности.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с источниками опасности дома (горячая плита, утюг и др.).</w:t>
      </w:r>
    </w:p>
    <w:p w:rsidR="0023703A" w:rsidRDefault="00FD0904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23703A" w:rsidRDefault="00FD0904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3703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Развивать умение обращаться за помощью к взрослым.</w:t>
      </w:r>
    </w:p>
    <w:p w:rsidR="0023703A" w:rsidRDefault="0023703A" w:rsidP="007504A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195061" w:rsidRDefault="00195061" w:rsidP="00C4213C">
      <w:pPr>
        <w:spacing w:after="0"/>
      </w:pPr>
    </w:p>
    <w:p w:rsidR="001A4F87" w:rsidRPr="0036137D" w:rsidRDefault="001A4F87" w:rsidP="001A4F8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613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«Познавательное развитие» </w:t>
      </w:r>
    </w:p>
    <w:p w:rsidR="001A4F87" w:rsidRPr="005D6847" w:rsidRDefault="001A4F87" w:rsidP="00DA4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образовательной обл</w:t>
      </w:r>
      <w:r w:rsidR="00DA49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асти «Познавательное развитие» </w:t>
      </w:r>
      <w:r w:rsidRPr="00B32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(обязательная часть)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предполагает:</w:t>
      </w:r>
    </w:p>
    <w:p w:rsidR="001A4F87" w:rsidRDefault="00DA49C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 xml:space="preserve">          - </w:t>
      </w:r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DA49C7" w:rsidRDefault="00DA49C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- </w:t>
      </w:r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DA49C7" w:rsidRDefault="00DA49C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- </w:t>
      </w:r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1A4F87" w:rsidRPr="001A4F87" w:rsidRDefault="00DA49C7" w:rsidP="00DA49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- </w:t>
      </w:r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социокультурных</w:t>
      </w:r>
      <w:proofErr w:type="spellEnd"/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общем</w:t>
      </w:r>
      <w:proofErr w:type="gramEnd"/>
      <w:r w:rsidR="001A4F87" w:rsidRP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доме людей, об особенностях ее природы, многообразии стран и народов мира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».</w:t>
      </w:r>
    </w:p>
    <w:p w:rsidR="00A43057" w:rsidRDefault="00A4305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1A4F87" w:rsidRDefault="001A4F8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Основные цели и задачи</w:t>
      </w:r>
    </w:p>
    <w:p w:rsidR="001A4F87" w:rsidRPr="001A4F87" w:rsidRDefault="001A4F87" w:rsidP="00DA49C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1A4F87" w:rsidRPr="00A43057" w:rsidRDefault="001A4F8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Развитие познавательно-исследовательской деятельности</w:t>
      </w:r>
    </w:p>
    <w:p w:rsidR="001A4F87" w:rsidRPr="00A43057" w:rsidRDefault="001A4F87" w:rsidP="00DA49C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proofErr w:type="gramStart"/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1A4F87" w:rsidRPr="00A43057" w:rsidRDefault="001A4F87" w:rsidP="00DA49C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A4F87" w:rsidRPr="001A4F87" w:rsidRDefault="001A4F87" w:rsidP="00DA49C7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1A4F87" w:rsidRPr="00A43057" w:rsidRDefault="001A4F8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 xml:space="preserve">Приобщение к </w:t>
      </w:r>
      <w:proofErr w:type="spellStart"/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социокультурным</w:t>
      </w:r>
      <w:proofErr w:type="spellEnd"/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 xml:space="preserve"> ценностям</w:t>
      </w:r>
    </w:p>
    <w:p w:rsidR="001A4F87" w:rsidRPr="00A43057" w:rsidRDefault="001A4F87" w:rsidP="00DA49C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1A4F87" w:rsidRPr="00A43057" w:rsidRDefault="001A4F87" w:rsidP="00DA49C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социокультурных</w:t>
      </w:r>
      <w:proofErr w:type="spellEnd"/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1A4F87" w:rsidRPr="00A43057" w:rsidRDefault="001A4F87" w:rsidP="00DA49C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1A4F87" w:rsidRPr="001A4F87" w:rsidRDefault="001A4F87" w:rsidP="00DA49C7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1A4F87" w:rsidRPr="00A43057" w:rsidRDefault="001A4F8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1A4F87" w:rsidRPr="00A43057" w:rsidRDefault="001A4F87" w:rsidP="00DA49C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43057" w:rsidRDefault="00A4305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1A4F87" w:rsidRPr="00A43057" w:rsidRDefault="001A4F87" w:rsidP="00DA4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Ознакомление с миром природы</w:t>
      </w:r>
    </w:p>
    <w:p w:rsidR="00A43057" w:rsidRDefault="001A4F87" w:rsidP="00DA49C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язи между природными явлениями.</w:t>
      </w:r>
    </w:p>
    <w:p w:rsidR="001A4F87" w:rsidRPr="00A43057" w:rsidRDefault="001A4F87" w:rsidP="00DA49C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Формирование первичных представлений о природном многообразии планеты Земля. </w:t>
      </w:r>
    </w:p>
    <w:p w:rsidR="001A4F87" w:rsidRPr="00A43057" w:rsidRDefault="001A4F87" w:rsidP="00DA49C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элементарных экологических представлений. Формирован</w:t>
      </w:r>
      <w:r w:rsidR="00FD0904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ие понимания того, что человек -</w:t>
      </w: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1A4F87" w:rsidRPr="00A43057" w:rsidRDefault="001A4F87" w:rsidP="00A4305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Воспитание умения правильно вести себя в природе. Воспитание любви к природе, желания беречь ее.</w:t>
      </w:r>
    </w:p>
    <w:p w:rsidR="00A43057" w:rsidRDefault="00A43057" w:rsidP="001A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1A4F87" w:rsidRDefault="001A4F87" w:rsidP="001A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Содержание психолого-педагогической работы</w:t>
      </w:r>
    </w:p>
    <w:p w:rsidR="00A43057" w:rsidRDefault="00A43057" w:rsidP="001A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Развитие познавательно-исследовательской деятельности</w:t>
      </w:r>
    </w:p>
    <w:p w:rsidR="001A4F87" w:rsidRPr="00A4305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Первичные представления об объектах окружающего мира</w:t>
      </w:r>
    </w:p>
    <w:p w:rsidR="001A4F87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Поощрять исследовательский интерес, проводить простейшие наблюдения. </w:t>
      </w:r>
    </w:p>
    <w:p w:rsidR="001A4F87" w:rsidRP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1A4F87" w:rsidRPr="00A4305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Сенсорное развитие</w:t>
      </w:r>
    </w:p>
    <w:p w:rsidR="001A4F87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Подсказывать детям название форм (</w:t>
      </w:r>
      <w:proofErr w:type="gramStart"/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круглая</w:t>
      </w:r>
      <w:proofErr w:type="gramEnd"/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, треугольная, прямоугольная и квадратная).</w:t>
      </w:r>
    </w:p>
    <w:p w:rsidR="00A43057" w:rsidRDefault="00A4305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1A4F87" w:rsidRPr="00A4305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Дидактические игры</w:t>
      </w:r>
    </w:p>
    <w:p w:rsidR="001A4F87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1A4F87" w:rsidRP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1A4F87" w:rsidRPr="00A43057" w:rsidRDefault="001A4F87" w:rsidP="00FD0904">
      <w:pPr>
        <w:tabs>
          <w:tab w:val="left" w:pos="5255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 xml:space="preserve">Приобщение к </w:t>
      </w:r>
      <w:proofErr w:type="spellStart"/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социокультурным</w:t>
      </w:r>
      <w:proofErr w:type="spellEnd"/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 xml:space="preserve"> ценностям</w:t>
      </w:r>
      <w:r w:rsidR="00A43057"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ab/>
      </w:r>
    </w:p>
    <w:p w:rsidR="001A4F87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Продолжать знакомить детей с предметами ближайшего окружения, их назначением.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1A4F87" w:rsidRP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1A4F87" w:rsidRPr="00A4305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A43057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1A4F87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1A4F87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Количество.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Развивать умение видеть общий приз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нак предметов группы (все мячи - круглые, эти - все красные, эти -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все большие и т. д.).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много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один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 одному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ни одного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 xml:space="preserve">»;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находить один и несколько одинаковых предметов в окружающей обстановке; понимать вопрос 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Сколько?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 xml:space="preserve">»;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при ответе пользоваться словами 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много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один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ни одного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 xml:space="preserve">группы к предметам другой; учить понимать вопросы: 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Поровну ли?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Чего больше (меньше)?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 xml:space="preserve">»;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отвечать на вопросы, пользуясь предложениями типа: 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Я на каждый кружок положил грибок. Кружков больше, а грибов меньше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или 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Кружков столько же, сколько грибов</w:t>
      </w:r>
      <w:r w:rsidR="001A4F87" w:rsidRPr="001A4F87">
        <w:rPr>
          <w:rFonts w:ascii="Times New Roman" w:eastAsiaTheme="minorHAnsi" w:hAnsi="Times New Roman"/>
          <w:color w:val="000000"/>
          <w:sz w:val="24"/>
          <w:szCs w:val="24"/>
        </w:rPr>
        <w:t>».</w:t>
      </w:r>
      <w:r w:rsidR="00A4305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A4F8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Величина.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Сравнивать предметы контрастных и одинаковых размеров;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при сравнении предметов соизмерять один предмет с другим по заданному признаку величины (длине, ширине, высоте, величине в целом), 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Форма.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Ориентировка в пространстве.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различать пространственн</w:t>
      </w:r>
      <w:r w:rsidR="008F7F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ые направления от себя</w:t>
      </w:r>
      <w:proofErr w:type="gramEnd"/>
      <w:r w:rsidR="008F7F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: вверху - внизу, впереди - сзади (позади), справа 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слева. Различать правую и левую руки.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Ориентировка во времени.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ориентироваться в </w:t>
      </w:r>
      <w:r w:rsidR="008F7F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контрастных частях суток: день - ночь, утро 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вечер.</w:t>
      </w:r>
    </w:p>
    <w:p w:rsidR="001A4F87" w:rsidRP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1A4F87" w:rsidRPr="00711768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711768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Ознакомление с миром природы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отличать и называть по внешнему виду: овощи (огурец, помидор, морковь, репа и др.), фрукты (яблоко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, груша, персики и др.), ягоды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(малина, смородина и др.).</w:t>
      </w:r>
      <w:proofErr w:type="gramEnd"/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Дать представления о свойствах воды (льется, переливается, нагревает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ся, охлаждается), песка (сухой - рассыпается, влажный 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лепится), снега (холодный, белый, от т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епла 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тает).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Учить отражать полученные впечатления в речи и продуктивных видах деятельности. Формировать умение понимать простейшие взаимосвязи в природе (если растение не полить, оно может засохнуть и т. п.).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A4F87" w:rsidRP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1A4F87" w:rsidRDefault="001A4F87" w:rsidP="001A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Сезонные наблюдения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Осень.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Зима.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>участвовать в катании с горки на санках, лепке поделок из снега, украшении снежных построек.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Весна.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Расширять представления детей о простейших связях в прир</w:t>
      </w:r>
      <w:r w:rsidR="00FD0904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оде: стало пригревать солнышко - потеплело 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появилась травка, запели птицы, люди заменили теплую одежду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на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облегченную.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Лето.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Расширять представления о летних изменениях в природе: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жарко, яркое солнце, цветут растения, люди купаются, летают бабочки, появляются птенцы в гнездах.</w:t>
      </w:r>
    </w:p>
    <w:p w:rsidR="001A4F87" w:rsidRDefault="001A4F87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1A4F87" w:rsidRPr="00D6332D" w:rsidRDefault="001A4F87" w:rsidP="00D6332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</w:rPr>
      </w:pPr>
    </w:p>
    <w:p w:rsidR="00210123" w:rsidRPr="0036137D" w:rsidRDefault="00210123" w:rsidP="002101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6137D">
        <w:rPr>
          <w:rFonts w:ascii="Times New Roman" w:eastAsia="Times New Roman" w:hAnsi="Times New Roman"/>
          <w:b/>
          <w:sz w:val="28"/>
          <w:szCs w:val="24"/>
          <w:lang w:eastAsia="ru-RU"/>
        </w:rPr>
        <w:t>«Речевое развитие»</w:t>
      </w:r>
    </w:p>
    <w:p w:rsidR="00210123" w:rsidRPr="005D6847" w:rsidRDefault="00210123" w:rsidP="002101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123" w:rsidRPr="005D6847" w:rsidRDefault="00210123" w:rsidP="008F7F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образовательной области «Речевое развитие» (обязательная часть)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210123" w:rsidRPr="005D6847" w:rsidRDefault="00210123" w:rsidP="008F7F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210123" w:rsidRPr="005D6847" w:rsidRDefault="00210123" w:rsidP="008F7F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обогащение активного словаря; </w:t>
      </w:r>
    </w:p>
    <w:p w:rsidR="00210123" w:rsidRPr="005D6847" w:rsidRDefault="00210123" w:rsidP="008F7F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210123" w:rsidRPr="005D6847" w:rsidRDefault="00210123" w:rsidP="008F7F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речевого творчества; </w:t>
      </w:r>
    </w:p>
    <w:p w:rsidR="00210123" w:rsidRPr="005D6847" w:rsidRDefault="00210123" w:rsidP="008F7F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210123" w:rsidRPr="005D6847" w:rsidRDefault="00210123" w:rsidP="008F7F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210123" w:rsidRPr="005D6847" w:rsidRDefault="00210123" w:rsidP="008F7F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210123" w:rsidRPr="005D6847" w:rsidRDefault="00210123" w:rsidP="00210123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768" w:rsidRDefault="00711768" w:rsidP="0071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Основные цели и задачи</w:t>
      </w:r>
    </w:p>
    <w:p w:rsidR="00711768" w:rsidRPr="00711768" w:rsidRDefault="00711768" w:rsidP="0071176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711768" w:rsidRPr="00210123" w:rsidRDefault="00711768" w:rsidP="00210123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Развитие речи</w:t>
      </w:r>
    </w:p>
    <w:p w:rsidR="00711768" w:rsidRPr="00210123" w:rsidRDefault="00711768" w:rsidP="00FD090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711768" w:rsidRPr="00210123" w:rsidRDefault="00711768" w:rsidP="00FD090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Развитие всех компонентов устной речи детей: грамматическ</w:t>
      </w:r>
      <w:r w:rsidR="00FD0904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ого строя речи, связной речи - </w:t>
      </w:r>
      <w:r w:rsidRP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диалогической и монологической форм; формирование словаря, воспитание звуковой культуры речи. </w:t>
      </w:r>
    </w:p>
    <w:p w:rsidR="00711768" w:rsidRPr="00210123" w:rsidRDefault="00711768" w:rsidP="00FD090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Практическое овладение воспитанниками нормами речи.</w:t>
      </w:r>
    </w:p>
    <w:p w:rsidR="00210123" w:rsidRDefault="00210123" w:rsidP="00210123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711768" w:rsidRPr="00210123" w:rsidRDefault="00711768" w:rsidP="00210123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Художественная литература</w:t>
      </w:r>
    </w:p>
    <w:p w:rsidR="00711768" w:rsidRPr="00210123" w:rsidRDefault="00711768" w:rsidP="00FD090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Воспитание интереса и любви к чтению; развитие литературной речи.</w:t>
      </w:r>
    </w:p>
    <w:p w:rsidR="00711768" w:rsidRPr="00210123" w:rsidRDefault="00711768" w:rsidP="00FD090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711768" w:rsidRPr="00711768" w:rsidRDefault="00711768" w:rsidP="0071176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711768" w:rsidRDefault="00711768" w:rsidP="0071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Содержание психолого-педагогической работы</w:t>
      </w:r>
    </w:p>
    <w:p w:rsidR="00711768" w:rsidRPr="00711768" w:rsidRDefault="00711768" w:rsidP="0071176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711768" w:rsidRPr="00210123" w:rsidRDefault="00711768" w:rsidP="0071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Развитие речи</w:t>
      </w:r>
    </w:p>
    <w:p w:rsidR="00711768" w:rsidRDefault="00711768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Развивающая речевая среда.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Продолжать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помогать детям общаться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  <w:r w:rsid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Подсказывать детям образцы обращения к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>взрослым, зашедшим в группу (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Скажите:</w:t>
      </w:r>
      <w:proofErr w:type="gramEnd"/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«Проходите, пожалуйста»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Предложите: «Хотите посмотреть...»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Спросите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: „</w:t>
      </w:r>
      <w:proofErr w:type="gramStart"/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Понравились ли наши рисунки?»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»).</w:t>
      </w:r>
      <w:proofErr w:type="gramEnd"/>
      <w:r w:rsid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Посоветуй Мите перевозить кубики на большой машине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Предложи Саше сделать ворота пошире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Скажи: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«Стыдно драться! </w:t>
      </w:r>
      <w:proofErr w:type="gramStart"/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Ты уже большой»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 xml:space="preserve">»). </w:t>
      </w:r>
      <w:proofErr w:type="gramEnd"/>
    </w:p>
    <w:p w:rsidR="00711768" w:rsidRDefault="00210123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711768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Формирование словаря. </w:t>
      </w:r>
      <w:r w:rsidR="0071176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  <w:proofErr w:type="gramStart"/>
      <w:r w:rsidR="0071176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="0071176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71176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Обращать внимание детей на некоторые сходные по назначению предметы (тарелка - блюдце, стул - табурет - скамеечка, шуба - пальто - дубленка).</w:t>
      </w:r>
      <w:proofErr w:type="gramEnd"/>
      <w:r w:rsidR="0071176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71176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711768" w:rsidRDefault="00711768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Звуковая культура речи.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Продолжать учить детей внятно произносить в словах гласные (а, у, и, о, э) и некоторые согла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сные звуки: </w:t>
      </w:r>
      <w:proofErr w:type="spellStart"/>
      <w:proofErr w:type="gramStart"/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</w:t>
      </w:r>
      <w:proofErr w:type="spellEnd"/>
      <w:proofErr w:type="gramEnd"/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- б - т -  </w:t>
      </w:r>
      <w:proofErr w:type="spellStart"/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</w:t>
      </w:r>
      <w:proofErr w:type="spellEnd"/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- к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-</w:t>
      </w:r>
      <w:r w:rsidR="001D698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г; 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- в; т - с -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ц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</w:t>
      </w:r>
    </w:p>
    <w:p w:rsidR="00711768" w:rsidRDefault="00711768" w:rsidP="00FD090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Развивать моторику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речедвигательного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отчетливо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711768" w:rsidRDefault="00711768" w:rsidP="00FD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Грамматический строй речи.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, на, под, за, около). </w:t>
      </w:r>
    </w:p>
    <w:p w:rsidR="00711768" w:rsidRDefault="00711768" w:rsidP="0071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Связная речь.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210123" w:rsidRDefault="00711768" w:rsidP="001D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Напоминать детям о необходимости говорить 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спасибо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здравствуйте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до свидания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спокойной ночи</w:t>
      </w: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>» (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 семье, группе). Помогать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доброжелательно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общаться друг с другом. Формировать потребность делиться своими впечатлениями с воспитателями и родителями.</w:t>
      </w:r>
    </w:p>
    <w:p w:rsidR="001D698F" w:rsidRPr="001D698F" w:rsidRDefault="001D698F" w:rsidP="001D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711768" w:rsidRPr="00210123" w:rsidRDefault="00711768" w:rsidP="00711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210123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Художественная литература</w:t>
      </w:r>
    </w:p>
    <w:p w:rsidR="00711768" w:rsidRDefault="00711768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Читать знакомые, любимые детьми художественные произведения, рекомендованные программой для первой младшей группы. </w:t>
      </w:r>
    </w:p>
    <w:p w:rsidR="00711768" w:rsidRDefault="00711768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</w:t>
      </w:r>
    </w:p>
    <w:p w:rsidR="00711768" w:rsidRDefault="00711768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Объяснять детям поступки персонажей и последствия этих поступков.</w:t>
      </w:r>
    </w:p>
    <w:p w:rsidR="00711768" w:rsidRDefault="00711768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711768" w:rsidRDefault="00711768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71176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с помощью воспитателя инсценировать и драматизировать небольшие отрывки из народных сказок. Учить детей читать наизусть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потешки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и небольшие стихотворения. </w:t>
      </w:r>
    </w:p>
    <w:p w:rsidR="00210123" w:rsidRPr="001D698F" w:rsidRDefault="00711768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210123" w:rsidRPr="0036137D" w:rsidRDefault="00210123" w:rsidP="002101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6137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«Художественно – эстетическое развитие»</w:t>
      </w:r>
    </w:p>
    <w:p w:rsidR="00210123" w:rsidRPr="0036137D" w:rsidRDefault="00210123" w:rsidP="002101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123" w:rsidRPr="005D6847" w:rsidRDefault="00210123" w:rsidP="001D6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6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Содержание образовательной области «Художественно-эстетическое развитие» (обязательная часть)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</w:t>
      </w:r>
    </w:p>
    <w:p w:rsidR="00210123" w:rsidRPr="005D6847" w:rsidRDefault="00210123" w:rsidP="001D698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10123" w:rsidRPr="005D6847" w:rsidRDefault="00210123" w:rsidP="001D698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210123" w:rsidRPr="005D6847" w:rsidRDefault="00210123" w:rsidP="001D698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210123" w:rsidRPr="005D6847" w:rsidRDefault="00210123" w:rsidP="001D698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восприятие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музыки,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художественной литературы, фольклора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10123" w:rsidRPr="005D6847" w:rsidRDefault="00210123" w:rsidP="001D698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210123" w:rsidRPr="005D6847" w:rsidRDefault="00210123" w:rsidP="001D698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самостоятельной творческой деятельности детей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(изобразительной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конструктивно-модельной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210123" w:rsidRPr="00210123" w:rsidRDefault="00210123" w:rsidP="001D698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Основные цели и задачи</w:t>
      </w:r>
    </w:p>
    <w:p w:rsidR="00210123" w:rsidRPr="003F07EB" w:rsidRDefault="00210123" w:rsidP="001D698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210123" w:rsidRPr="003F07EB" w:rsidRDefault="00210123" w:rsidP="001D698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210123" w:rsidRPr="003F07EB" w:rsidRDefault="00210123" w:rsidP="001D698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210123" w:rsidRPr="00210123" w:rsidRDefault="00210123" w:rsidP="00210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</w:rPr>
      </w:pPr>
    </w:p>
    <w:p w:rsidR="00210123" w:rsidRPr="003F07EB" w:rsidRDefault="00210123" w:rsidP="003F07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Приобщение к искусству</w:t>
      </w:r>
    </w:p>
    <w:p w:rsidR="00210123" w:rsidRPr="003F07EB" w:rsidRDefault="00210123" w:rsidP="001D69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210123" w:rsidRPr="003F07EB" w:rsidRDefault="00210123" w:rsidP="001D69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210123" w:rsidRPr="003F07EB" w:rsidRDefault="00210123" w:rsidP="001D69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10123" w:rsidRP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210123" w:rsidRPr="003F07EB" w:rsidRDefault="00210123" w:rsidP="001D698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Изобразительная деятельность</w:t>
      </w:r>
    </w:p>
    <w:p w:rsidR="00210123" w:rsidRPr="003F07EB" w:rsidRDefault="00210123" w:rsidP="001D698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интереса к различным видам изобразительной деятельности; совершенствование умений в рисовании, лепке, аппликации, художественном труде. </w:t>
      </w:r>
    </w:p>
    <w:p w:rsidR="00210123" w:rsidRPr="003F07EB" w:rsidRDefault="00210123" w:rsidP="001D698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210123" w:rsidRPr="003F07EB" w:rsidRDefault="00210123" w:rsidP="001D698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10123" w:rsidRP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210123" w:rsidRPr="003F07EB" w:rsidRDefault="00210123" w:rsidP="003F07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Конструктивно-модельная деятельность</w:t>
      </w:r>
    </w:p>
    <w:p w:rsidR="00210123" w:rsidRPr="003F07EB" w:rsidRDefault="00210123" w:rsidP="001D698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210123" w:rsidRPr="003F07EB" w:rsidRDefault="00210123" w:rsidP="001D698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10123" w:rsidRPr="003F07EB" w:rsidRDefault="00210123" w:rsidP="003F07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lastRenderedPageBreak/>
        <w:t>Музыкально-художественная деятельность</w:t>
      </w:r>
    </w:p>
    <w:p w:rsidR="00210123" w:rsidRPr="003F07EB" w:rsidRDefault="00210123" w:rsidP="001D698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210123" w:rsidRPr="003F07EB" w:rsidRDefault="00210123" w:rsidP="001D698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210123" w:rsidRPr="003F07EB" w:rsidRDefault="00210123" w:rsidP="001D698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210123" w:rsidRPr="003F07EB" w:rsidRDefault="00210123" w:rsidP="001D698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Развитие детского музыкальн</w:t>
      </w:r>
      <w:proofErr w:type="gramStart"/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о-</w:t>
      </w:r>
      <w:proofErr w:type="gramEnd"/>
      <w:r w:rsidRP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10123" w:rsidRPr="00210123" w:rsidRDefault="00210123" w:rsidP="002101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210123" w:rsidRPr="00210123" w:rsidRDefault="00210123" w:rsidP="002101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210123" w:rsidRDefault="00210123" w:rsidP="0021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Содержание психолого-педагогической работы</w:t>
      </w: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Подводить детей к восприятию произведений искусства. </w:t>
      </w: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210123" w:rsidRPr="00210123" w:rsidRDefault="00210123" w:rsidP="001D698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210123" w:rsidRPr="003F07EB" w:rsidRDefault="00210123" w:rsidP="0021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3F07EB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Изобразительная деятельность</w:t>
      </w: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</w:t>
      </w: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в рисовании, лепке, аппликации изображать простые предметы и явления, передавая их образную выразительность. </w:t>
      </w: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210123" w:rsidRDefault="00210123" w:rsidP="001D6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Учить создавать как индивидуальные, так и коллективные композиции в рисунках, лепке, аппликации.</w:t>
      </w:r>
    </w:p>
    <w:p w:rsidR="00210123" w:rsidRPr="00210123" w:rsidRDefault="00210123" w:rsidP="00210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</w:rPr>
      </w:pPr>
    </w:p>
    <w:p w:rsidR="003F07EB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Рисование.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правильно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Обращать внимание детей на подбор цвета, соответствующего изображаемому предмету. </w:t>
      </w:r>
      <w:proofErr w:type="gramStart"/>
      <w:r w:rsid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ритмичному нанесению линий, штрихов, пятен, мазков (опадают с деревьев листочки, идет дождь, </w:t>
      </w:r>
      <w:r w:rsidR="003F07EB" w:rsidRPr="00210123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снег, снег кружится, белая вся улица</w:t>
      </w:r>
      <w:r w:rsidR="003F07EB" w:rsidRPr="00210123">
        <w:rPr>
          <w:rFonts w:ascii="Times New Roman" w:eastAsiaTheme="minorHAnsi" w:hAnsi="Times New Roman"/>
          <w:color w:val="000000"/>
          <w:sz w:val="24"/>
          <w:szCs w:val="24"/>
        </w:rPr>
        <w:t xml:space="preserve">», </w:t>
      </w:r>
      <w:r w:rsidR="003F07EB" w:rsidRPr="0021012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«</w:t>
      </w:r>
      <w:r w:rsid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дождик, дождик, кап, кап, кап...</w:t>
      </w:r>
      <w:r w:rsidR="003F07EB" w:rsidRPr="00210123">
        <w:rPr>
          <w:rFonts w:ascii="Times New Roman" w:eastAsiaTheme="minorHAnsi" w:hAnsi="Times New Roman"/>
          <w:color w:val="000000"/>
          <w:sz w:val="24"/>
          <w:szCs w:val="24"/>
        </w:rPr>
        <w:t>»).</w:t>
      </w:r>
      <w:proofErr w:type="gramEnd"/>
      <w:r w:rsidR="003F07EB" w:rsidRPr="0021012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Подводить детей к изображению предметов разной формы (округлая, прямоугольная)</w:t>
      </w:r>
      <w:r w:rsidR="00E546E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или</w:t>
      </w:r>
      <w:proofErr w:type="gramEnd"/>
      <w:r w:rsidR="003F07E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3F07EB" w:rsidRDefault="003F07EB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Лепка.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3F07EB" w:rsidRDefault="003F07EB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Аппликация.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предварительно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аккуратно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Формировать навыки аккуратной работы. Вызывать у детей радость от полученного изображения. Учить создавать в аппликации на бумаге разной формы (квадрат,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розета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087634" w:rsidRPr="00E840B0" w:rsidRDefault="00087634" w:rsidP="0021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210123" w:rsidRPr="00087634" w:rsidRDefault="00210123" w:rsidP="0021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087634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Конструктивно-модельная деятельность</w:t>
      </w:r>
    </w:p>
    <w:p w:rsidR="00210123" w:rsidRDefault="00E546EF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Подводить детей к простейшему анализу созданных построек. </w:t>
      </w:r>
    </w:p>
    <w:p w:rsidR="00210123" w:rsidRDefault="00E546EF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proofErr w:type="gramStart"/>
      <w:r w:rsid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</w:p>
    <w:p w:rsidR="00210123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Вызывать чувство радости при удавшейся постройке. </w:t>
      </w:r>
    </w:p>
    <w:p w:rsidR="00210123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210123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Развивать желание сооружать постройки по собственному замыслу.</w:t>
      </w:r>
    </w:p>
    <w:p w:rsidR="00210123" w:rsidRDefault="008F7FEB" w:rsidP="008F7FEB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2101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Продолжать учить детей обыгрывать постройки, объединять их по сюжету: дорожка и дома - улица; стол, стул, диван - мебель для кукол. Приучать детей после игры аккуратно складывать детали в коробки.</w:t>
      </w:r>
    </w:p>
    <w:p w:rsidR="00210123" w:rsidRPr="00210123" w:rsidRDefault="00210123" w:rsidP="0021012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210123" w:rsidRPr="00087634" w:rsidRDefault="00210123" w:rsidP="0021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087634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Музыкально-художественная деятельность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Воспитывать у детей эмоциональную отзывчивость на музыку.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 xml:space="preserve">Познакомить с тремя музыкальными жанрами: песней, танцем, маршем. 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Способствовать развитию музыкальной памяти. 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Слушание.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Пение.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Способствовать развитию певческих навыков: петь без напряжения в диапазоне ре (ми) - 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Песенное творчество.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допевать мелодии колыбельных песен на слог </w:t>
      </w:r>
      <w:r w:rsidRPr="00210123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баю-баю</w:t>
      </w:r>
      <w:r w:rsidRPr="00210123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и веселых мелодий на слог </w:t>
      </w:r>
      <w:r w:rsidRPr="00210123">
        <w:rPr>
          <w:rFonts w:ascii="Times New Roman" w:eastAsiaTheme="minorHAnsi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ля-ля</w:t>
      </w:r>
      <w:proofErr w:type="spellEnd"/>
      <w:r w:rsidRPr="00210123">
        <w:rPr>
          <w:rFonts w:ascii="Times New Roman" w:eastAsiaTheme="minorHAnsi" w:hAnsi="Times New Roman"/>
          <w:color w:val="000000"/>
          <w:sz w:val="24"/>
          <w:szCs w:val="24"/>
        </w:rPr>
        <w:t xml:space="preserve">».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навыки сочинительства веселых и грустных мелодий по образцу.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Музыкально-ритмические движения.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двигаться в соответствии с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двухчастной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формой музыки и силой ее звучания (громко, тихо); реагировать на начало звучания музыки и ее окончание.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  <w:r w:rsidR="00E868A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210123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Развитие танцевально-игрового творчества.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более точно выполнять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движения, передающие характер изображаемых животных.</w:t>
      </w:r>
    </w:p>
    <w:p w:rsidR="001A4F87" w:rsidRPr="00E840B0" w:rsidRDefault="00210123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Игра на детских музыкальных инструментах.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1A4F87" w:rsidRPr="001A4F87" w:rsidRDefault="001A4F87" w:rsidP="001A4F8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33EAC" w:rsidRPr="0036137D" w:rsidRDefault="00833EAC" w:rsidP="00833E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6137D">
        <w:rPr>
          <w:rFonts w:ascii="Times New Roman" w:eastAsia="Times New Roman" w:hAnsi="Times New Roman"/>
          <w:b/>
          <w:sz w:val="28"/>
          <w:szCs w:val="24"/>
          <w:lang w:eastAsia="ru-RU"/>
        </w:rPr>
        <w:t>«Физическое развитие»</w:t>
      </w:r>
    </w:p>
    <w:tbl>
      <w:tblPr>
        <w:tblW w:w="10278" w:type="dxa"/>
        <w:tblInd w:w="-108" w:type="dxa"/>
        <w:tblLook w:val="01E0"/>
      </w:tblPr>
      <w:tblGrid>
        <w:gridCol w:w="10278"/>
      </w:tblGrid>
      <w:tr w:rsidR="00833EAC" w:rsidRPr="00813BAD" w:rsidTr="00D51BB0">
        <w:trPr>
          <w:trHeight w:val="709"/>
        </w:trPr>
        <w:tc>
          <w:tcPr>
            <w:tcW w:w="10278" w:type="dxa"/>
          </w:tcPr>
          <w:p w:rsidR="00833EAC" w:rsidRPr="005D6847" w:rsidRDefault="00833EAC" w:rsidP="00D51B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3EAC" w:rsidRPr="005D6847" w:rsidRDefault="00833EAC" w:rsidP="00D51B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Содержание образовательной области «Физическое развитие»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включает: </w:t>
            </w:r>
          </w:p>
          <w:p w:rsidR="00833EAC" w:rsidRPr="005D6847" w:rsidRDefault="00833EAC" w:rsidP="00E546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833EAC" w:rsidRPr="005D6847" w:rsidRDefault="00833EAC" w:rsidP="00E546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начальных представлений о некоторых видах спорта,</w:t>
            </w:r>
            <w:r w:rsidR="00E5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подвижными играми с правилами; становление целенаправленности и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двигательной сфере; </w:t>
            </w:r>
          </w:p>
          <w:p w:rsidR="00833EAC" w:rsidRPr="005D6847" w:rsidRDefault="00833EAC" w:rsidP="00E546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привычек и др.).</w:t>
            </w:r>
          </w:p>
          <w:p w:rsidR="00833EAC" w:rsidRPr="005D6847" w:rsidRDefault="00833EAC" w:rsidP="00D51BB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7634" w:rsidRPr="00087634" w:rsidRDefault="00087634" w:rsidP="0008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</w:rPr>
      </w:pPr>
    </w:p>
    <w:p w:rsidR="00087634" w:rsidRDefault="00087634" w:rsidP="0008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Основные цели и задачи </w:t>
      </w:r>
    </w:p>
    <w:p w:rsidR="00087634" w:rsidRPr="00087634" w:rsidRDefault="00087634" w:rsidP="0008763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087634" w:rsidRPr="00833EAC" w:rsidRDefault="00087634" w:rsidP="00833EA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Физическая культура</w:t>
      </w:r>
    </w:p>
    <w:p w:rsidR="00087634" w:rsidRPr="00833EAC" w:rsidRDefault="00087634" w:rsidP="00E546E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87634" w:rsidRPr="00833EAC" w:rsidRDefault="00087634" w:rsidP="00E546E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87634" w:rsidRPr="00833EAC" w:rsidRDefault="00087634" w:rsidP="00E546E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087634" w:rsidRPr="00833EAC" w:rsidRDefault="00087634" w:rsidP="00E546E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87634" w:rsidRPr="00833EAC" w:rsidRDefault="00087634" w:rsidP="00E546E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33EAC" w:rsidRDefault="00833EAC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087634" w:rsidRDefault="00087634" w:rsidP="0008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Содержание психолого-педагогической работы</w:t>
      </w:r>
    </w:p>
    <w:p w:rsidR="00833EAC" w:rsidRDefault="00833EAC" w:rsidP="00833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087634" w:rsidRPr="00833EAC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Познакомить детей с упражнениями, укрепляющими различные органы и системы организма.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Дать представление о необходимости закаливания.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833EAC" w:rsidRDefault="00833EAC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</w:p>
    <w:p w:rsidR="00087634" w:rsidRPr="00833EAC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Физическая культура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Продолжать развивать разнообразные виды движений.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Приучать действовать совместно.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строиться в колонну по одному, шеренгу, круг, находить свое место при построениях.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энергично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Закреплять умение энергично отталкивать мячи при катании, бросании.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Продолжать учить ловить мяч двумя руками одновременно. Обучать хвату за перекладину во время лазанья.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>Закреплять умение ползать.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сохранять правильную осанку в положениях сидя, стоя, в движении, при выполнении упражнений в равновесии.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кататься на санках, садиться на трехколесный велосипед, кататься на нем и слезать с него. 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Учить детей надевать и снимать лыжи, ходить на них, ставить лыжи на место.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Учить реагировать на сигналы </w:t>
      </w:r>
      <w:r w:rsidRPr="00087634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беги</w:t>
      </w:r>
      <w:r w:rsidRPr="00087634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лови</w:t>
      </w:r>
      <w:r w:rsidRPr="00087634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стой</w:t>
      </w:r>
      <w:r w:rsidRPr="00087634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 др.; выполнять правила в подвижных играх.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087634" w:rsidRP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33EAC">
        <w:rPr>
          <w:rFonts w:ascii="Times New Roman CYR" w:eastAsiaTheme="minorHAnsi" w:hAnsi="Times New Roman CYR" w:cs="Times New Roman CYR"/>
          <w:b/>
          <w:bCs/>
          <w:i/>
          <w:color w:val="000000"/>
          <w:sz w:val="24"/>
          <w:szCs w:val="24"/>
        </w:rPr>
        <w:t>Подвижные игры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087634" w:rsidRPr="00087634" w:rsidRDefault="00087634" w:rsidP="0008763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087634" w:rsidRPr="00087634" w:rsidRDefault="00087634" w:rsidP="0008763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087634" w:rsidRDefault="00087634" w:rsidP="0008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Оздоровительная работа с детьми.</w:t>
      </w:r>
    </w:p>
    <w:p w:rsidR="00087634" w:rsidRPr="00087634" w:rsidRDefault="00087634" w:rsidP="0008763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087634" w:rsidRDefault="00E624E2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444444"/>
        </w:rPr>
        <w:t xml:space="preserve">          </w:t>
      </w:r>
      <w:r w:rsidR="00087634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Главная задача оздоровительной работы – укрепление здоровья детей с помощью различных видов деятельности, медико-оздоровительных мероприятий, закаливающих процедур и специально организованных мероприятий. Продолжать осваивать и развивать двигательны</w:t>
      </w:r>
      <w:r w:rsidR="00E546EF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е умения во время ходьбы и бега, метания</w:t>
      </w:r>
      <w:r w:rsidR="00087634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, прыжков, сохранять равновесие, ползать на животе, ловить мяч. Учитывать возрастные особенности детей. С помощью закаливания приучить хрупкий, растущий организм ребенка переносить перемены температуры в окружающей среде, противостоять разным болезням. Развивать любознательность и познавательную активность, формировать культурно – гигиенические и трудовые навыки.</w:t>
      </w:r>
      <w:r w:rsidR="00087634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087634" w:rsidRPr="00087634" w:rsidRDefault="00087634" w:rsidP="0008763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87634" w:rsidRDefault="00087634" w:rsidP="0008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План оздоровительной работы.</w:t>
      </w:r>
    </w:p>
    <w:p w:rsidR="00087634" w:rsidRPr="00087634" w:rsidRDefault="00087634" w:rsidP="0008763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1. </w:t>
      </w:r>
      <w:proofErr w:type="spellStart"/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Медико</w:t>
      </w:r>
      <w:proofErr w:type="spellEnd"/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 xml:space="preserve"> - оздоровительные мероприятия:</w:t>
      </w:r>
    </w:p>
    <w:p w:rsidR="00087634" w:rsidRDefault="00087634" w:rsidP="00E546EF">
      <w:pPr>
        <w:autoSpaceDE w:val="0"/>
        <w:autoSpaceDN w:val="0"/>
        <w:adjustRightInd w:val="0"/>
        <w:spacing w:before="90" w:after="9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>-</w:t>
      </w:r>
      <w:r w:rsidR="00E546EF">
        <w:rPr>
          <w:rFonts w:ascii="Times New Roman" w:eastAsiaTheme="minorHAnsi" w:hAnsi="Times New Roman"/>
          <w:color w:val="444444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соблюдение пить</w:t>
      </w:r>
      <w:r w:rsidR="00E624E2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евого режима, гигиены песочниц, участков: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 xml:space="preserve">                        </w:t>
      </w:r>
      <w:r w:rsidR="00E624E2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 xml:space="preserve">                   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- режима пребывания на солнце.</w:t>
      </w:r>
    </w:p>
    <w:p w:rsidR="00087634" w:rsidRDefault="00087634" w:rsidP="00E624E2">
      <w:pPr>
        <w:tabs>
          <w:tab w:val="left" w:pos="7365"/>
          <w:tab w:val="left" w:pos="7710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2.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Закаливающие процедуры:</w:t>
      </w:r>
      <w:r w:rsidR="00E624E2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ab/>
      </w:r>
      <w:r w:rsidR="00E624E2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ab/>
      </w:r>
      <w:r w:rsidR="00E624E2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ab/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воздушные и солнечные ванны;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водные процедуры (обтирание, умывание);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3.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Дыхательная гимнастика: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гимнастика после пробуждения.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4.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Массаж стопы на ковриках.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5.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Свободная деятельность на спортивной площадке: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игры в мяч, обручи, самостоятельные подвижные игры.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6.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Пальчиковые игры.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7. </w:t>
      </w:r>
      <w:r w:rsidR="00833EAC"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Артикуляционная гимнастика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.</w:t>
      </w:r>
    </w:p>
    <w:p w:rsidR="00087634" w:rsidRDefault="00087634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8.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Основные виды движений:</w:t>
      </w:r>
    </w:p>
    <w:p w:rsidR="00087634" w:rsidRDefault="00087634" w:rsidP="00E546EF">
      <w:pPr>
        <w:autoSpaceDE w:val="0"/>
        <w:autoSpaceDN w:val="0"/>
        <w:adjustRightInd w:val="0"/>
        <w:spacing w:before="90" w:after="9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ходьба по наклонной доске;</w:t>
      </w:r>
    </w:p>
    <w:p w:rsidR="00087634" w:rsidRDefault="00087634" w:rsidP="00E546EF">
      <w:pPr>
        <w:autoSpaceDE w:val="0"/>
        <w:autoSpaceDN w:val="0"/>
        <w:adjustRightInd w:val="0"/>
        <w:spacing w:before="90" w:after="9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прыжки на 2-х ногах, с продвижением вперед;</w:t>
      </w:r>
    </w:p>
    <w:p w:rsidR="00087634" w:rsidRDefault="00087634" w:rsidP="00E546EF">
      <w:pPr>
        <w:autoSpaceDE w:val="0"/>
        <w:autoSpaceDN w:val="0"/>
        <w:adjustRightInd w:val="0"/>
        <w:spacing w:before="90" w:after="9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lastRenderedPageBreak/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прыжки в длину с места;</w:t>
      </w:r>
    </w:p>
    <w:p w:rsidR="00087634" w:rsidRDefault="00087634" w:rsidP="00E546EF">
      <w:pPr>
        <w:autoSpaceDE w:val="0"/>
        <w:autoSpaceDN w:val="0"/>
        <w:adjustRightInd w:val="0"/>
        <w:spacing w:before="90" w:after="9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бросание мяча вверх и ловля его двумя руками;</w:t>
      </w:r>
    </w:p>
    <w:p w:rsidR="00087634" w:rsidRDefault="00087634" w:rsidP="00E546EF">
      <w:pPr>
        <w:autoSpaceDE w:val="0"/>
        <w:autoSpaceDN w:val="0"/>
        <w:adjustRightInd w:val="0"/>
        <w:spacing w:before="90" w:after="9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proofErr w:type="spellStart"/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подлезание</w:t>
      </w:r>
      <w:proofErr w:type="spellEnd"/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 xml:space="preserve"> под шнур, не касаясь руками пола;</w:t>
      </w:r>
    </w:p>
    <w:p w:rsidR="001A4F87" w:rsidRPr="00E840B0" w:rsidRDefault="00087634" w:rsidP="00E546EF">
      <w:pPr>
        <w:autoSpaceDE w:val="0"/>
        <w:autoSpaceDN w:val="0"/>
        <w:adjustRightInd w:val="0"/>
        <w:spacing w:before="90" w:after="90" w:line="240" w:lineRule="auto"/>
        <w:rPr>
          <w:rFonts w:ascii="Times New Roman CYR" w:eastAsiaTheme="minorHAnsi" w:hAnsi="Times New Roman CYR" w:cs="Times New Roman CYR"/>
          <w:color w:val="444444"/>
          <w:sz w:val="24"/>
          <w:szCs w:val="24"/>
        </w:rPr>
      </w:pPr>
      <w:r w:rsidRPr="00087634">
        <w:rPr>
          <w:rFonts w:ascii="Times New Roman" w:eastAsiaTheme="minorHAnsi" w:hAnsi="Times New Roman"/>
          <w:color w:val="444444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444444"/>
          <w:sz w:val="24"/>
          <w:szCs w:val="24"/>
        </w:rPr>
        <w:t>ходьба по доске.</w:t>
      </w:r>
    </w:p>
    <w:p w:rsidR="001A4F87" w:rsidRPr="001A4F87" w:rsidRDefault="001A4F87" w:rsidP="001A4F8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33EAC" w:rsidRPr="00E840B0" w:rsidRDefault="00911289" w:rsidP="0083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4"/>
        </w:rPr>
      </w:pPr>
      <w:r w:rsidRPr="00E840B0">
        <w:rPr>
          <w:rFonts w:ascii="Times New Roman CYR" w:eastAsiaTheme="minorHAnsi" w:hAnsi="Times New Roman CYR" w:cs="Times New Roman CYR"/>
          <w:b/>
          <w:bCs/>
          <w:sz w:val="28"/>
          <w:szCs w:val="24"/>
        </w:rPr>
        <w:t>2.2.</w:t>
      </w:r>
      <w:r w:rsidR="00E546EF">
        <w:rPr>
          <w:rFonts w:ascii="Times New Roman CYR" w:eastAsiaTheme="minorHAnsi" w:hAnsi="Times New Roman CYR" w:cs="Times New Roman CYR"/>
          <w:b/>
          <w:bCs/>
          <w:sz w:val="28"/>
          <w:szCs w:val="24"/>
        </w:rPr>
        <w:t xml:space="preserve"> </w:t>
      </w:r>
      <w:r w:rsidR="00833EAC" w:rsidRPr="00E840B0">
        <w:rPr>
          <w:rFonts w:ascii="Times New Roman CYR" w:eastAsiaTheme="minorHAnsi" w:hAnsi="Times New Roman CYR" w:cs="Times New Roman CYR"/>
          <w:b/>
          <w:bCs/>
          <w:sz w:val="28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</w:t>
      </w:r>
    </w:p>
    <w:p w:rsidR="00833EAC" w:rsidRPr="00E840B0" w:rsidRDefault="00833EAC" w:rsidP="0083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4"/>
        </w:rPr>
      </w:pPr>
      <w:r w:rsidRPr="00E840B0">
        <w:rPr>
          <w:rFonts w:ascii="Times New Roman CYR" w:eastAsiaTheme="minorHAnsi" w:hAnsi="Times New Roman CYR" w:cs="Times New Roman CYR"/>
          <w:b/>
          <w:bCs/>
          <w:sz w:val="28"/>
          <w:szCs w:val="24"/>
        </w:rPr>
        <w:t>образовательных потребностей и интересов</w:t>
      </w:r>
    </w:p>
    <w:p w:rsidR="00833EAC" w:rsidRPr="00833EAC" w:rsidRDefault="00833EAC" w:rsidP="0083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33EAC" w:rsidRDefault="00833EAC" w:rsidP="00833EAC">
      <w:pPr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Формы работы по образовательным областям</w:t>
      </w:r>
    </w:p>
    <w:p w:rsidR="00833EAC" w:rsidRPr="00833EAC" w:rsidRDefault="00833EAC" w:rsidP="00833EAC">
      <w:pPr>
        <w:autoSpaceDE w:val="0"/>
        <w:autoSpaceDN w:val="0"/>
        <w:adjustRightInd w:val="0"/>
        <w:spacing w:after="0" w:line="240" w:lineRule="auto"/>
        <w:ind w:right="768"/>
        <w:rPr>
          <w:rFonts w:eastAsiaTheme="minorHAnsi" w:cs="Calibri"/>
        </w:rPr>
      </w:pPr>
    </w:p>
    <w:tbl>
      <w:tblPr>
        <w:tblW w:w="0" w:type="auto"/>
        <w:tblInd w:w="104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2205"/>
        <w:gridCol w:w="6975"/>
      </w:tblGrid>
      <w:tr w:rsidR="00833EAC">
        <w:trPr>
          <w:trHeight w:val="28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Pr="00833EAC" w:rsidRDefault="0083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833EAC" w:rsidRDefault="0083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833EAC">
        <w:trPr>
          <w:trHeight w:val="14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833EAC" w:rsidRDefault="00833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Младший дошкольный </w:t>
            </w:r>
          </w:p>
          <w:p w:rsidR="00833EAC" w:rsidRDefault="0083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В</w:t>
            </w:r>
            <w:r w:rsidR="00833EA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озраст</w:t>
            </w:r>
          </w:p>
        </w:tc>
      </w:tr>
      <w:tr w:rsidR="00833EAC" w:rsidTr="00D51BB0">
        <w:trPr>
          <w:trHeight w:val="14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Игровое упражнение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Индивидуальная игра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Совместная с воспитателем игра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Рассматривание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Чтение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Педагогическая ситуация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Праздник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Экскурсия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Ситуация морального выбора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Поручение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Дежурство.</w:t>
            </w:r>
          </w:p>
        </w:tc>
      </w:tr>
      <w:tr w:rsidR="00833EAC">
        <w:trPr>
          <w:trHeight w:val="28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Pr="005064B8" w:rsidRDefault="00833EAC" w:rsidP="005064B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5064B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Рассматривание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Игра-экспериментирование.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Исследовательская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деятельность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Конструирование.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Развивающая игра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Экскурсия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Ситуативный разговор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Рассказ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Проблемная ситуация</w:t>
            </w:r>
          </w:p>
        </w:tc>
      </w:tr>
      <w:tr w:rsidR="00833EAC">
        <w:trPr>
          <w:trHeight w:val="28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Рассматривание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Игровая ситуация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Дидактическая игра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Ситуация общения.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Беседа (в том числе в процессе наблюдения за объектами природы, трудом взрослых).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Хороводная игра с пением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Игра-драматизация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Чтение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Обсуждение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Рассказ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Игра</w:t>
            </w:r>
          </w:p>
        </w:tc>
      </w:tr>
      <w:tr w:rsidR="00833EAC">
        <w:trPr>
          <w:trHeight w:val="28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Художественное 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стетическое</w:t>
            </w:r>
          </w:p>
          <w:p w:rsidR="00833EAC" w:rsidRDefault="00833EAC" w:rsidP="00D5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Рассматривание эстетически привлекательных предметов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Организация выставок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Изготовление украшений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Экспериментирование со звуками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 дидактическая игра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Разучивание музыкальных игр и танцев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Совместное пение</w:t>
            </w:r>
          </w:p>
        </w:tc>
      </w:tr>
      <w:tr w:rsidR="00833EAC">
        <w:trPr>
          <w:trHeight w:val="58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Физическое </w:t>
            </w:r>
          </w:p>
          <w:p w:rsidR="00833EAC" w:rsidRDefault="00833EAC" w:rsidP="00D5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Игровая беседа с элементами движений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Игра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Утренняя гимнастика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Упражнения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Экспериментирование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Ситуативный разговор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Рассказ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Чтение</w:t>
            </w:r>
          </w:p>
          <w:p w:rsidR="00833EAC" w:rsidRDefault="00833EAC" w:rsidP="00D51BB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Проблемная ситуация</w:t>
            </w:r>
          </w:p>
        </w:tc>
      </w:tr>
    </w:tbl>
    <w:p w:rsidR="00833EAC" w:rsidRDefault="00833EAC" w:rsidP="00833EA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eastAsiaTheme="minorHAnsi" w:cs="Calibri"/>
          <w:lang w:val="en-US"/>
        </w:rPr>
      </w:pPr>
    </w:p>
    <w:p w:rsidR="00833EAC" w:rsidRDefault="005064B8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механизмов развития ребенка).</w:t>
      </w:r>
    </w:p>
    <w:p w:rsidR="00833EAC" w:rsidRPr="00833EAC" w:rsidRDefault="00833EAC" w:rsidP="00833EA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eastAsiaTheme="minorHAnsi" w:cs="Calibri"/>
        </w:rPr>
      </w:pPr>
    </w:p>
    <w:p w:rsidR="00833EAC" w:rsidRDefault="00833EAC" w:rsidP="0083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Для детей дошкольного возраста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 </w:t>
      </w:r>
      <w:r w:rsidRPr="00833EA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(3 - 8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лет)</w:t>
      </w:r>
    </w:p>
    <w:p w:rsidR="00833EAC" w:rsidRDefault="00833EAC" w:rsidP="00E546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игровая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, включая сюжетно-ролевую игру, игру с правилами и другие виды игры,</w:t>
      </w:r>
    </w:p>
    <w:p w:rsidR="00833EAC" w:rsidRDefault="00833EAC" w:rsidP="00E546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взрослыми и сверстниками),</w:t>
      </w:r>
    </w:p>
    <w:p w:rsidR="00833EAC" w:rsidRDefault="00833EAC" w:rsidP="00E546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познавательно-исследовательская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(исследования объектов окружающего мира и экспериментирования с ними),</w:t>
      </w:r>
    </w:p>
    <w:p w:rsidR="00833EAC" w:rsidRDefault="00833EAC" w:rsidP="00E546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восприятие художественной литературы и фольклора,</w:t>
      </w:r>
    </w:p>
    <w:p w:rsidR="00833EAC" w:rsidRDefault="00833EAC" w:rsidP="00E546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самообслуживание и элементарный бытовой труд (в помещении и на улице),</w:t>
      </w:r>
    </w:p>
    <w:p w:rsidR="00833EAC" w:rsidRDefault="00833EAC" w:rsidP="00E546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>конструирование из разного материала, включая конструкторы, модули, бумагу, природный и иной материал,</w:t>
      </w:r>
    </w:p>
    <w:p w:rsidR="00833EAC" w:rsidRDefault="00833EAC" w:rsidP="00E546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изобразительная (рисование, лепка, аппликация),</w:t>
      </w:r>
    </w:p>
    <w:p w:rsidR="00833EAC" w:rsidRDefault="00833EAC" w:rsidP="00E546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музыкальная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33EAC" w:rsidRDefault="00833EAC" w:rsidP="00E546EF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двигательная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(овладение основными движениями) формы активности ребенка.</w:t>
      </w:r>
    </w:p>
    <w:p w:rsidR="00833EAC" w:rsidRPr="00833EAC" w:rsidRDefault="00833EAC" w:rsidP="0083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33EAC" w:rsidRPr="0036137D" w:rsidRDefault="00911289" w:rsidP="0083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4"/>
        </w:rPr>
      </w:pPr>
      <w:r w:rsidRPr="0036137D">
        <w:rPr>
          <w:rFonts w:ascii="Times New Roman CYR" w:eastAsiaTheme="minorHAnsi" w:hAnsi="Times New Roman CYR" w:cs="Times New Roman CYR"/>
          <w:b/>
          <w:bCs/>
          <w:sz w:val="26"/>
          <w:szCs w:val="24"/>
        </w:rPr>
        <w:t>2.3.</w:t>
      </w:r>
      <w:r w:rsidR="00E546EF">
        <w:rPr>
          <w:rFonts w:ascii="Times New Roman CYR" w:eastAsiaTheme="minorHAnsi" w:hAnsi="Times New Roman CYR" w:cs="Times New Roman CYR"/>
          <w:b/>
          <w:bCs/>
          <w:sz w:val="26"/>
          <w:szCs w:val="24"/>
        </w:rPr>
        <w:t xml:space="preserve"> </w:t>
      </w:r>
      <w:r w:rsidR="00833EAC" w:rsidRPr="0036137D">
        <w:rPr>
          <w:rFonts w:ascii="Times New Roman CYR" w:eastAsiaTheme="minorHAnsi" w:hAnsi="Times New Roman CYR" w:cs="Times New Roman CYR"/>
          <w:b/>
          <w:bCs/>
          <w:sz w:val="26"/>
          <w:szCs w:val="24"/>
        </w:rPr>
        <w:t>Особенности образовательной деятельности разных видов культурных практик</w:t>
      </w:r>
    </w:p>
    <w:p w:rsidR="00833EAC" w:rsidRDefault="005064B8" w:rsidP="005064B8">
      <w:pPr>
        <w:autoSpaceDE w:val="0"/>
        <w:autoSpaceDN w:val="0"/>
        <w:adjustRightInd w:val="0"/>
        <w:spacing w:before="280" w:after="28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833EAC">
        <w:rPr>
          <w:rFonts w:ascii="Times New Roman CYR" w:eastAsiaTheme="minorHAnsi" w:hAnsi="Times New Roman CYR" w:cs="Times New Roman CYR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0" w:type="auto"/>
        <w:tblInd w:w="-5" w:type="dxa"/>
        <w:tblLayout w:type="fixed"/>
        <w:tblLook w:val="0000"/>
      </w:tblPr>
      <w:tblGrid>
        <w:gridCol w:w="2862"/>
        <w:gridCol w:w="6709"/>
      </w:tblGrid>
      <w:tr w:rsid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Особенности видов деятельности</w:t>
            </w:r>
          </w:p>
        </w:tc>
      </w:tr>
      <w:tr w:rsidR="00833EAC" w:rsidRP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на организации педагогом видов деятельности, заданных ФГОС дошкольного образования.</w:t>
            </w:r>
          </w:p>
          <w:p w:rsidR="00833EAC" w:rsidRP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833EAC" w:rsidRP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  <w:p w:rsidR="00833EAC" w:rsidRP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833EAC" w:rsidRP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lastRenderedPageBreak/>
              <w:t>направлена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на решение задач, связанных с развитием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lastRenderedPageBreak/>
              <w:t>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833EAC" w:rsidRP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833EAC" w:rsidRP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833EAC" w:rsidRP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Конструирование и изобразительная деятельность детей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833EAC" w:rsidRP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833EAC" w:rsidRPr="00833EAC">
        <w:trPr>
          <w:trHeight w:val="1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E546EF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организуется в процессе занятий физической культурой,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требования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к проведению которых согласуются дошкольным учреждением с положениями действующего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833EAC" w:rsidRDefault="00833EAC" w:rsidP="00E546EF">
      <w:pPr>
        <w:autoSpaceDE w:val="0"/>
        <w:autoSpaceDN w:val="0"/>
        <w:adjustRightInd w:val="0"/>
        <w:spacing w:before="280" w:after="280" w:line="240" w:lineRule="auto"/>
        <w:ind w:firstLine="708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Образовательная деятельность, осуществляемая в ходе режимн</w:t>
      </w:r>
      <w:r w:rsidR="00E546EF">
        <w:rPr>
          <w:rFonts w:ascii="Times New Roman CYR" w:eastAsiaTheme="minorHAnsi" w:hAnsi="Times New Roman CYR" w:cs="Times New Roman CYR"/>
          <w:sz w:val="24"/>
          <w:szCs w:val="24"/>
        </w:rPr>
        <w:t xml:space="preserve">ых </w:t>
      </w:r>
      <w:r>
        <w:rPr>
          <w:rFonts w:ascii="Times New Roman CYR" w:eastAsiaTheme="minorHAnsi" w:hAnsi="Times New Roman CYR" w:cs="Times New Roman CYR"/>
          <w:sz w:val="24"/>
          <w:szCs w:val="24"/>
        </w:rPr>
        <w:t>моментов</w:t>
      </w:r>
      <w:r w:rsidR="00E546EF">
        <w:rPr>
          <w:rFonts w:ascii="Times New Roman CYR" w:eastAsiaTheme="minorHAnsi" w:hAnsi="Times New Roman CYR" w:cs="Times New Roman CYR"/>
          <w:sz w:val="24"/>
          <w:szCs w:val="24"/>
        </w:rPr>
        <w:t>,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33EAC" w:rsidRDefault="00833EAC" w:rsidP="00833EA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lastRenderedPageBreak/>
        <w:t>Культурные практики</w:t>
      </w:r>
    </w:p>
    <w:p w:rsidR="00833EAC" w:rsidRDefault="00833EAC" w:rsidP="00E546EF">
      <w:pPr>
        <w:autoSpaceDE w:val="0"/>
        <w:autoSpaceDN w:val="0"/>
        <w:adjustRightInd w:val="0"/>
        <w:spacing w:before="280" w:after="28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 w:rsidRPr="00833EAC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Во второй половине дня организуются разнообразные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 xml:space="preserve">культурные практики, </w:t>
      </w:r>
      <w:r>
        <w:rPr>
          <w:rFonts w:ascii="Times New Roman CYR" w:eastAsiaTheme="minorHAnsi" w:hAnsi="Times New Roman CYR" w:cs="Times New Roman CYR"/>
          <w:sz w:val="24"/>
          <w:szCs w:val="24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0" w:type="auto"/>
        <w:tblInd w:w="-5" w:type="dxa"/>
        <w:tblLayout w:type="fixed"/>
        <w:tblLook w:val="0000"/>
      </w:tblPr>
      <w:tblGrid>
        <w:gridCol w:w="3076"/>
        <w:gridCol w:w="6495"/>
      </w:tblGrid>
      <w:tr w:rsidR="00833EAC">
        <w:trPr>
          <w:trHeight w:val="1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Виды практик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Особенности организации</w:t>
            </w:r>
          </w:p>
        </w:tc>
      </w:tr>
      <w:tr w:rsidR="00833EAC" w:rsidRPr="00833EAC">
        <w:trPr>
          <w:trHeight w:val="1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Совместная игра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420062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833EAC" w:rsidRPr="00833EAC">
        <w:trPr>
          <w:trHeight w:val="1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420062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</w:t>
            </w:r>
            <w:r w:rsidRPr="00833EA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Мы сажаем рассаду для цветов</w:t>
            </w:r>
            <w:r w:rsidRPr="00833EAC">
              <w:rPr>
                <w:rFonts w:ascii="Times New Roman" w:eastAsiaTheme="minorHAnsi" w:hAnsi="Times New Roman"/>
                <w:sz w:val="24"/>
                <w:szCs w:val="24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Мы украшаем детский сад к празднику</w:t>
            </w:r>
            <w:r w:rsidRPr="00833EAC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833EAC" w:rsidRPr="00833EAC">
        <w:trPr>
          <w:trHeight w:val="1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420062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</w:t>
            </w:r>
            <w:r w:rsidRPr="00833EA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 гостях у народных мастеров</w:t>
            </w:r>
            <w:r w:rsidRPr="00833EAC">
              <w:rPr>
                <w:rFonts w:ascii="Times New Roman" w:eastAsiaTheme="minorHAnsi" w:hAnsi="Times New Roman"/>
                <w:sz w:val="24"/>
                <w:szCs w:val="24"/>
              </w:rPr>
              <w:t xml:space="preserve">»),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просмотр познавательных презентаций, оформление художественной галереи, книжного уголка или библиотеки (</w:t>
            </w:r>
            <w:r w:rsidRPr="00833EA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Мастерская книгопечатания</w:t>
            </w:r>
            <w:r w:rsidRPr="00833EAC">
              <w:rPr>
                <w:rFonts w:ascii="Times New Roman" w:eastAsiaTheme="minorHAnsi" w:hAnsi="Times New Roman"/>
                <w:sz w:val="24"/>
                <w:szCs w:val="24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 гостях у сказки</w:t>
            </w:r>
            <w:r w:rsidRPr="00833EAC">
              <w:rPr>
                <w:rFonts w:ascii="Times New Roman" w:eastAsiaTheme="minorHAnsi" w:hAnsi="Times New Roman"/>
                <w:sz w:val="24"/>
                <w:szCs w:val="24"/>
              </w:rPr>
              <w:t xml:space="preserve">»),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lastRenderedPageBreak/>
              <w:t>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833EAC" w:rsidRPr="00833EAC">
        <w:trPr>
          <w:trHeight w:val="1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 w:rsidP="00420062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833EAC" w:rsidRPr="00833EAC">
        <w:trPr>
          <w:trHeight w:val="1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Pr="00833EAC" w:rsidRDefault="00833EAC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Коллективная и индивидуальная трудовая деятельность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3EAC" w:rsidRDefault="00833EAC" w:rsidP="00420062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носит общественно полезный характер и организуется как хозяйственно-бытовой труд и труд в природе.</w:t>
            </w:r>
          </w:p>
          <w:p w:rsidR="00833EAC" w:rsidRPr="00833EAC" w:rsidRDefault="00833EAC" w:rsidP="00420062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eastAsiaTheme="minorHAnsi" w:cs="Calibri"/>
              </w:rPr>
            </w:pPr>
          </w:p>
        </w:tc>
      </w:tr>
    </w:tbl>
    <w:p w:rsidR="00833EAC" w:rsidRPr="00833EAC" w:rsidRDefault="00833EAC" w:rsidP="0083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33EAC" w:rsidRDefault="00833EAC" w:rsidP="0083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Способы и направления поддержки детской инициативы</w:t>
      </w:r>
    </w:p>
    <w:p w:rsidR="00833EAC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Поддержка индивидуальности и инициативы воспитанников ДОУ осуществляется </w:t>
      </w:r>
      <w:proofErr w:type="gramStart"/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через</w:t>
      </w:r>
      <w:proofErr w:type="gramEnd"/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:</w:t>
      </w:r>
    </w:p>
    <w:p w:rsidR="00833EAC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833EAC" w:rsidRPr="00833EAC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833EAC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833EAC" w:rsidRPr="00833EAC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833EAC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833EAC" w:rsidRPr="00833EAC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33EAC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Основой реализации Программы является развивающая предметно-пространственная среда, необходимая для реализа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ции индивидуального потенциала ребёнка, развития его </w:t>
      </w:r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во всех специфических детских видах деятельности. Предметно-развивающая среда подбирается с учетом возрастных, индивидуальных, психологических и физиологических особенностей. В ДОУ она строится так, чтобы обеспечить полноценное физическое, художественно - эстетическое, познавательное, речевое и социально – коммуникативное развитие обучающихся воспитанников.  При создании предметной среды учитывается </w:t>
      </w:r>
      <w:proofErr w:type="spellStart"/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гендерная</w:t>
      </w:r>
      <w:proofErr w:type="spellEnd"/>
      <w:r w:rsidR="00833EA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специфика. </w:t>
      </w:r>
    </w:p>
    <w:p w:rsidR="001A4F87" w:rsidRDefault="001A4F87" w:rsidP="00C4213C">
      <w:pPr>
        <w:spacing w:after="0"/>
      </w:pPr>
    </w:p>
    <w:p w:rsidR="00D51BB0" w:rsidRPr="00D51BB0" w:rsidRDefault="00D51BB0" w:rsidP="00D51B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51BB0">
        <w:rPr>
          <w:rFonts w:ascii="Times New Roman" w:eastAsia="Times New Roman" w:hAnsi="Times New Roman"/>
          <w:b/>
          <w:sz w:val="28"/>
          <w:szCs w:val="24"/>
          <w:lang w:eastAsia="ru-RU"/>
        </w:rPr>
        <w:t>Региональный компонент способствует включению воспитанников в процесс ознакомления с региональными особенностями Ставропольского края.</w:t>
      </w:r>
    </w:p>
    <w:p w:rsidR="00D51BB0" w:rsidRPr="00D51BB0" w:rsidRDefault="00D51BB0" w:rsidP="00D51B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51BB0" w:rsidRPr="005D6847" w:rsidRDefault="00D51BB0" w:rsidP="0042006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целью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работы является формирование целостных представлений о родном крае через решение следующих задач: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элементарное представление о род</w:t>
      </w:r>
      <w:r w:rsidR="00420062">
        <w:rPr>
          <w:rFonts w:ascii="Times New Roman" w:eastAsia="Times New Roman" w:hAnsi="Times New Roman"/>
          <w:sz w:val="24"/>
          <w:szCs w:val="24"/>
          <w:lang w:eastAsia="ru-RU"/>
        </w:rPr>
        <w:t>ном городе (название, символика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</w:t>
      </w:r>
      <w:r w:rsidR="00D51BB0">
        <w:rPr>
          <w:rFonts w:ascii="Times New Roman" w:eastAsia="Times New Roman" w:hAnsi="Times New Roman"/>
          <w:sz w:val="24"/>
          <w:szCs w:val="24"/>
          <w:lang w:eastAsia="ru-RU"/>
        </w:rPr>
        <w:t>л в родном городе,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животном и растительном мире родного края.</w:t>
      </w:r>
    </w:p>
    <w:p w:rsidR="00D51BB0" w:rsidRPr="005D6847" w:rsidRDefault="00D51BB0" w:rsidP="004200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работы: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Системность и непрерывность.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2.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Личностно-ориентированный  </w:t>
      </w:r>
      <w:r w:rsidR="00E868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гуманистический характер взаимодействия детей и взрослых.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4.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</w:t>
      </w:r>
      <w:r w:rsidR="00651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ценностей внутреннего мира ребенка, опоры на позитивный внутренний потенциал развития ребенка.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5.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D51BB0" w:rsidRPr="005D6847" w:rsidRDefault="005064B8" w:rsidP="0050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>Очень важно привить в этом возрасте</w:t>
      </w:r>
      <w:r w:rsidR="00420062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чувство любви и привязанности к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</w:t>
      </w:r>
      <w:r w:rsidR="00651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детской деятельности: народные подвижные игры и забавы, дидак</w:t>
      </w:r>
      <w:r w:rsidR="00420062">
        <w:rPr>
          <w:rFonts w:ascii="Times New Roman" w:eastAsia="Times New Roman" w:hAnsi="Times New Roman"/>
          <w:sz w:val="24"/>
          <w:szCs w:val="24"/>
          <w:lang w:eastAsia="ru-RU"/>
        </w:rPr>
        <w:t>тические игры, слушание музыки,</w:t>
      </w:r>
      <w:r w:rsidR="00D51BB0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наблюдения в природе, чтение детской литературы, знакомство с народно-прикладным искусством и др.</w:t>
      </w:r>
    </w:p>
    <w:p w:rsidR="00D51BB0" w:rsidRPr="005D6847" w:rsidRDefault="00D51BB0" w:rsidP="00D51BB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017"/>
      </w:tblGrid>
      <w:tr w:rsidR="00D51BB0" w:rsidRPr="00813BAD" w:rsidTr="00D51BB0">
        <w:tc>
          <w:tcPr>
            <w:tcW w:w="2459" w:type="dxa"/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86" w:type="dxa"/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51BB0" w:rsidRPr="00813BAD" w:rsidTr="00D51BB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86" w:type="dxa"/>
          </w:tcPr>
          <w:p w:rsidR="00D51BB0" w:rsidRPr="00813BAD" w:rsidRDefault="00420062" w:rsidP="00420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506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 о родном крае в игровой </w:t>
            </w:r>
            <w:r w:rsidR="00D51BB0"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 Вызывать интерес и уважительное отношение к культу</w:t>
            </w:r>
            <w:r w:rsidR="00D51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и традициям  Ставропольского края</w:t>
            </w:r>
            <w:r w:rsidR="00D51BB0"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стремление сохранять национальные ценности.</w:t>
            </w:r>
          </w:p>
        </w:tc>
      </w:tr>
      <w:tr w:rsidR="00D51BB0" w:rsidRPr="00813BAD" w:rsidTr="00D51BB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86" w:type="dxa"/>
          </w:tcPr>
          <w:p w:rsidR="00D51BB0" w:rsidRPr="00813BAD" w:rsidRDefault="00D51BB0" w:rsidP="00420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D51BB0" w:rsidRPr="00813BAD" w:rsidTr="00D51BB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86" w:type="dxa"/>
          </w:tcPr>
          <w:p w:rsidR="00D51BB0" w:rsidRPr="00813BAD" w:rsidRDefault="00D51BB0" w:rsidP="00420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речь, мышление, первичное восприятие диалектной речи через 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акомство с культурой Ставропольского края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BB0" w:rsidRPr="00813BAD" w:rsidTr="00D51BB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286" w:type="dxa"/>
          </w:tcPr>
          <w:p w:rsidR="00D51BB0" w:rsidRPr="00813BAD" w:rsidRDefault="00D51BB0" w:rsidP="00420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водов, традиций Ставропольского края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BB0" w:rsidRPr="00813BAD" w:rsidTr="00D51BB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86" w:type="dxa"/>
          </w:tcPr>
          <w:p w:rsidR="00D51BB0" w:rsidRPr="00813BAD" w:rsidRDefault="00D51BB0" w:rsidP="00420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эмоциональную свободу, физическую  выносливость, смекалку, ловкость через традиционны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игры и забавы Ставропольского края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51BB0" w:rsidRDefault="00D51BB0" w:rsidP="00C4213C">
      <w:pPr>
        <w:spacing w:after="0"/>
      </w:pPr>
    </w:p>
    <w:p w:rsidR="00D51BB0" w:rsidRPr="005D6847" w:rsidRDefault="00D51BB0" w:rsidP="00D51B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D51BB0" w:rsidRPr="005D6847" w:rsidRDefault="00D51BB0" w:rsidP="00D51B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6501"/>
      </w:tblGrid>
      <w:tr w:rsidR="00D51BB0" w:rsidRPr="00813BAD" w:rsidTr="00D51BB0">
        <w:tc>
          <w:tcPr>
            <w:tcW w:w="3129" w:type="dxa"/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6724" w:type="dxa"/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D51BB0" w:rsidRPr="00813BAD" w:rsidTr="00D51BB0">
        <w:tc>
          <w:tcPr>
            <w:tcW w:w="3129" w:type="dxa"/>
          </w:tcPr>
          <w:p w:rsidR="00D51BB0" w:rsidRPr="00813BAD" w:rsidRDefault="00D51BB0" w:rsidP="00D5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Л.Н.Лаврова, И.В.Чеботарёва</w:t>
            </w:r>
          </w:p>
        </w:tc>
        <w:tc>
          <w:tcPr>
            <w:tcW w:w="6724" w:type="dxa"/>
          </w:tcPr>
          <w:p w:rsidR="00D51BB0" w:rsidRPr="00813BAD" w:rsidRDefault="00D51BB0" w:rsidP="00420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с дошкольниками по краеведению. Учебно-методическое пособие.- ЛИРО,2014</w:t>
            </w:r>
          </w:p>
        </w:tc>
      </w:tr>
    </w:tbl>
    <w:p w:rsidR="00D51BB0" w:rsidRDefault="00D51BB0" w:rsidP="00C4213C">
      <w:pPr>
        <w:spacing w:after="0"/>
      </w:pPr>
    </w:p>
    <w:p w:rsidR="00911289" w:rsidRDefault="00911289" w:rsidP="00C4213C">
      <w:pPr>
        <w:spacing w:after="0"/>
      </w:pPr>
    </w:p>
    <w:p w:rsidR="00911289" w:rsidRPr="00E840B0" w:rsidRDefault="00911289" w:rsidP="009112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2.4</w:t>
      </w:r>
      <w:r w:rsidRPr="00E840B0">
        <w:rPr>
          <w:rFonts w:ascii="Times New Roman" w:eastAsia="Times New Roman" w:hAnsi="Times New Roman"/>
          <w:b/>
          <w:sz w:val="32"/>
          <w:szCs w:val="28"/>
          <w:lang w:eastAsia="ru-RU"/>
        </w:rPr>
        <w:t>.</w:t>
      </w:r>
      <w:r w:rsidRPr="00E840B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Особенности взаимодействия с семьями воспитанников</w:t>
      </w:r>
    </w:p>
    <w:p w:rsidR="00911289" w:rsidRDefault="00911289" w:rsidP="00911289">
      <w:pPr>
        <w:spacing w:after="0"/>
        <w:jc w:val="center"/>
      </w:pPr>
    </w:p>
    <w:p w:rsidR="00911289" w:rsidRDefault="005064B8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         </w:t>
      </w:r>
      <w:r w:rsidR="00911289">
        <w:rPr>
          <w:rFonts w:ascii="Times New Roman CYR" w:eastAsiaTheme="minorHAnsi" w:hAnsi="Times New Roman CYR" w:cs="Times New Roman CYR"/>
          <w:sz w:val="24"/>
          <w:szCs w:val="24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          </w:t>
      </w:r>
      <w:r w:rsidR="0091128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Ведущая цель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ДОУ - 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</w:t>
      </w:r>
      <w:r w:rsidR="004D180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типы </w:t>
      </w:r>
      <w:proofErr w:type="spellStart"/>
      <w:r w:rsidR="004D180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соци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альн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o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-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педагогических</w:t>
      </w:r>
      <w:proofErr w:type="spellEnd"/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Родителям и воспитателям необходимо научиться видеть друг в друге не средство решения своих проблем, а полноправных партнеров, сотрудников.</w:t>
      </w:r>
    </w:p>
    <w:p w:rsidR="00911289" w:rsidRPr="00911289" w:rsidRDefault="00911289" w:rsidP="00420062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</w:rPr>
      </w:pP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lastRenderedPageBreak/>
        <w:t xml:space="preserve">          </w:t>
      </w:r>
      <w:r w:rsidR="0091128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Основные задачи взаимодействия ДОУ с семьей:</w:t>
      </w: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911289" w:rsidRPr="00911289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911289" w:rsidRPr="00911289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911289" w:rsidRPr="00911289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911289" w:rsidRPr="00911289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911289" w:rsidRPr="00911289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911289" w:rsidRDefault="00420062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911289" w:rsidRPr="00911289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поощрение родителей за внимательное отношение к </w:t>
      </w:r>
      <w:proofErr w:type="gramStart"/>
      <w:r w:rsidR="0091128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разнообразным</w:t>
      </w:r>
      <w:proofErr w:type="gramEnd"/>
    </w:p>
    <w:p w:rsidR="00911289" w:rsidRDefault="00911289" w:rsidP="00420062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стремлениям и потребностям ребенка, создание необходимых условий для их удовлетворения в семье.</w:t>
      </w:r>
    </w:p>
    <w:p w:rsidR="004D180C" w:rsidRDefault="004D180C" w:rsidP="00911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137141" w:rsidRPr="00137141" w:rsidRDefault="00137141" w:rsidP="0013714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37141">
        <w:rPr>
          <w:rFonts w:ascii="Times New Roman" w:eastAsiaTheme="minorHAnsi" w:hAnsi="Times New Roman"/>
          <w:b/>
          <w:bCs/>
          <w:sz w:val="28"/>
          <w:szCs w:val="28"/>
        </w:rPr>
        <w:t>Формы сотрудничества с семьями воспитанников</w:t>
      </w:r>
    </w:p>
    <w:tbl>
      <w:tblPr>
        <w:tblStyle w:val="a9"/>
        <w:tblW w:w="0" w:type="auto"/>
        <w:tblLook w:val="04A0"/>
      </w:tblPr>
      <w:tblGrid>
        <w:gridCol w:w="4357"/>
        <w:gridCol w:w="5214"/>
      </w:tblGrid>
      <w:tr w:rsidR="00137141" w:rsidRPr="00137141" w:rsidTr="00375636">
        <w:tc>
          <w:tcPr>
            <w:tcW w:w="4786" w:type="dxa"/>
          </w:tcPr>
          <w:p w:rsidR="00137141" w:rsidRPr="00137141" w:rsidRDefault="00137141" w:rsidP="003756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5896" w:type="dxa"/>
          </w:tcPr>
          <w:p w:rsidR="00137141" w:rsidRPr="00137141" w:rsidRDefault="00137141" w:rsidP="003756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Задачи  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Совместное решение групповых вопросов (воспитание, развитие и обучение детей, развитие предметной среды группы, работа родительского комитета и др.)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Интерактивное взаимодействие через сайт учреждения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Предоставление полной «прозрачной» информации обо всех сторонах деятельности учреждения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Педагогические беседы с родителями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Оказание родителям своевременной помощи по вопросам воспитания, развития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Тематические консультации (индивидуальные, групповые)                          Плановые консультации                                                            Неплановые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Квалифицированный совет родителям по вопросам воспитания, развития, обучения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Обсуждение актуальных проблем воспитания, развития детей в нетрадиционной обстановке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Конференция 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Накопление родителями профессиональных знаний в области воспитания детей, установление доверительных отношений с педагогами через моделирование в занимательной форме жизненных ситуаций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Семейная гостиная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Активное участие родителей в образовательном процессе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Конкурсы 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творческой активности родителей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Анкетирование                                                             Опросы                           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Сбор банка данных, сведений и состоянии образовательного процесса, проблемах детского развития, обеспечение возможности родителям анонимно ответить на вопросы, оценить, задать вопросы, волнующие темы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Информационные стенды                                              </w:t>
            </w:r>
          </w:p>
          <w:p w:rsidR="00137141" w:rsidRPr="00137141" w:rsidRDefault="00137141" w:rsidP="0042006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«Уголок для родителей» (тематические консультации, памятки, листовки)</w:t>
            </w:r>
          </w:p>
          <w:p w:rsidR="00137141" w:rsidRPr="00137141" w:rsidRDefault="00137141" w:rsidP="0042006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0000E7">
              <w:rPr>
                <w:rFonts w:ascii="Times New Roman" w:eastAsiaTheme="minorHAnsi" w:hAnsi="Times New Roman"/>
                <w:bCs/>
                <w:sz w:val="24"/>
                <w:szCs w:val="24"/>
              </w:rPr>
              <w:t>Пчелки</w:t>
            </w: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» (визитная карточка, режим дня, расписание образовательной деятельности, меню, объявления)</w:t>
            </w:r>
          </w:p>
          <w:p w:rsidR="00137141" w:rsidRPr="00137141" w:rsidRDefault="00137141" w:rsidP="0042006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Уголок здоровья (информация по сохранению и укреплению здоровья детей)</w:t>
            </w:r>
          </w:p>
          <w:p w:rsidR="00137141" w:rsidRPr="00137141" w:rsidRDefault="00137141" w:rsidP="0042006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«Творческая мастерская» (детские работы продуктивной деятельности)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Информирование родителей о жизнедеятельности группы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Совместные праздники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Транслирование творческих успехов детей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Семейные досуги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Совместная разносторонняя семейная деятельность (по реализации образовательных областей)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Фото – вернисажи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Демонстрирование важных и интересных событий в учреждении, группе</w:t>
            </w:r>
          </w:p>
        </w:tc>
      </w:tr>
      <w:tr w:rsidR="00137141" w:rsidRPr="00137141" w:rsidTr="00375636">
        <w:tc>
          <w:tcPr>
            <w:tcW w:w="478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Заседание родительских клубов</w:t>
            </w:r>
          </w:p>
        </w:tc>
        <w:tc>
          <w:tcPr>
            <w:tcW w:w="5896" w:type="dxa"/>
            <w:vAlign w:val="center"/>
          </w:tcPr>
          <w:p w:rsidR="00137141" w:rsidRPr="00137141" w:rsidRDefault="00137141" w:rsidP="004200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7141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Просвещение родителей по интересующим проблемам, реализация собственных идей родителей по разносторонним вопросам развития и воспитания детей, проявление творческих способностей родителей, полноценное общение (обмен мнениями, опытом семейного воспитания)</w:t>
            </w:r>
          </w:p>
        </w:tc>
      </w:tr>
    </w:tbl>
    <w:p w:rsidR="00911289" w:rsidRDefault="00911289" w:rsidP="00C4213C">
      <w:pPr>
        <w:spacing w:after="0"/>
      </w:pPr>
    </w:p>
    <w:p w:rsidR="004D180C" w:rsidRPr="003D020F" w:rsidRDefault="004D180C" w:rsidP="004D18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180C">
        <w:rPr>
          <w:rFonts w:ascii="Times New Roman" w:eastAsia="Times New Roman" w:hAnsi="Times New Roman"/>
          <w:b/>
          <w:sz w:val="28"/>
          <w:szCs w:val="24"/>
          <w:lang w:eastAsia="ru-RU"/>
        </w:rPr>
        <w:t>Перспективный план по взаимодействию с родителями.</w:t>
      </w:r>
    </w:p>
    <w:p w:rsidR="00E840B0" w:rsidRDefault="00E840B0" w:rsidP="004D180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80C" w:rsidRPr="003D020F" w:rsidRDefault="00420062" w:rsidP="00420062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="004D180C" w:rsidRPr="003D020F">
        <w:rPr>
          <w:rFonts w:ascii="Times New Roman" w:eastAsia="Times New Roman" w:hAnsi="Times New Roman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9"/>
        <w:tblW w:w="0" w:type="auto"/>
        <w:tblLook w:val="04A0"/>
      </w:tblPr>
      <w:tblGrid>
        <w:gridCol w:w="1668"/>
        <w:gridCol w:w="7903"/>
      </w:tblGrid>
      <w:tr w:rsidR="00137141" w:rsidTr="00137141">
        <w:tc>
          <w:tcPr>
            <w:tcW w:w="1668" w:type="dxa"/>
            <w:vAlign w:val="center"/>
          </w:tcPr>
          <w:p w:rsidR="00137141" w:rsidRDefault="00137141" w:rsidP="00137141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7903" w:type="dxa"/>
            <w:vAlign w:val="center"/>
          </w:tcPr>
          <w:p w:rsidR="00137141" w:rsidRDefault="00137141" w:rsidP="00137141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работы </w:t>
            </w:r>
          </w:p>
        </w:tc>
      </w:tr>
      <w:tr w:rsidR="00137141" w:rsidTr="00137141">
        <w:tc>
          <w:tcPr>
            <w:tcW w:w="1668" w:type="dxa"/>
          </w:tcPr>
          <w:p w:rsidR="00137141" w:rsidRPr="00137141" w:rsidRDefault="00B5594C" w:rsidP="0013714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Сентябрь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137141" w:rsidRPr="00137141" w:rsidRDefault="00420062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1. Родительское собрание 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«Особенности развития детей четвертого года жизни».</w:t>
            </w:r>
          </w:p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2.</w:t>
            </w:r>
            <w:r w:rsidRPr="00137141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 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Памятка для роди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телей «Причины детского дорожно-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транспортного травматизма».</w:t>
            </w:r>
          </w:p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3. Памятки для родителей «Возрастные особенности детей 3- 4 лет», «Режим дня», «В детский сад с настроением».</w:t>
            </w:r>
          </w:p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4. Оформление родительского уголка на осеннюю тему: «Золотая осень»,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lastRenderedPageBreak/>
              <w:t>папка – передвижка «Осень».</w:t>
            </w:r>
          </w:p>
          <w:p w:rsidR="00137141" w:rsidRPr="00137141" w:rsidRDefault="00420062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5. С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овместная продуктивная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деятельность 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«Мой любимый город».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  <w:r w:rsidRPr="0013714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6. </w:t>
            </w:r>
            <w:r w:rsidRPr="00137141">
              <w:rPr>
                <w:rFonts w:ascii="Times New Roman" w:eastAsia="Times New Roman" w:hAnsi="Times New Roman"/>
                <w:sz w:val="24"/>
                <w:szCs w:val="28"/>
              </w:rPr>
              <w:t>Фотовыставка «Моё радужное лето»</w:t>
            </w:r>
          </w:p>
        </w:tc>
      </w:tr>
      <w:tr w:rsidR="00137141" w:rsidTr="00137141">
        <w:tc>
          <w:tcPr>
            <w:tcW w:w="1668" w:type="dxa"/>
          </w:tcPr>
          <w:p w:rsidR="00137141" w:rsidRPr="00137141" w:rsidRDefault="00B5594C" w:rsidP="0013714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lastRenderedPageBreak/>
              <w:t>Октябрь</w:t>
            </w:r>
            <w:r w:rsidR="00137141" w:rsidRPr="00137141">
              <w:rPr>
                <w:rFonts w:ascii="Times New Roman" w:hAnsi="Times New Roman"/>
                <w:b/>
                <w:color w:val="000000"/>
                <w:szCs w:val="28"/>
              </w:rPr>
              <w:t xml:space="preserve">  </w:t>
            </w:r>
          </w:p>
          <w:p w:rsidR="00137141" w:rsidRPr="00137141" w:rsidRDefault="00137141" w:rsidP="004D180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7903" w:type="dxa"/>
          </w:tcPr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1.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Папка - передвижка «Я сам».</w:t>
            </w:r>
          </w:p>
          <w:p w:rsidR="00137141" w:rsidRPr="00137141" w:rsidRDefault="00137141" w:rsidP="004200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2. Консультация для родителей «Подвижная игра в жизни ребенка», «Хвалить или ругать», «Сто тысяч почему». Беседы «Одежда детей в группе и на улице».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3. Консультация «Дефицит витаминов у детей»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4.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Консультация «Юные художники», «Особенности рисования детей 3 - 4 лет»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5.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Консультация «С пальчиками играем - речь развиваем»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6. Консультация «О значении обучения детей дошкольного возраста правилам дорожного движения».</w:t>
            </w:r>
          </w:p>
          <w:p w:rsidR="00137141" w:rsidRPr="00137141" w:rsidRDefault="00137141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137141">
              <w:rPr>
                <w:rFonts w:ascii="Times New Roman" w:hAnsi="Times New Roman"/>
                <w:color w:val="000000"/>
                <w:szCs w:val="28"/>
              </w:rPr>
              <w:t xml:space="preserve">7. Памятка для родителей «Обучение детей наблюдательности на улице»   </w:t>
            </w:r>
          </w:p>
        </w:tc>
      </w:tr>
      <w:tr w:rsidR="00137141" w:rsidTr="00137141">
        <w:tc>
          <w:tcPr>
            <w:tcW w:w="1668" w:type="dxa"/>
          </w:tcPr>
          <w:p w:rsidR="00137141" w:rsidRPr="00137141" w:rsidRDefault="00B5594C" w:rsidP="00137141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Ноябрь</w:t>
            </w:r>
            <w:r w:rsidR="00137141" w:rsidRPr="00137141">
              <w:rPr>
                <w:rFonts w:ascii="Times New Roman" w:hAnsi="Times New Roman"/>
                <w:b/>
                <w:color w:val="000000"/>
                <w:szCs w:val="28"/>
              </w:rPr>
              <w:t xml:space="preserve">  </w:t>
            </w:r>
          </w:p>
          <w:p w:rsidR="00137141" w:rsidRPr="00137141" w:rsidRDefault="00137141" w:rsidP="004D180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7903" w:type="dxa"/>
          </w:tcPr>
          <w:p w:rsidR="00137141" w:rsidRPr="00137141" w:rsidRDefault="00420062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1. Анкетирование «Зачем детям 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нужна мама?»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r w:rsidRPr="0013714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420062">
              <w:rPr>
                <w:rFonts w:ascii="Times New Roman" w:hAnsi="Times New Roman"/>
                <w:color w:val="000000"/>
                <w:sz w:val="24"/>
                <w:szCs w:val="28"/>
              </w:rPr>
              <w:t>Беседа «</w:t>
            </w:r>
            <w:r w:rsidRPr="00137141">
              <w:rPr>
                <w:rFonts w:ascii="Times New Roman" w:hAnsi="Times New Roman"/>
                <w:color w:val="000000"/>
                <w:sz w:val="24"/>
                <w:szCs w:val="28"/>
              </w:rPr>
              <w:t>Совместный труд взрослых и детей»</w:t>
            </w:r>
          </w:p>
          <w:p w:rsidR="00137141" w:rsidRPr="00137141" w:rsidRDefault="00420062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3. 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Фотовыставка «Мамы разные нужны»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4. Консультация «Без лекарств и докторов», «Прогулки и их значение».</w:t>
            </w:r>
          </w:p>
          <w:p w:rsidR="00137141" w:rsidRPr="00137141" w:rsidRDefault="00420062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8"/>
              </w:rPr>
              <w:t xml:space="preserve">5. Консультация «Сто тысяч почему», </w:t>
            </w:r>
            <w:r w:rsidR="00137141" w:rsidRPr="00137141">
              <w:rPr>
                <w:rFonts w:ascii="Times New Roman" w:hAnsi="Times New Roman"/>
                <w:bCs/>
                <w:color w:val="0D0D0D"/>
                <w:sz w:val="24"/>
                <w:szCs w:val="28"/>
              </w:rPr>
              <w:t>«Какие сказки читать детям».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6.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Заседание родительского комитета (подготовка к новому году).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7. Консультация «А все ли секреты общения с вашим ребенком вызнаете?» «Как научить ребенка безопасному поведению на улице».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8.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Рекомендации по теме: «Подкормка птиц» (предложить совместно с детьми изготовить кормушки) </w:t>
            </w:r>
          </w:p>
        </w:tc>
      </w:tr>
      <w:tr w:rsidR="00137141" w:rsidTr="00137141">
        <w:tc>
          <w:tcPr>
            <w:tcW w:w="1668" w:type="dxa"/>
          </w:tcPr>
          <w:p w:rsidR="00137141" w:rsidRDefault="00B5594C" w:rsidP="004D180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Декабрь</w:t>
            </w:r>
          </w:p>
        </w:tc>
        <w:tc>
          <w:tcPr>
            <w:tcW w:w="7903" w:type="dxa"/>
          </w:tcPr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1.Оформление родительского уголка на зимнюю тему. Папка - передвижка: «Здравствуй, гостья Зима!».</w:t>
            </w:r>
          </w:p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Подготовка к Новогоднему празднику</w:t>
            </w:r>
            <w:r w:rsidRPr="00137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(изготовление костюмов).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Выпуск газеты с приглашением к Новогоднему утрен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ику</w:t>
            </w:r>
          </w:p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. Выставка новогодних игрушек «Новогодние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самоцветы»</w:t>
            </w:r>
          </w:p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5. Папка – передвижка «Двигательная активность ребенк</w:t>
            </w:r>
            <w:proofErr w:type="gramStart"/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а-</w:t>
            </w:r>
            <w:proofErr w:type="gramEnd"/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условие общего развития»</w:t>
            </w:r>
          </w:p>
          <w:p w:rsidR="00137141" w:rsidRPr="00137141" w:rsidRDefault="00420062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6. 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Консультации: «Влияние пальчиковой гимнастики на развитие речи», «Почему ребенок говорит плохо»</w:t>
            </w:r>
          </w:p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7. Консультация «Краткая энцик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лопедия правил безопасности на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улице для взрослых и детей», «Здоровая пища»</w:t>
            </w:r>
            <w:r w:rsidR="0042006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, «Почему нужно дышать носом»,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«Сон и здоровье».</w:t>
            </w:r>
          </w:p>
          <w:p w:rsidR="00137141" w:rsidRPr="00137141" w:rsidRDefault="00137141" w:rsidP="0042006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8. Рекомендации родителям по организации активного отдыха на прогулке с детьми в зимний период «Зимние забавы».</w:t>
            </w:r>
          </w:p>
        </w:tc>
      </w:tr>
      <w:tr w:rsidR="00137141" w:rsidTr="00137141">
        <w:tc>
          <w:tcPr>
            <w:tcW w:w="1668" w:type="dxa"/>
          </w:tcPr>
          <w:p w:rsidR="00137141" w:rsidRDefault="00B5594C" w:rsidP="004D180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Январь</w:t>
            </w:r>
          </w:p>
        </w:tc>
        <w:tc>
          <w:tcPr>
            <w:tcW w:w="7903" w:type="dxa"/>
          </w:tcPr>
          <w:p w:rsidR="00137141" w:rsidRPr="00137141" w:rsidRDefault="00420062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left="-109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1.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 xml:space="preserve">«Веселые </w:t>
            </w:r>
            <w:r>
              <w:rPr>
                <w:rFonts w:ascii="Times New Roman" w:hAnsi="Times New Roman"/>
                <w:bCs/>
                <w:szCs w:val="28"/>
              </w:rPr>
              <w:t xml:space="preserve">зимние праздники» - совместное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 xml:space="preserve">посещение родителей с детьми в зимние каникулы ледяного городка. </w:t>
            </w:r>
          </w:p>
          <w:p w:rsidR="00137141" w:rsidRPr="00137141" w:rsidRDefault="00420062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2.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 xml:space="preserve">Родительское собрание с приглашением специалистов: психолога и логопеда. </w:t>
            </w:r>
          </w:p>
          <w:p w:rsidR="00137141" w:rsidRPr="00137141" w:rsidRDefault="00420062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3.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>Индивидуальные беседы с родите</w:t>
            </w:r>
            <w:r>
              <w:rPr>
                <w:rFonts w:ascii="Times New Roman" w:hAnsi="Times New Roman"/>
                <w:bCs/>
                <w:szCs w:val="28"/>
              </w:rPr>
              <w:t xml:space="preserve">лями детей трудно, усваивающих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 xml:space="preserve">программный материал. </w:t>
            </w:r>
          </w:p>
          <w:p w:rsidR="00137141" w:rsidRPr="00137141" w:rsidRDefault="00420062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4.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 xml:space="preserve">Анкетирование на тему: «Какого стиля воспитания вы придерживаетесь» </w:t>
            </w:r>
          </w:p>
          <w:p w:rsidR="00137141" w:rsidRPr="00137141" w:rsidRDefault="00420062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5.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 xml:space="preserve">Консультации на тему: «Как с пользой провести выходной день с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lastRenderedPageBreak/>
              <w:t xml:space="preserve">ребенком», «Организация здоровье укрепляющего двигательного поведения детей». </w:t>
            </w:r>
          </w:p>
          <w:p w:rsidR="00137141" w:rsidRPr="00137141" w:rsidRDefault="00420062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6.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>Консультации на темы: «Типичные ошибки взрослых при обучении детей правилам дорожного движения».</w:t>
            </w:r>
          </w:p>
          <w:p w:rsidR="00137141" w:rsidRPr="00137141" w:rsidRDefault="00B5594C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7. </w:t>
            </w:r>
            <w:r w:rsidR="00137141" w:rsidRPr="00137141">
              <w:rPr>
                <w:rFonts w:ascii="Times New Roman" w:hAnsi="Times New Roman"/>
                <w:bCs/>
                <w:szCs w:val="28"/>
              </w:rPr>
              <w:t xml:space="preserve">Тематическая выставка совместного детского творчества «Зимушка хрустальная». </w:t>
            </w:r>
          </w:p>
        </w:tc>
      </w:tr>
      <w:tr w:rsidR="00137141" w:rsidTr="00137141">
        <w:tc>
          <w:tcPr>
            <w:tcW w:w="1668" w:type="dxa"/>
          </w:tcPr>
          <w:p w:rsidR="00137141" w:rsidRPr="00137141" w:rsidRDefault="00B5594C" w:rsidP="00137141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lastRenderedPageBreak/>
              <w:t>Февраль</w:t>
            </w:r>
            <w:r w:rsidR="00137141" w:rsidRPr="00137141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137141" w:rsidRDefault="00137141" w:rsidP="004D180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03" w:type="dxa"/>
          </w:tcPr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1. Фотовыставка рисунков «Мой папа - солдат».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2. Бли</w:t>
            </w:r>
            <w:proofErr w:type="gramStart"/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ц-</w:t>
            </w:r>
            <w:proofErr w:type="gramEnd"/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опрос: помочь выяснить насколько хорошо родители знают своих детей.</w:t>
            </w:r>
          </w:p>
          <w:p w:rsidR="00137141" w:rsidRPr="00137141" w:rsidRDefault="00B5594C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3. Консультация: 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«Почитай мне сказку, мама», «Влияние психологического </w:t>
            </w:r>
            <w:r>
              <w:rPr>
                <w:rFonts w:ascii="Times New Roman" w:hAnsi="Times New Roman"/>
                <w:sz w:val="24"/>
                <w:szCs w:val="28"/>
              </w:rPr>
              <w:t>микроклима</w:t>
            </w:r>
            <w:r w:rsidR="00137141" w:rsidRPr="00137141">
              <w:rPr>
                <w:rFonts w:ascii="Times New Roman" w:hAnsi="Times New Roman"/>
                <w:sz w:val="24"/>
                <w:szCs w:val="28"/>
              </w:rPr>
              <w:t>та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семьи на здоровье ребенка», «Азбука для родителей (учим ребенка правилам безопасности), «Лекарства – друзья, лекарства – враг»</w:t>
            </w:r>
          </w:p>
          <w:p w:rsidR="00137141" w:rsidRPr="00137141" w:rsidRDefault="00B5594C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4. Выпуск праздничной, газеты 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посвященной 23февраля.</w:t>
            </w:r>
          </w:p>
          <w:p w:rsidR="00137141" w:rsidRPr="00137141" w:rsidRDefault="00B5594C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 Заседание родительского комитета (подготовка к 8марта)</w:t>
            </w:r>
          </w:p>
          <w:p w:rsidR="00137141" w:rsidRPr="00137141" w:rsidRDefault="00B5594C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 Консультация «Чтоб улыбка сияла».</w:t>
            </w:r>
          </w:p>
          <w:p w:rsidR="00137141" w:rsidRPr="00137141" w:rsidRDefault="00B5594C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137141" w:rsidRPr="00137141">
              <w:rPr>
                <w:rFonts w:ascii="Times New Roman" w:hAnsi="Times New Roman"/>
                <w:color w:val="000000"/>
                <w:szCs w:val="28"/>
              </w:rPr>
              <w:t>. Индивидуальные беседы с родителями о том, как надо знакомить детей с ПДД.</w:t>
            </w:r>
          </w:p>
        </w:tc>
      </w:tr>
      <w:tr w:rsidR="00137141" w:rsidTr="00137141">
        <w:tc>
          <w:tcPr>
            <w:tcW w:w="1668" w:type="dxa"/>
          </w:tcPr>
          <w:p w:rsidR="00137141" w:rsidRDefault="00B5594C" w:rsidP="004D180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Март</w:t>
            </w:r>
          </w:p>
        </w:tc>
        <w:tc>
          <w:tcPr>
            <w:tcW w:w="7903" w:type="dxa"/>
          </w:tcPr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1.Оформление родительского уголка на весеннюю тему.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«Весна – Красна снова в гости к нам пришла».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2. Вы</w:t>
            </w:r>
            <w:r w:rsidR="00B5594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ставка рисунков на тему: «Наши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мамы и бабушки».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3. Подготовка к весеннему празднику 8 Марта.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4. Соз</w:t>
            </w:r>
            <w:r w:rsidR="00B5594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дание в группе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совместного мини-огорода.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5. Консультация «О микробах», «Расторможенные и агрессивные дети».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6.</w:t>
            </w:r>
            <w:r w:rsidR="00B5594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Консультация «Витамины в детском питании. Содержание витаминов в основных продуктах. Содержание йода в продуктах питания»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7. Выпуск газеты «Не страшна тому дорога, кто внимателен с порога» 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8.</w:t>
            </w:r>
            <w:r w:rsidR="00B5594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Родительское собрание на тему: «Что и как мы говорим нашим детям»   </w:t>
            </w:r>
          </w:p>
        </w:tc>
      </w:tr>
      <w:tr w:rsidR="00137141" w:rsidTr="00137141">
        <w:tc>
          <w:tcPr>
            <w:tcW w:w="1668" w:type="dxa"/>
          </w:tcPr>
          <w:p w:rsidR="00137141" w:rsidRDefault="00B5594C" w:rsidP="004D180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Апрель</w:t>
            </w:r>
          </w:p>
        </w:tc>
        <w:tc>
          <w:tcPr>
            <w:tcW w:w="7903" w:type="dxa"/>
          </w:tcPr>
          <w:p w:rsidR="00137141" w:rsidRPr="00137141" w:rsidRDefault="00B5594C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1. </w:t>
            </w:r>
            <w:r w:rsidR="00137141"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Выставка рисунков «Правила дорожные знать каждому положено»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2.</w:t>
            </w:r>
            <w:r w:rsidR="00B5594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Консультации на тему: «Роль развивающих игр для детей 3 - 4 лет», «Безопасность детей на городских улицах», «Что такое «принятие» в воспитание ребенка».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3. Индивидуальные беседы с родителями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4. «Влияние современной игрушки на психику ребенка». Библиотека для родителей.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5. Консультация «Как </w:t>
            </w:r>
            <w:proofErr w:type="gramStart"/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быть</w:t>
            </w:r>
            <w:proofErr w:type="gramEnd"/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если ты для ребенка друг, а не родитель»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6. Азбука для родителей: учим ребенка правилам безопасности.</w:t>
            </w:r>
          </w:p>
        </w:tc>
      </w:tr>
      <w:tr w:rsidR="00137141" w:rsidTr="00137141">
        <w:tc>
          <w:tcPr>
            <w:tcW w:w="1668" w:type="dxa"/>
          </w:tcPr>
          <w:p w:rsidR="00137141" w:rsidRPr="00137141" w:rsidRDefault="00B5594C" w:rsidP="00137141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Май</w:t>
            </w:r>
            <w:r w:rsidR="00137141" w:rsidRPr="00137141">
              <w:rPr>
                <w:rFonts w:ascii="Times New Roman" w:hAnsi="Times New Roman"/>
                <w:b/>
                <w:bCs/>
                <w:szCs w:val="28"/>
              </w:rPr>
              <w:t xml:space="preserve">  </w:t>
            </w:r>
          </w:p>
        </w:tc>
        <w:tc>
          <w:tcPr>
            <w:tcW w:w="7903" w:type="dxa"/>
          </w:tcPr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1. Памятки для родителей «Игры с песком и водой»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2. Папка - передвижка для родителей ко Дню Победы.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3. Консультация «Оздоровление ребенка летом»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4. Консультация «Профилактика детского травматизма. Как уберечь ребенка от травм».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5. Подготовка к летне-оздоровительному периоду.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6. Подборка рекомендуемой литературы для чтения детям в летний период для младшего дошкольного возраста.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7.Родительское собрание «Вот и стали мы на год старше»</w:t>
            </w:r>
          </w:p>
          <w:p w:rsidR="00137141" w:rsidRPr="00137141" w:rsidRDefault="00137141" w:rsidP="0042006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3714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8. Памятка для родителей «Уроки поведения детей на улице»</w:t>
            </w:r>
          </w:p>
          <w:p w:rsidR="00137141" w:rsidRPr="00137141" w:rsidRDefault="00137141" w:rsidP="00420062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137141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9. Памятка для родителей по правилам безопасности на дороге.  </w:t>
            </w:r>
          </w:p>
        </w:tc>
      </w:tr>
    </w:tbl>
    <w:p w:rsidR="004D180C" w:rsidRPr="00137141" w:rsidRDefault="004D180C" w:rsidP="004D180C">
      <w:pPr>
        <w:spacing w:after="0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4D180C" w:rsidRPr="00137141" w:rsidRDefault="004D180C" w:rsidP="004D180C">
      <w:pPr>
        <w:spacing w:after="0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AF3D4F" w:rsidRPr="00E840B0" w:rsidRDefault="00AF3D4F" w:rsidP="00AF3D4F">
      <w:pPr>
        <w:pStyle w:val="a3"/>
        <w:numPr>
          <w:ilvl w:val="1"/>
          <w:numId w:val="3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137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r w:rsidRPr="00E840B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ланирование</w:t>
      </w:r>
      <w:r w:rsidR="00B5594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работы </w:t>
      </w:r>
      <w:r w:rsidR="0036137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 детьми </w:t>
      </w:r>
      <w:r w:rsidRPr="00E840B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младшей группе</w:t>
      </w:r>
    </w:p>
    <w:p w:rsidR="00884604" w:rsidRDefault="00884604" w:rsidP="00884604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884604" w:rsidRPr="00884604" w:rsidRDefault="00884604" w:rsidP="00884604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884604">
        <w:rPr>
          <w:rFonts w:ascii="Times New Roman" w:hAnsi="Times New Roman"/>
          <w:sz w:val="24"/>
        </w:rPr>
        <w:t xml:space="preserve">Тематическое планирование </w:t>
      </w:r>
      <w:proofErr w:type="spellStart"/>
      <w:r w:rsidRPr="00884604">
        <w:rPr>
          <w:rFonts w:ascii="Times New Roman" w:hAnsi="Times New Roman"/>
          <w:sz w:val="24"/>
        </w:rPr>
        <w:t>воспитательно</w:t>
      </w:r>
      <w:proofErr w:type="spellEnd"/>
      <w:r w:rsidRPr="00884604">
        <w:rPr>
          <w:rFonts w:ascii="Times New Roman" w:hAnsi="Times New Roman"/>
          <w:sz w:val="24"/>
        </w:rPr>
        <w:t xml:space="preserve"> – образовательного процесса</w:t>
      </w:r>
    </w:p>
    <w:p w:rsidR="00884604" w:rsidRPr="00884604" w:rsidRDefault="00884604" w:rsidP="00884604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884604">
        <w:rPr>
          <w:rFonts w:ascii="Times New Roman" w:hAnsi="Times New Roman"/>
          <w:sz w:val="24"/>
        </w:rPr>
        <w:t>в МБДО</w:t>
      </w:r>
      <w:r>
        <w:rPr>
          <w:rFonts w:ascii="Times New Roman" w:hAnsi="Times New Roman"/>
          <w:sz w:val="24"/>
        </w:rPr>
        <w:t xml:space="preserve">У </w:t>
      </w:r>
      <w:proofErr w:type="spellStart"/>
      <w:r w:rsidRPr="00884604">
        <w:rPr>
          <w:rFonts w:ascii="Times New Roman" w:hAnsi="Times New Roman"/>
          <w:sz w:val="24"/>
        </w:rPr>
        <w:t>д</w:t>
      </w:r>
      <w:proofErr w:type="spellEnd"/>
      <w:r w:rsidRPr="00884604">
        <w:rPr>
          <w:rFonts w:ascii="Times New Roman" w:hAnsi="Times New Roman"/>
          <w:sz w:val="24"/>
        </w:rPr>
        <w:t xml:space="preserve">/с № 1 «Улыбка» </w:t>
      </w:r>
      <w:proofErr w:type="gramStart"/>
      <w:r w:rsidRPr="00884604">
        <w:rPr>
          <w:rFonts w:ascii="Times New Roman" w:hAnsi="Times New Roman"/>
          <w:sz w:val="24"/>
        </w:rPr>
        <w:t>г</w:t>
      </w:r>
      <w:proofErr w:type="gramEnd"/>
      <w:r w:rsidRPr="00884604">
        <w:rPr>
          <w:rFonts w:ascii="Times New Roman" w:hAnsi="Times New Roman"/>
          <w:sz w:val="24"/>
        </w:rPr>
        <w:t xml:space="preserve">. Ставрополя </w:t>
      </w:r>
      <w:r w:rsidR="00B5594C">
        <w:rPr>
          <w:rFonts w:ascii="Times New Roman" w:hAnsi="Times New Roman"/>
          <w:sz w:val="24"/>
        </w:rPr>
        <w:t>на 2020 – 2021</w:t>
      </w:r>
      <w:r w:rsidRPr="00884604">
        <w:rPr>
          <w:rFonts w:ascii="Times New Roman" w:hAnsi="Times New Roman"/>
          <w:sz w:val="24"/>
        </w:rPr>
        <w:t xml:space="preserve"> учебный год</w:t>
      </w:r>
    </w:p>
    <w:p w:rsidR="00884604" w:rsidRPr="00884604" w:rsidRDefault="00884604" w:rsidP="00884604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младшая</w:t>
      </w:r>
      <w:r w:rsidRPr="00884604">
        <w:rPr>
          <w:rFonts w:ascii="Times New Roman" w:hAnsi="Times New Roman"/>
          <w:sz w:val="24"/>
        </w:rPr>
        <w:t xml:space="preserve"> группа</w:t>
      </w:r>
    </w:p>
    <w:p w:rsidR="00884604" w:rsidRDefault="00884604" w:rsidP="00884604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1269"/>
        <w:gridCol w:w="6111"/>
      </w:tblGrid>
      <w:tr w:rsidR="00884604" w:rsidRPr="00884604" w:rsidTr="00884604">
        <w:tc>
          <w:tcPr>
            <w:tcW w:w="1516" w:type="dxa"/>
          </w:tcPr>
          <w:p w:rsidR="00884604" w:rsidRPr="00884604" w:rsidRDefault="00884604" w:rsidP="00375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69" w:type="dxa"/>
          </w:tcPr>
          <w:p w:rsidR="00884604" w:rsidRPr="00884604" w:rsidRDefault="00884604" w:rsidP="00375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Неделя периода</w:t>
            </w:r>
          </w:p>
        </w:tc>
        <w:tc>
          <w:tcPr>
            <w:tcW w:w="6111" w:type="dxa"/>
          </w:tcPr>
          <w:p w:rsidR="00884604" w:rsidRPr="00884604" w:rsidRDefault="00884604" w:rsidP="00375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Интегрирующая тема периода</w:t>
            </w:r>
          </w:p>
        </w:tc>
      </w:tr>
      <w:tr w:rsidR="00884604" w:rsidRPr="00884604" w:rsidTr="00884604">
        <w:tc>
          <w:tcPr>
            <w:tcW w:w="1516" w:type="dxa"/>
            <w:vMerge w:val="restart"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«Вот и лето прошло» - «Наш детский сад»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«Вот и лето прошло» - «Наш детский сад»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город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- фрукты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– признаки осени</w:t>
            </w:r>
          </w:p>
        </w:tc>
      </w:tr>
      <w:tr w:rsidR="00884604" w:rsidRPr="00884604" w:rsidTr="00884604">
        <w:tc>
          <w:tcPr>
            <w:tcW w:w="1516" w:type="dxa"/>
            <w:vMerge w:val="restart"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 - овощи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884604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</w:tr>
      <w:tr w:rsidR="00B5594C" w:rsidRPr="00884604" w:rsidTr="00884604">
        <w:tc>
          <w:tcPr>
            <w:tcW w:w="1516" w:type="dxa"/>
            <w:vMerge w:val="restart"/>
          </w:tcPr>
          <w:p w:rsidR="00B5594C" w:rsidRPr="00884604" w:rsidRDefault="00B5594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B5594C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B5594C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осенние каникулы</w:t>
            </w:r>
          </w:p>
        </w:tc>
      </w:tr>
      <w:tr w:rsidR="00B5594C" w:rsidRPr="00884604" w:rsidTr="00884604">
        <w:tc>
          <w:tcPr>
            <w:tcW w:w="1516" w:type="dxa"/>
            <w:vMerge/>
          </w:tcPr>
          <w:p w:rsidR="00B5594C" w:rsidRPr="00884604" w:rsidRDefault="00B5594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94C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B5594C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</w:tr>
      <w:tr w:rsidR="00B5594C" w:rsidRPr="00884604" w:rsidTr="00884604">
        <w:tc>
          <w:tcPr>
            <w:tcW w:w="1516" w:type="dxa"/>
            <w:vMerge/>
          </w:tcPr>
          <w:p w:rsidR="00B5594C" w:rsidRPr="00884604" w:rsidRDefault="00B5594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94C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B5594C" w:rsidRPr="00884604" w:rsidRDefault="00B5594C" w:rsidP="00B5594C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</w:tr>
      <w:tr w:rsidR="00B5594C" w:rsidRPr="00884604" w:rsidTr="00884604">
        <w:tc>
          <w:tcPr>
            <w:tcW w:w="1516" w:type="dxa"/>
            <w:vMerge/>
          </w:tcPr>
          <w:p w:rsidR="00B5594C" w:rsidRPr="00884604" w:rsidRDefault="00B5594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94C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B5594C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– уроки безопасности</w:t>
            </w:r>
          </w:p>
        </w:tc>
      </w:tr>
      <w:tr w:rsidR="00B5594C" w:rsidRPr="00884604" w:rsidTr="00884604">
        <w:tc>
          <w:tcPr>
            <w:tcW w:w="1516" w:type="dxa"/>
            <w:vMerge/>
          </w:tcPr>
          <w:p w:rsidR="00B5594C" w:rsidRPr="00884604" w:rsidRDefault="00B5594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94C" w:rsidRPr="00884604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6111" w:type="dxa"/>
          </w:tcPr>
          <w:p w:rsidR="00B5594C" w:rsidRDefault="00B5594C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мама –</w:t>
            </w:r>
            <w:r w:rsidR="001B3C8A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моя семья</w:t>
            </w:r>
          </w:p>
        </w:tc>
      </w:tr>
      <w:tr w:rsidR="00884604" w:rsidRPr="00884604" w:rsidTr="00884604">
        <w:tc>
          <w:tcPr>
            <w:tcW w:w="1516" w:type="dxa"/>
            <w:vMerge w:val="restart"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– признаки зимы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 - одежды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зимние каникулы</w:t>
            </w:r>
          </w:p>
        </w:tc>
      </w:tr>
      <w:tr w:rsidR="00884604" w:rsidRPr="00884604" w:rsidTr="00884604">
        <w:tc>
          <w:tcPr>
            <w:tcW w:w="1516" w:type="dxa"/>
            <w:vMerge w:val="restart"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 традиции – Рождество, колядки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 традиции – Рождество, колядки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</w:tr>
      <w:tr w:rsidR="00884604" w:rsidRPr="00884604" w:rsidTr="00884604">
        <w:tc>
          <w:tcPr>
            <w:tcW w:w="1516" w:type="dxa"/>
            <w:vMerge w:val="restart"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Посуды - продукты питания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папа – самый, самый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зима – зимние забавы</w:t>
            </w:r>
          </w:p>
        </w:tc>
      </w:tr>
      <w:tr w:rsidR="00884604" w:rsidRPr="00884604" w:rsidTr="00884604">
        <w:tc>
          <w:tcPr>
            <w:tcW w:w="1516" w:type="dxa"/>
            <w:vMerge w:val="restart"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 – признаки весны – Женский День 8 марта 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884604" w:rsidRPr="00884604" w:rsidRDefault="001B3C8A" w:rsidP="001B3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об огне и пожаре</w:t>
            </w:r>
            <w:r w:rsidR="00884604" w:rsidRPr="0088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природе и в жизни человека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весной - профессия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транспорта ПДД</w:t>
            </w:r>
          </w:p>
        </w:tc>
      </w:tr>
      <w:tr w:rsidR="00884604" w:rsidRPr="00884604" w:rsidTr="00884604">
        <w:tc>
          <w:tcPr>
            <w:tcW w:w="1516" w:type="dxa"/>
            <w:vMerge w:val="restart"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части тела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не было беды</w:t>
            </w:r>
          </w:p>
        </w:tc>
      </w:tr>
      <w:tr w:rsidR="00884604" w:rsidRPr="00884604" w:rsidTr="00884604">
        <w:tc>
          <w:tcPr>
            <w:tcW w:w="1516" w:type="dxa"/>
            <w:vMerge/>
          </w:tcPr>
          <w:p w:rsidR="00884604" w:rsidRPr="00884604" w:rsidRDefault="00884604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4604" w:rsidRPr="00884604" w:rsidRDefault="00884604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884604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- насекомые</w:t>
            </w:r>
          </w:p>
        </w:tc>
      </w:tr>
      <w:tr w:rsidR="00933DEC" w:rsidRPr="00884604" w:rsidTr="00884604">
        <w:tc>
          <w:tcPr>
            <w:tcW w:w="1516" w:type="dxa"/>
            <w:vMerge w:val="restart"/>
          </w:tcPr>
          <w:p w:rsidR="00933DEC" w:rsidRPr="00884604" w:rsidRDefault="00933DE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60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933DEC" w:rsidRPr="00884604" w:rsidRDefault="00933DEC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11" w:type="dxa"/>
          </w:tcPr>
          <w:p w:rsidR="00933DEC" w:rsidRPr="00884604" w:rsidRDefault="00933DEC" w:rsidP="001B3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1B3C8A">
              <w:rPr>
                <w:rFonts w:ascii="Times New Roman" w:hAnsi="Times New Roman"/>
                <w:sz w:val="24"/>
                <w:szCs w:val="24"/>
              </w:rPr>
              <w:t>мая – День Победы</w:t>
            </w:r>
          </w:p>
        </w:tc>
      </w:tr>
      <w:tr w:rsidR="00933DEC" w:rsidRPr="00884604" w:rsidTr="00884604">
        <w:tc>
          <w:tcPr>
            <w:tcW w:w="1516" w:type="dxa"/>
            <w:vMerge/>
          </w:tcPr>
          <w:p w:rsidR="00933DEC" w:rsidRPr="00884604" w:rsidRDefault="00933DE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33DEC" w:rsidRPr="00884604" w:rsidRDefault="00933DEC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11" w:type="dxa"/>
          </w:tcPr>
          <w:p w:rsidR="00933DEC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ребенка в природе - ОБЖ</w:t>
            </w:r>
          </w:p>
        </w:tc>
      </w:tr>
      <w:tr w:rsidR="00933DEC" w:rsidRPr="00884604" w:rsidTr="00884604">
        <w:tc>
          <w:tcPr>
            <w:tcW w:w="1516" w:type="dxa"/>
            <w:vMerge/>
          </w:tcPr>
          <w:p w:rsidR="00933DEC" w:rsidRPr="00884604" w:rsidRDefault="00933DE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33DEC" w:rsidRPr="00884604" w:rsidRDefault="00933DEC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11" w:type="dxa"/>
          </w:tcPr>
          <w:p w:rsidR="00933DEC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 – От озера до булочки</w:t>
            </w:r>
          </w:p>
        </w:tc>
      </w:tr>
      <w:tr w:rsidR="00933DEC" w:rsidRPr="00884604" w:rsidTr="00884604">
        <w:tc>
          <w:tcPr>
            <w:tcW w:w="1516" w:type="dxa"/>
            <w:vMerge/>
          </w:tcPr>
          <w:p w:rsidR="00933DEC" w:rsidRPr="00884604" w:rsidRDefault="00933DEC" w:rsidP="00375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33DEC" w:rsidRPr="00884604" w:rsidRDefault="00933DEC" w:rsidP="00375636">
            <w:pPr>
              <w:rPr>
                <w:rFonts w:ascii="Times New Roman" w:hAnsi="Times New Roman"/>
                <w:sz w:val="24"/>
                <w:szCs w:val="24"/>
              </w:rPr>
            </w:pPr>
            <w:r w:rsidRPr="0088460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11" w:type="dxa"/>
          </w:tcPr>
          <w:p w:rsidR="00933DEC" w:rsidRPr="00884604" w:rsidRDefault="001B3C8A" w:rsidP="0037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</w:tr>
    </w:tbl>
    <w:p w:rsidR="004D180C" w:rsidRPr="00137141" w:rsidRDefault="004D180C" w:rsidP="00137141">
      <w:pPr>
        <w:spacing w:after="0"/>
        <w:ind w:firstLine="708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4D180C" w:rsidRPr="00137141" w:rsidRDefault="004D180C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Cs/>
          <w:szCs w:val="28"/>
        </w:rPr>
      </w:pPr>
    </w:p>
    <w:p w:rsidR="004D180C" w:rsidRDefault="004D180C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4D180C">
      <w:pPr>
        <w:pStyle w:val="a8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szCs w:val="28"/>
        </w:rPr>
      </w:pPr>
    </w:p>
    <w:p w:rsidR="00884604" w:rsidRDefault="00884604" w:rsidP="0088460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84604" w:rsidSect="0019506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604" w:rsidRPr="007C5774" w:rsidRDefault="00884604" w:rsidP="008846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ГОДОВОЕ КОМПЛЕКСНО-ТЕМАТИЧЕСКОЕ ПЛАНИРОВАНИЕ</w:t>
      </w:r>
    </w:p>
    <w:p w:rsidR="0088460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МЛАДШЕЙ </w:t>
      </w:r>
      <w:r w:rsidRPr="007C5774">
        <w:rPr>
          <w:rFonts w:ascii="Times New Roman" w:eastAsia="Times New Roman" w:hAnsi="Times New Roman"/>
          <w:b/>
          <w:sz w:val="24"/>
          <w:szCs w:val="24"/>
          <w:lang w:eastAsia="ru-RU"/>
        </w:rPr>
        <w:t>ГРУППЕ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сентябрь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56"/>
        <w:gridCol w:w="5727"/>
        <w:gridCol w:w="2381"/>
        <w:gridCol w:w="3289"/>
      </w:tblGrid>
      <w:tr w:rsidR="00884604" w:rsidRPr="00A422AD" w:rsidTr="00375636">
        <w:tc>
          <w:tcPr>
            <w:tcW w:w="1101" w:type="dxa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6" w:type="dxa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27" w:type="dxa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381" w:type="dxa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3289" w:type="dxa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Центры деятельности</w:t>
            </w:r>
          </w:p>
        </w:tc>
      </w:tr>
      <w:tr w:rsidR="006B5C48" w:rsidRPr="00A422AD" w:rsidTr="006B5C48">
        <w:tc>
          <w:tcPr>
            <w:tcW w:w="1101" w:type="dxa"/>
            <w:vAlign w:val="center"/>
          </w:tcPr>
          <w:p w:rsidR="006B5C48" w:rsidRPr="00A422AD" w:rsidRDefault="006B5C48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56" w:type="dxa"/>
            <w:vAlign w:val="center"/>
          </w:tcPr>
          <w:p w:rsidR="006B5C48" w:rsidRPr="00884604" w:rsidRDefault="00857D36" w:rsidP="006B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лето прошло – Наш детский сад</w:t>
            </w:r>
          </w:p>
        </w:tc>
        <w:tc>
          <w:tcPr>
            <w:tcW w:w="5727" w:type="dxa"/>
          </w:tcPr>
          <w:p w:rsidR="006B5C48" w:rsidRPr="00886E71" w:rsidRDefault="00857D36" w:rsidP="006B5C48">
            <w:pPr>
              <w:rPr>
                <w:rFonts w:ascii="Times New Roman" w:hAnsi="Times New Roman"/>
                <w:sz w:val="24"/>
                <w:szCs w:val="28"/>
              </w:rPr>
            </w:pPr>
            <w:r w:rsidRPr="006B5C48">
              <w:rPr>
                <w:rFonts w:ascii="Times New Roman" w:hAnsi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2381" w:type="dxa"/>
          </w:tcPr>
          <w:p w:rsidR="006B5C48" w:rsidRPr="00A422AD" w:rsidRDefault="00857D36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36">
              <w:rPr>
                <w:rFonts w:ascii="Times New Roman" w:hAnsi="Times New Roman"/>
                <w:sz w:val="24"/>
                <w:szCs w:val="26"/>
              </w:rPr>
              <w:t>Развл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ечение для детей </w:t>
            </w:r>
            <w:r w:rsidRPr="00375636">
              <w:rPr>
                <w:rFonts w:ascii="Times New Roman" w:hAnsi="Times New Roman"/>
                <w:sz w:val="24"/>
                <w:szCs w:val="26"/>
              </w:rPr>
              <w:t>«Друзей весело встречаем, в детский сад наш приглашаем!»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- мониторинг</w:t>
            </w:r>
          </w:p>
        </w:tc>
        <w:tc>
          <w:tcPr>
            <w:tcW w:w="3289" w:type="dxa"/>
          </w:tcPr>
          <w:p w:rsidR="006B5C48" w:rsidRPr="00933DEC" w:rsidRDefault="006B5C48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6B5C48" w:rsidRPr="00933DEC" w:rsidRDefault="006B5C48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6B5C48" w:rsidRPr="00933DEC" w:rsidRDefault="006B5C48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6B5C48" w:rsidRPr="00933DEC" w:rsidRDefault="006B5C48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6B5C48" w:rsidRPr="00933DEC" w:rsidRDefault="006B5C48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6B5C48" w:rsidRPr="00933DEC" w:rsidRDefault="006B5C48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6B5C48" w:rsidRPr="00933DEC" w:rsidRDefault="006B5C48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  <w:tr w:rsidR="00375636" w:rsidRPr="00A422AD" w:rsidTr="006B5C48">
        <w:tc>
          <w:tcPr>
            <w:tcW w:w="1101" w:type="dxa"/>
            <w:vAlign w:val="center"/>
          </w:tcPr>
          <w:p w:rsidR="00375636" w:rsidRPr="00A422AD" w:rsidRDefault="00375636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56" w:type="dxa"/>
            <w:vAlign w:val="center"/>
          </w:tcPr>
          <w:p w:rsidR="00375636" w:rsidRPr="00884604" w:rsidRDefault="00857D36" w:rsidP="006B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лето прошло – Наш детский сад</w:t>
            </w:r>
          </w:p>
        </w:tc>
        <w:tc>
          <w:tcPr>
            <w:tcW w:w="5727" w:type="dxa"/>
          </w:tcPr>
          <w:p w:rsidR="00375636" w:rsidRPr="00886E71" w:rsidRDefault="00857D36" w:rsidP="00375636">
            <w:pPr>
              <w:rPr>
                <w:rFonts w:ascii="Times New Roman" w:hAnsi="Times New Roman"/>
                <w:sz w:val="24"/>
                <w:szCs w:val="28"/>
              </w:rPr>
            </w:pPr>
            <w:r w:rsidRPr="006B5C48">
              <w:rPr>
                <w:rFonts w:ascii="Times New Roman" w:hAnsi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2381" w:type="dxa"/>
          </w:tcPr>
          <w:p w:rsidR="00375636" w:rsidRPr="00375636" w:rsidRDefault="00375636" w:rsidP="00375636">
            <w:pPr>
              <w:rPr>
                <w:rFonts w:ascii="Times New Roman" w:hAnsi="Times New Roman"/>
                <w:sz w:val="24"/>
                <w:szCs w:val="26"/>
              </w:rPr>
            </w:pPr>
            <w:r w:rsidRPr="00375636">
              <w:rPr>
                <w:rFonts w:ascii="Times New Roman" w:hAnsi="Times New Roman"/>
                <w:sz w:val="24"/>
                <w:szCs w:val="26"/>
              </w:rPr>
              <w:t>Развл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ечение для детей </w:t>
            </w:r>
            <w:r w:rsidRPr="00375636">
              <w:rPr>
                <w:rFonts w:ascii="Times New Roman" w:hAnsi="Times New Roman"/>
                <w:sz w:val="24"/>
                <w:szCs w:val="26"/>
              </w:rPr>
              <w:t>«Друзей весело встречаем, в детский сад наш приглашаем!»</w:t>
            </w:r>
            <w:r w:rsidR="00857D36">
              <w:rPr>
                <w:rFonts w:ascii="Times New Roman" w:hAnsi="Times New Roman"/>
                <w:sz w:val="24"/>
                <w:szCs w:val="26"/>
              </w:rPr>
              <w:t xml:space="preserve"> - мониторинг</w:t>
            </w:r>
            <w:r w:rsidRPr="00375636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375636" w:rsidRPr="00375636" w:rsidRDefault="00375636" w:rsidP="0037563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289" w:type="dxa"/>
          </w:tcPr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  <w:tr w:rsidR="00375636" w:rsidRPr="00A422AD" w:rsidTr="006B5C48">
        <w:tc>
          <w:tcPr>
            <w:tcW w:w="1101" w:type="dxa"/>
            <w:vAlign w:val="center"/>
          </w:tcPr>
          <w:p w:rsidR="00375636" w:rsidRPr="00A422AD" w:rsidRDefault="00375636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56" w:type="dxa"/>
            <w:vAlign w:val="center"/>
          </w:tcPr>
          <w:p w:rsidR="00375636" w:rsidRPr="00884604" w:rsidRDefault="00857D36" w:rsidP="006B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город</w:t>
            </w:r>
          </w:p>
        </w:tc>
        <w:tc>
          <w:tcPr>
            <w:tcW w:w="5727" w:type="dxa"/>
          </w:tcPr>
          <w:p w:rsidR="00375636" w:rsidRPr="00886E71" w:rsidRDefault="00857D36" w:rsidP="00857D36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Расширять представления о родном городе, продолжать знакомство с его достопримечательностями. </w:t>
            </w:r>
            <w:r>
              <w:rPr>
                <w:rFonts w:ascii="Times New Roman" w:hAnsi="Times New Roman"/>
                <w:sz w:val="24"/>
                <w:szCs w:val="28"/>
              </w:rPr>
              <w:t>Знакомить с улицами</w:t>
            </w:r>
            <w:r w:rsidRPr="00886E71">
              <w:rPr>
                <w:rFonts w:ascii="Times New Roman" w:hAnsi="Times New Roman"/>
                <w:sz w:val="24"/>
                <w:szCs w:val="28"/>
              </w:rPr>
              <w:t xml:space="preserve"> родного </w:t>
            </w:r>
            <w:r>
              <w:rPr>
                <w:rFonts w:ascii="Times New Roman" w:hAnsi="Times New Roman"/>
                <w:sz w:val="24"/>
                <w:szCs w:val="28"/>
              </w:rPr>
              <w:t>города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Рассказать детям</w:t>
            </w:r>
            <w:r w:rsidRPr="00886E71">
              <w:rPr>
                <w:rFonts w:ascii="Times New Roman" w:hAnsi="Times New Roman"/>
                <w:sz w:val="24"/>
                <w:szCs w:val="28"/>
              </w:rPr>
              <w:t xml:space="preserve"> о правилах безопасности на дорогах, безопасном поведении в природе, быту.</w:t>
            </w:r>
          </w:p>
        </w:tc>
        <w:tc>
          <w:tcPr>
            <w:tcW w:w="2381" w:type="dxa"/>
          </w:tcPr>
          <w:p w:rsidR="00375636" w:rsidRPr="00A422AD" w:rsidRDefault="00857D36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совместных поделок с родителями «Любимый город</w:t>
            </w: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289" w:type="dxa"/>
          </w:tcPr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  <w:tr w:rsidR="00375636" w:rsidRPr="00A422AD" w:rsidTr="006B5C48">
        <w:tc>
          <w:tcPr>
            <w:tcW w:w="1101" w:type="dxa"/>
            <w:vAlign w:val="center"/>
          </w:tcPr>
          <w:p w:rsidR="00375636" w:rsidRPr="00A422AD" w:rsidRDefault="00375636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56" w:type="dxa"/>
            <w:vAlign w:val="center"/>
          </w:tcPr>
          <w:p w:rsidR="00375636" w:rsidRPr="00884604" w:rsidRDefault="00857D36" w:rsidP="006B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- фрукты</w:t>
            </w:r>
          </w:p>
        </w:tc>
        <w:tc>
          <w:tcPr>
            <w:tcW w:w="5727" w:type="dxa"/>
          </w:tcPr>
          <w:p w:rsidR="00375636" w:rsidRPr="00886E71" w:rsidRDefault="00857D36" w:rsidP="0037563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 обобщающими</w:t>
            </w: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«овощи» и «фрукты»; характерные свойства овощей и фруктов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месте их произрастания</w:t>
            </w:r>
          </w:p>
        </w:tc>
        <w:tc>
          <w:tcPr>
            <w:tcW w:w="2381" w:type="dxa"/>
          </w:tcPr>
          <w:p w:rsidR="00375636" w:rsidRPr="00A422AD" w:rsidRDefault="00857D36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етского творчества</w:t>
            </w:r>
          </w:p>
        </w:tc>
        <w:tc>
          <w:tcPr>
            <w:tcW w:w="3289" w:type="dxa"/>
          </w:tcPr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  <w:tr w:rsidR="00375636" w:rsidRPr="00A422AD" w:rsidTr="006B5C48">
        <w:tc>
          <w:tcPr>
            <w:tcW w:w="1101" w:type="dxa"/>
            <w:vAlign w:val="center"/>
          </w:tcPr>
          <w:p w:rsidR="00375636" w:rsidRPr="00A422AD" w:rsidRDefault="00375636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956" w:type="dxa"/>
            <w:vAlign w:val="center"/>
          </w:tcPr>
          <w:p w:rsidR="00375636" w:rsidRPr="00884604" w:rsidRDefault="00857D36" w:rsidP="006B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– признаки осени</w:t>
            </w:r>
          </w:p>
        </w:tc>
        <w:tc>
          <w:tcPr>
            <w:tcW w:w="5727" w:type="dxa"/>
          </w:tcPr>
          <w:p w:rsidR="00375636" w:rsidRPr="00A422AD" w:rsidRDefault="00375636" w:rsidP="00857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</w:t>
            </w:r>
            <w:r w:rsidR="0085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 признаками осени. Расширить знание детей об осенних явлениях в природе</w:t>
            </w:r>
          </w:p>
        </w:tc>
        <w:tc>
          <w:tcPr>
            <w:tcW w:w="2381" w:type="dxa"/>
          </w:tcPr>
          <w:p w:rsidR="00375636" w:rsidRPr="00A422AD" w:rsidRDefault="00857D36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илюстрации</w:t>
            </w:r>
            <w:proofErr w:type="spellEnd"/>
          </w:p>
        </w:tc>
        <w:tc>
          <w:tcPr>
            <w:tcW w:w="3289" w:type="dxa"/>
          </w:tcPr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375636" w:rsidRPr="00933DEC" w:rsidRDefault="00375636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</w:tbl>
    <w:p w:rsidR="00884604" w:rsidRPr="007C5774" w:rsidRDefault="00884604" w:rsidP="008846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604" w:rsidRDefault="00884604" w:rsidP="0088460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октябрь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75636">
        <w:rPr>
          <w:rFonts w:ascii="Times New Roman" w:eastAsia="Times New Roman" w:hAnsi="Times New Roman"/>
          <w:b/>
          <w:sz w:val="26"/>
          <w:szCs w:val="26"/>
          <w:lang w:eastAsia="ru-RU"/>
        </w:rPr>
        <w:t>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069"/>
        <w:gridCol w:w="5670"/>
        <w:gridCol w:w="2409"/>
        <w:gridCol w:w="3260"/>
      </w:tblGrid>
      <w:tr w:rsidR="00884604" w:rsidRPr="00A422AD" w:rsidTr="00375636">
        <w:tc>
          <w:tcPr>
            <w:tcW w:w="352" w:type="pct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" w:type="pct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5" w:type="pct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35" w:type="pct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130" w:type="pct"/>
          </w:tcPr>
          <w:p w:rsidR="00884604" w:rsidRPr="00A422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Центры деятельности</w:t>
            </w:r>
          </w:p>
        </w:tc>
      </w:tr>
      <w:tr w:rsidR="00884604" w:rsidRPr="00A422AD" w:rsidTr="00375636">
        <w:tc>
          <w:tcPr>
            <w:tcW w:w="352" w:type="pct"/>
            <w:vAlign w:val="center"/>
          </w:tcPr>
          <w:p w:rsidR="00884604" w:rsidRPr="00A422AD" w:rsidRDefault="00884604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17" w:type="pct"/>
            <w:vAlign w:val="center"/>
          </w:tcPr>
          <w:p w:rsidR="00884604" w:rsidRPr="00A422AD" w:rsidRDefault="00857D36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 - овощи</w:t>
            </w:r>
          </w:p>
        </w:tc>
        <w:tc>
          <w:tcPr>
            <w:tcW w:w="1965" w:type="pct"/>
          </w:tcPr>
          <w:p w:rsidR="00884604" w:rsidRPr="00886E71" w:rsidRDefault="00857D36" w:rsidP="0037563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знакомить детей с овощами</w:t>
            </w:r>
            <w:r w:rsidRPr="00886E71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произрастающими</w:t>
            </w:r>
            <w:r w:rsidRPr="00886E71">
              <w:rPr>
                <w:rFonts w:ascii="Times New Roman" w:hAnsi="Times New Roman"/>
                <w:sz w:val="24"/>
                <w:szCs w:val="28"/>
              </w:rPr>
              <w:t xml:space="preserve"> в нашем крае,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рассказать </w:t>
            </w:r>
            <w:r w:rsidRPr="00886E71">
              <w:rPr>
                <w:rFonts w:ascii="Times New Roman" w:hAnsi="Times New Roman"/>
                <w:sz w:val="24"/>
                <w:szCs w:val="28"/>
              </w:rPr>
              <w:t xml:space="preserve">о труде людей осенью в полях, огородах и дачах по сбору урожая и заготовок на зиму.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35" w:type="pct"/>
          </w:tcPr>
          <w:p w:rsidR="00857D36" w:rsidRDefault="00884604" w:rsidP="00857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поделок</w:t>
            </w:r>
          </w:p>
          <w:p w:rsidR="00884604" w:rsidRPr="00A422AD" w:rsidRDefault="00884604" w:rsidP="00857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  <w:tr w:rsidR="00884604" w:rsidRPr="00A422AD" w:rsidTr="00375636">
        <w:tc>
          <w:tcPr>
            <w:tcW w:w="352" w:type="pct"/>
            <w:vAlign w:val="center"/>
          </w:tcPr>
          <w:p w:rsidR="00884604" w:rsidRPr="00A422AD" w:rsidRDefault="00884604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17" w:type="pct"/>
            <w:vAlign w:val="center"/>
          </w:tcPr>
          <w:p w:rsidR="00884604" w:rsidRPr="00A422AD" w:rsidRDefault="00857D36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965" w:type="pct"/>
          </w:tcPr>
          <w:p w:rsidR="00884604" w:rsidRPr="00886E71" w:rsidRDefault="00857D36" w:rsidP="000C3C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со съедобными грибами.</w:t>
            </w:r>
            <w:r w:rsidR="0041738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35" w:type="pct"/>
          </w:tcPr>
          <w:p w:rsidR="00884604" w:rsidRDefault="000C3CE5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поделок</w:t>
            </w:r>
          </w:p>
          <w:p w:rsidR="00E840B0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B0" w:rsidRPr="00A422AD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  <w:tr w:rsidR="00E840B0" w:rsidRPr="00A422AD" w:rsidTr="00375636">
        <w:tc>
          <w:tcPr>
            <w:tcW w:w="352" w:type="pct"/>
            <w:vAlign w:val="center"/>
          </w:tcPr>
          <w:p w:rsidR="00E840B0" w:rsidRPr="00A422AD" w:rsidRDefault="00E840B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17" w:type="pct"/>
            <w:vAlign w:val="center"/>
          </w:tcPr>
          <w:p w:rsidR="00E840B0" w:rsidRPr="00A422AD" w:rsidRDefault="0041738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65" w:type="pct"/>
          </w:tcPr>
          <w:p w:rsidR="00E840B0" w:rsidRPr="009E1064" w:rsidRDefault="00417385" w:rsidP="009E1064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знания о д</w:t>
            </w:r>
            <w:r>
              <w:rPr>
                <w:rFonts w:ascii="Times New Roman" w:hAnsi="Times New Roman"/>
                <w:sz w:val="24"/>
                <w:szCs w:val="28"/>
              </w:rPr>
              <w:t>иких животных, особенностях их внешнего вида</w:t>
            </w:r>
            <w:r w:rsidRPr="00886E7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Рассказать о среде обитания диких животных</w:t>
            </w:r>
          </w:p>
        </w:tc>
        <w:tc>
          <w:tcPr>
            <w:tcW w:w="835" w:type="pct"/>
          </w:tcPr>
          <w:p w:rsidR="00E840B0" w:rsidRPr="00A422AD" w:rsidRDefault="00E840B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детского творчества</w:t>
            </w:r>
          </w:p>
          <w:p w:rsidR="00E840B0" w:rsidRPr="00A422AD" w:rsidRDefault="00E840B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B0" w:rsidRPr="00A422AD" w:rsidRDefault="00E840B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  <w:tr w:rsidR="00E840B0" w:rsidRPr="00A422AD" w:rsidTr="00375636">
        <w:tc>
          <w:tcPr>
            <w:tcW w:w="352" w:type="pct"/>
            <w:vAlign w:val="center"/>
          </w:tcPr>
          <w:p w:rsidR="00E840B0" w:rsidRPr="00A422AD" w:rsidRDefault="00E840B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17" w:type="pct"/>
            <w:vAlign w:val="center"/>
          </w:tcPr>
          <w:p w:rsidR="00E840B0" w:rsidRPr="00A422AD" w:rsidRDefault="0041738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65" w:type="pct"/>
          </w:tcPr>
          <w:p w:rsidR="00E840B0" w:rsidRPr="00886E71" w:rsidRDefault="00E840B0" w:rsidP="00417385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Расширять знания о </w:t>
            </w:r>
            <w:r w:rsidR="00417385">
              <w:rPr>
                <w:rFonts w:ascii="Times New Roman" w:hAnsi="Times New Roman"/>
                <w:sz w:val="24"/>
                <w:szCs w:val="28"/>
              </w:rPr>
              <w:t xml:space="preserve">домашних животных, особенностях их </w:t>
            </w:r>
            <w:r>
              <w:rPr>
                <w:rFonts w:ascii="Times New Roman" w:hAnsi="Times New Roman"/>
                <w:sz w:val="24"/>
                <w:szCs w:val="28"/>
              </w:rPr>
              <w:t>внешнего вида</w:t>
            </w:r>
            <w:r w:rsidRPr="00886E7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</w:t>
            </w:r>
            <w:r w:rsidR="00417385">
              <w:rPr>
                <w:rFonts w:ascii="Times New Roman" w:hAnsi="Times New Roman"/>
                <w:sz w:val="24"/>
                <w:szCs w:val="28"/>
              </w:rPr>
              <w:t>ассказать о среде обитания домашних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животных</w:t>
            </w:r>
          </w:p>
        </w:tc>
        <w:tc>
          <w:tcPr>
            <w:tcW w:w="835" w:type="pct"/>
          </w:tcPr>
          <w:p w:rsidR="00E840B0" w:rsidRPr="00A422AD" w:rsidRDefault="00E840B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детского творчества</w:t>
            </w:r>
          </w:p>
          <w:p w:rsidR="00E840B0" w:rsidRPr="00A422AD" w:rsidRDefault="00E840B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B0" w:rsidRPr="00A422AD" w:rsidRDefault="00E840B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двигательной активности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сюжетно-ролевых игр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творчества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театрализованной деятельности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развития речи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грамоты</w:t>
            </w:r>
          </w:p>
          <w:p w:rsidR="00E840B0" w:rsidRPr="00933DEC" w:rsidRDefault="00E840B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 математики</w:t>
            </w:r>
          </w:p>
        </w:tc>
      </w:tr>
    </w:tbl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0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ноябрь</w:t>
      </w:r>
    </w:p>
    <w:p w:rsidR="00884604" w:rsidRPr="007C5774" w:rsidRDefault="00884604" w:rsidP="00884604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75636">
        <w:rPr>
          <w:rFonts w:ascii="Times New Roman" w:eastAsia="Times New Roman" w:hAnsi="Times New Roman"/>
          <w:b/>
          <w:sz w:val="26"/>
          <w:szCs w:val="26"/>
          <w:lang w:eastAsia="ru-RU"/>
        </w:rPr>
        <w:t>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988"/>
        <w:gridCol w:w="5542"/>
        <w:gridCol w:w="2628"/>
        <w:gridCol w:w="3118"/>
      </w:tblGrid>
      <w:tr w:rsidR="00884604" w:rsidRPr="00813BAD" w:rsidTr="00375636">
        <w:tc>
          <w:tcPr>
            <w:tcW w:w="398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9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21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11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081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2B1265" w:rsidRPr="00813BAD" w:rsidTr="00375636">
        <w:tc>
          <w:tcPr>
            <w:tcW w:w="398" w:type="pct"/>
            <w:vAlign w:val="center"/>
          </w:tcPr>
          <w:p w:rsidR="002B1265" w:rsidRPr="00A422AD" w:rsidRDefault="002B126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9" w:type="pct"/>
            <w:vAlign w:val="center"/>
          </w:tcPr>
          <w:p w:rsidR="002B1265" w:rsidRPr="00A422AD" w:rsidRDefault="0041738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1921" w:type="pct"/>
          </w:tcPr>
          <w:p w:rsidR="002B1265" w:rsidRPr="00886E71" w:rsidRDefault="00417385" w:rsidP="0037563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Познакомить детей с перелетными птицами,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рассказать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где живут птицы.</w:t>
            </w:r>
          </w:p>
        </w:tc>
        <w:tc>
          <w:tcPr>
            <w:tcW w:w="911" w:type="pct"/>
          </w:tcPr>
          <w:p w:rsidR="002B1265" w:rsidRPr="00A422AD" w:rsidRDefault="002B1265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детского творчества</w:t>
            </w:r>
          </w:p>
          <w:p w:rsidR="002B1265" w:rsidRPr="00A422AD" w:rsidRDefault="002B1265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265" w:rsidRPr="00A422AD" w:rsidRDefault="002B1265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2B1265" w:rsidRPr="00813BAD" w:rsidTr="00375636">
        <w:tc>
          <w:tcPr>
            <w:tcW w:w="398" w:type="pct"/>
            <w:vAlign w:val="center"/>
          </w:tcPr>
          <w:p w:rsidR="002B1265" w:rsidRPr="00A422AD" w:rsidRDefault="002B126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9" w:type="pct"/>
            <w:vAlign w:val="center"/>
          </w:tcPr>
          <w:p w:rsidR="002B1265" w:rsidRPr="00A422AD" w:rsidRDefault="004038D9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осенние каникулы</w:t>
            </w:r>
          </w:p>
        </w:tc>
        <w:tc>
          <w:tcPr>
            <w:tcW w:w="1921" w:type="pct"/>
          </w:tcPr>
          <w:p w:rsidR="002B1265" w:rsidRPr="009E1064" w:rsidRDefault="004038D9" w:rsidP="0041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Развлечения: подвижные игры, настольные игры, беседы по желанию детей.</w:t>
            </w:r>
          </w:p>
        </w:tc>
        <w:tc>
          <w:tcPr>
            <w:tcW w:w="911" w:type="pct"/>
          </w:tcPr>
          <w:p w:rsidR="002B1265" w:rsidRPr="00CD6303" w:rsidRDefault="004038D9" w:rsidP="00417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Рисунки,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фотоссесия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детей</w:t>
            </w:r>
          </w:p>
        </w:tc>
        <w:tc>
          <w:tcPr>
            <w:tcW w:w="1081" w:type="pct"/>
          </w:tcPr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2B1265" w:rsidRPr="00813BAD" w:rsidTr="00375636">
        <w:tc>
          <w:tcPr>
            <w:tcW w:w="398" w:type="pct"/>
            <w:vAlign w:val="center"/>
          </w:tcPr>
          <w:p w:rsidR="002B1265" w:rsidRPr="00A422AD" w:rsidRDefault="002B126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89" w:type="pct"/>
            <w:vAlign w:val="center"/>
          </w:tcPr>
          <w:p w:rsidR="002B1265" w:rsidRPr="00A422AD" w:rsidRDefault="0041738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921" w:type="pct"/>
          </w:tcPr>
          <w:p w:rsidR="00417385" w:rsidRPr="009E1064" w:rsidRDefault="00417385" w:rsidP="0041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знание детей о домашних птицах. Рассказать, чем питается домашняя птица.</w:t>
            </w:r>
          </w:p>
          <w:p w:rsidR="002B1265" w:rsidRPr="00886E71" w:rsidRDefault="002B1265" w:rsidP="0037563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1" w:type="pct"/>
          </w:tcPr>
          <w:p w:rsidR="002B1265" w:rsidRPr="00A422AD" w:rsidRDefault="002B1265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265" w:rsidRPr="00A422AD" w:rsidRDefault="00417385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Выставка рисунков</w:t>
            </w:r>
          </w:p>
        </w:tc>
        <w:tc>
          <w:tcPr>
            <w:tcW w:w="1081" w:type="pct"/>
          </w:tcPr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2B1265" w:rsidRPr="00813BAD" w:rsidTr="00375636">
        <w:tc>
          <w:tcPr>
            <w:tcW w:w="398" w:type="pct"/>
            <w:vAlign w:val="center"/>
          </w:tcPr>
          <w:p w:rsidR="002B1265" w:rsidRPr="00A422AD" w:rsidRDefault="002B126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9" w:type="pct"/>
            <w:vAlign w:val="center"/>
          </w:tcPr>
          <w:p w:rsidR="002B1265" w:rsidRPr="00A422AD" w:rsidRDefault="0041738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1921" w:type="pct"/>
          </w:tcPr>
          <w:p w:rsidR="002B1265" w:rsidRPr="000C3CE5" w:rsidRDefault="00417385" w:rsidP="003742F8">
            <w:pPr>
              <w:rPr>
                <w:rFonts w:ascii="Times New Roman" w:hAnsi="Times New Roman"/>
                <w:sz w:val="24"/>
                <w:szCs w:val="26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представления о своей принадлежности к человеческому сообществу, о правах дет</w:t>
            </w:r>
            <w:r>
              <w:rPr>
                <w:rFonts w:ascii="Times New Roman" w:hAnsi="Times New Roman"/>
                <w:sz w:val="24"/>
                <w:szCs w:val="28"/>
              </w:rPr>
              <w:t>ей в мире</w:t>
            </w:r>
            <w:r w:rsidRPr="00886E7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1" w:type="pct"/>
          </w:tcPr>
          <w:p w:rsidR="002B1265" w:rsidRPr="00A422AD" w:rsidRDefault="002B1265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2B1265" w:rsidRPr="00A422AD" w:rsidRDefault="002B1265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265" w:rsidRPr="00A422AD" w:rsidRDefault="002B1265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2B1265" w:rsidRPr="00813BAD" w:rsidTr="00833450">
        <w:tc>
          <w:tcPr>
            <w:tcW w:w="398" w:type="pct"/>
            <w:vAlign w:val="center"/>
          </w:tcPr>
          <w:p w:rsidR="002B1265" w:rsidRPr="00A422AD" w:rsidRDefault="002B1265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689" w:type="pct"/>
            <w:vAlign w:val="center"/>
          </w:tcPr>
          <w:p w:rsidR="002B1265" w:rsidRPr="00552871" w:rsidRDefault="00417385" w:rsidP="0083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мама – Я и моя семья</w:t>
            </w:r>
          </w:p>
        </w:tc>
        <w:tc>
          <w:tcPr>
            <w:tcW w:w="1921" w:type="pct"/>
          </w:tcPr>
          <w:p w:rsidR="002B1265" w:rsidRPr="00886E71" w:rsidRDefault="00417385" w:rsidP="00375636">
            <w:pPr>
              <w:rPr>
                <w:rFonts w:ascii="Times New Roman" w:hAnsi="Times New Roman"/>
                <w:sz w:val="24"/>
                <w:szCs w:val="28"/>
              </w:rPr>
            </w:pPr>
            <w:r w:rsidRPr="000C3CE5">
              <w:rPr>
                <w:rFonts w:ascii="Times New Roman" w:hAnsi="Times New Roman"/>
                <w:sz w:val="24"/>
                <w:szCs w:val="26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911" w:type="pct"/>
          </w:tcPr>
          <w:p w:rsidR="002B1265" w:rsidRPr="002B1265" w:rsidRDefault="00417385" w:rsidP="00417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1081" w:type="pct"/>
          </w:tcPr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2B1265" w:rsidRPr="00933DEC" w:rsidRDefault="002B1265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</w:tbl>
    <w:p w:rsidR="00884604" w:rsidRPr="007C5774" w:rsidRDefault="00884604" w:rsidP="008846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декабрь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75636">
        <w:rPr>
          <w:rFonts w:ascii="Times New Roman" w:eastAsia="Times New Roman" w:hAnsi="Times New Roman"/>
          <w:b/>
          <w:sz w:val="26"/>
          <w:szCs w:val="26"/>
          <w:lang w:eastAsia="ru-RU"/>
        </w:rPr>
        <w:t>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806"/>
        <w:gridCol w:w="5672"/>
        <w:gridCol w:w="2692"/>
        <w:gridCol w:w="3118"/>
      </w:tblGrid>
      <w:tr w:rsidR="00884604" w:rsidRPr="00813BAD" w:rsidTr="00375636">
        <w:tc>
          <w:tcPr>
            <w:tcW w:w="394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6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66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33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081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833450" w:rsidRPr="00813BAD" w:rsidTr="00833450">
        <w:tc>
          <w:tcPr>
            <w:tcW w:w="394" w:type="pct"/>
            <w:vAlign w:val="center"/>
          </w:tcPr>
          <w:p w:rsidR="00833450" w:rsidRPr="00A422AD" w:rsidRDefault="0083345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6" w:type="pct"/>
          </w:tcPr>
          <w:p w:rsidR="00833450" w:rsidRPr="00833450" w:rsidRDefault="00833450" w:rsidP="00833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3450" w:rsidRPr="00833450" w:rsidRDefault="004038D9" w:rsidP="00833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Зима – признаки зимы</w:t>
            </w:r>
          </w:p>
        </w:tc>
        <w:tc>
          <w:tcPr>
            <w:tcW w:w="1966" w:type="pct"/>
          </w:tcPr>
          <w:p w:rsidR="00833450" w:rsidRPr="00833450" w:rsidRDefault="004038D9" w:rsidP="0083345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со временем года зима. Выявить основные признаки зимы.</w:t>
            </w:r>
          </w:p>
        </w:tc>
        <w:tc>
          <w:tcPr>
            <w:tcW w:w="933" w:type="pct"/>
          </w:tcPr>
          <w:p w:rsidR="00833450" w:rsidRPr="00A422AD" w:rsidRDefault="0083345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детского творчества</w:t>
            </w:r>
          </w:p>
          <w:p w:rsidR="00833450" w:rsidRPr="00A422AD" w:rsidRDefault="0083345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450" w:rsidRPr="00A422AD" w:rsidRDefault="0083345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833450" w:rsidRPr="00813BAD" w:rsidTr="00833450">
        <w:tc>
          <w:tcPr>
            <w:tcW w:w="394" w:type="pct"/>
            <w:vAlign w:val="center"/>
          </w:tcPr>
          <w:p w:rsidR="00833450" w:rsidRPr="00A422AD" w:rsidRDefault="0083345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26" w:type="pct"/>
          </w:tcPr>
          <w:p w:rsidR="00833450" w:rsidRPr="00833450" w:rsidRDefault="00833450" w:rsidP="00833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3450" w:rsidRPr="00833450" w:rsidRDefault="00833450" w:rsidP="00833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3450" w:rsidRPr="00833450" w:rsidRDefault="004038D9" w:rsidP="00833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Обувь - одежда</w:t>
            </w:r>
          </w:p>
        </w:tc>
        <w:tc>
          <w:tcPr>
            <w:tcW w:w="1966" w:type="pct"/>
          </w:tcPr>
          <w:p w:rsidR="00833450" w:rsidRPr="00833450" w:rsidRDefault="004038D9" w:rsidP="0083345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Познакомить детей с обувью и одеждой. </w:t>
            </w:r>
          </w:p>
        </w:tc>
        <w:tc>
          <w:tcPr>
            <w:tcW w:w="933" w:type="pct"/>
          </w:tcPr>
          <w:p w:rsidR="00833450" w:rsidRPr="00833450" w:rsidRDefault="004038D9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Беседа. Рассматривание иллюстрации.</w:t>
            </w:r>
          </w:p>
        </w:tc>
        <w:tc>
          <w:tcPr>
            <w:tcW w:w="1081" w:type="pct"/>
          </w:tcPr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 творчества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833450" w:rsidRPr="00813BAD" w:rsidTr="00833450">
        <w:tc>
          <w:tcPr>
            <w:tcW w:w="394" w:type="pct"/>
            <w:vAlign w:val="center"/>
          </w:tcPr>
          <w:p w:rsidR="00833450" w:rsidRPr="00A422AD" w:rsidRDefault="0083345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26" w:type="pct"/>
          </w:tcPr>
          <w:p w:rsidR="00833450" w:rsidRPr="00833450" w:rsidRDefault="00833450" w:rsidP="00833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3450" w:rsidRPr="00833450" w:rsidRDefault="004038D9" w:rsidP="00833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Новы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год.</w:t>
            </w:r>
          </w:p>
        </w:tc>
        <w:tc>
          <w:tcPr>
            <w:tcW w:w="1966" w:type="pct"/>
          </w:tcPr>
          <w:p w:rsidR="00833450" w:rsidRPr="00833450" w:rsidRDefault="004038D9" w:rsidP="00833450">
            <w:pPr>
              <w:rPr>
                <w:rFonts w:ascii="Times New Roman" w:hAnsi="Times New Roman"/>
                <w:sz w:val="24"/>
                <w:szCs w:val="28"/>
              </w:rPr>
            </w:pPr>
            <w:r w:rsidRPr="00833450">
              <w:rPr>
                <w:rFonts w:ascii="Times New Roman" w:hAnsi="Times New Roman"/>
                <w:sz w:val="24"/>
                <w:szCs w:val="28"/>
              </w:rPr>
              <w:t>Знакомить детей с государственными праздниками нашей страны, с их обычаями.</w:t>
            </w:r>
          </w:p>
        </w:tc>
        <w:tc>
          <w:tcPr>
            <w:tcW w:w="933" w:type="pct"/>
          </w:tcPr>
          <w:p w:rsidR="004038D9" w:rsidRPr="00833450" w:rsidRDefault="00833450" w:rsidP="00403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3345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Выставка «Новогодняя игрушка»</w:t>
            </w:r>
            <w:r w:rsidR="004038D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. </w:t>
            </w:r>
            <w:r w:rsidR="004038D9" w:rsidRPr="0083345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Конкурс «Наша елка»</w:t>
            </w:r>
          </w:p>
          <w:p w:rsidR="00833450" w:rsidRPr="00833450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081" w:type="pct"/>
          </w:tcPr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833450" w:rsidRPr="00813BAD" w:rsidTr="00833450">
        <w:tc>
          <w:tcPr>
            <w:tcW w:w="394" w:type="pct"/>
            <w:vAlign w:val="center"/>
          </w:tcPr>
          <w:p w:rsidR="00833450" w:rsidRPr="00A422AD" w:rsidRDefault="0083345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6" w:type="pct"/>
          </w:tcPr>
          <w:p w:rsidR="00833450" w:rsidRPr="00833450" w:rsidRDefault="004038D9" w:rsidP="00833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зимние каникулы</w:t>
            </w:r>
          </w:p>
        </w:tc>
        <w:tc>
          <w:tcPr>
            <w:tcW w:w="1966" w:type="pct"/>
          </w:tcPr>
          <w:p w:rsidR="00833450" w:rsidRPr="00833450" w:rsidRDefault="004038D9" w:rsidP="0083345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Зимние забавы – вылепить снеговика, катания на санках, подвижные игры.</w:t>
            </w:r>
          </w:p>
        </w:tc>
        <w:tc>
          <w:tcPr>
            <w:tcW w:w="933" w:type="pct"/>
          </w:tcPr>
          <w:p w:rsidR="00833450" w:rsidRPr="00833450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833450" w:rsidRPr="00833450" w:rsidRDefault="004038D9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Развлечения к Новому Году</w:t>
            </w:r>
          </w:p>
        </w:tc>
        <w:tc>
          <w:tcPr>
            <w:tcW w:w="1081" w:type="pct"/>
          </w:tcPr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</w:tbl>
    <w:p w:rsidR="00884604" w:rsidRPr="007C5774" w:rsidRDefault="007A69DD" w:rsidP="008846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3DEC" w:rsidRDefault="00933DEC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январь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75636">
        <w:rPr>
          <w:rFonts w:ascii="Times New Roman" w:eastAsia="Times New Roman" w:hAnsi="Times New Roman"/>
          <w:b/>
          <w:sz w:val="26"/>
          <w:szCs w:val="26"/>
          <w:lang w:eastAsia="ru-RU"/>
        </w:rPr>
        <w:t>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907"/>
        <w:gridCol w:w="5527"/>
        <w:gridCol w:w="2697"/>
        <w:gridCol w:w="3116"/>
      </w:tblGrid>
      <w:tr w:rsidR="00884604" w:rsidRPr="00813BAD" w:rsidTr="00375636">
        <w:tc>
          <w:tcPr>
            <w:tcW w:w="408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1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16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35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080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833450" w:rsidRPr="00813BAD" w:rsidTr="00833450">
        <w:tc>
          <w:tcPr>
            <w:tcW w:w="408" w:type="pct"/>
            <w:vAlign w:val="center"/>
          </w:tcPr>
          <w:p w:rsidR="00833450" w:rsidRPr="00A422AD" w:rsidRDefault="0083345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61" w:type="pct"/>
            <w:vAlign w:val="center"/>
          </w:tcPr>
          <w:p w:rsidR="00833450" w:rsidRPr="00833450" w:rsidRDefault="004038D9" w:rsidP="0083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зимние каникулы</w:t>
            </w:r>
          </w:p>
        </w:tc>
        <w:tc>
          <w:tcPr>
            <w:tcW w:w="1916" w:type="pct"/>
          </w:tcPr>
          <w:p w:rsidR="00833450" w:rsidRPr="00833450" w:rsidRDefault="004038D9" w:rsidP="00833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Зимние забавы – вылепить снеговика, катания на санках, подвижные игры.</w:t>
            </w:r>
          </w:p>
        </w:tc>
        <w:tc>
          <w:tcPr>
            <w:tcW w:w="935" w:type="pct"/>
          </w:tcPr>
          <w:p w:rsidR="00833450" w:rsidRPr="00833450" w:rsidRDefault="004038D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Развлечения к Новому Году</w:t>
            </w:r>
          </w:p>
        </w:tc>
        <w:tc>
          <w:tcPr>
            <w:tcW w:w="1080" w:type="pct"/>
          </w:tcPr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833450" w:rsidRPr="00813BAD" w:rsidTr="00833450">
        <w:tc>
          <w:tcPr>
            <w:tcW w:w="408" w:type="pct"/>
            <w:vAlign w:val="center"/>
          </w:tcPr>
          <w:p w:rsidR="00833450" w:rsidRPr="00A422AD" w:rsidRDefault="0083345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1" w:type="pct"/>
            <w:vAlign w:val="center"/>
          </w:tcPr>
          <w:p w:rsidR="00833450" w:rsidRPr="00833450" w:rsidRDefault="004038D9" w:rsidP="0083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  <w:r w:rsidR="00B45F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5F72">
              <w:rPr>
                <w:rFonts w:ascii="Times New Roman" w:hAnsi="Times New Roman"/>
                <w:sz w:val="24"/>
                <w:szCs w:val="24"/>
              </w:rPr>
              <w:lastRenderedPageBreak/>
              <w:t>Рождество, колядки</w:t>
            </w:r>
          </w:p>
          <w:p w:rsidR="00833450" w:rsidRPr="00833450" w:rsidRDefault="00833450" w:rsidP="0083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833450" w:rsidRPr="00833450" w:rsidRDefault="00B45F72" w:rsidP="00833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Привлекать детей к народным традициям Нового Года, поучить с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Рождестве.</w:t>
            </w:r>
          </w:p>
        </w:tc>
        <w:tc>
          <w:tcPr>
            <w:tcW w:w="935" w:type="pct"/>
          </w:tcPr>
          <w:p w:rsidR="00833450" w:rsidRPr="00833450" w:rsidRDefault="00833450" w:rsidP="00B4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5F72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Развлечения к Новому Году и Рождеству</w:t>
            </w:r>
          </w:p>
        </w:tc>
        <w:tc>
          <w:tcPr>
            <w:tcW w:w="1080" w:type="pct"/>
          </w:tcPr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 театрализованной деятельности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833450">
        <w:tc>
          <w:tcPr>
            <w:tcW w:w="408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61" w:type="pct"/>
            <w:vAlign w:val="center"/>
          </w:tcPr>
          <w:p w:rsidR="003936CB" w:rsidRPr="00833450" w:rsidRDefault="003936CB" w:rsidP="0083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6CB" w:rsidRPr="00833450" w:rsidRDefault="00B45F72" w:rsidP="0083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916" w:type="pct"/>
          </w:tcPr>
          <w:p w:rsidR="003936CB" w:rsidRPr="00833450" w:rsidRDefault="003936CB" w:rsidP="00B45F72">
            <w:pPr>
              <w:rPr>
                <w:rFonts w:ascii="Times New Roman" w:hAnsi="Times New Roman"/>
                <w:sz w:val="24"/>
                <w:szCs w:val="24"/>
              </w:rPr>
            </w:pPr>
            <w:r w:rsidRPr="00833450">
              <w:rPr>
                <w:rFonts w:ascii="Times New Roman" w:hAnsi="Times New Roman"/>
                <w:sz w:val="24"/>
                <w:szCs w:val="24"/>
              </w:rPr>
              <w:t>Продолжать знакомить с окружающим миром вокруг, дать представлен</w:t>
            </w:r>
            <w:r w:rsidR="00B45F72">
              <w:rPr>
                <w:rFonts w:ascii="Times New Roman" w:hAnsi="Times New Roman"/>
                <w:sz w:val="24"/>
                <w:szCs w:val="24"/>
              </w:rPr>
              <w:t>ие о том</w:t>
            </w:r>
            <w:r w:rsidRPr="00833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5F72">
              <w:rPr>
                <w:rFonts w:ascii="Times New Roman" w:hAnsi="Times New Roman"/>
                <w:sz w:val="24"/>
                <w:szCs w:val="24"/>
              </w:rPr>
              <w:t>что зимой можно заниматься сортом: катание на лыжах, коньках.</w:t>
            </w:r>
          </w:p>
        </w:tc>
        <w:tc>
          <w:tcPr>
            <w:tcW w:w="935" w:type="pct"/>
          </w:tcPr>
          <w:p w:rsidR="003936CB" w:rsidRPr="00833450" w:rsidRDefault="003936CB" w:rsidP="00D51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Продуктивная деятельность</w:t>
            </w:r>
          </w:p>
        </w:tc>
        <w:tc>
          <w:tcPr>
            <w:tcW w:w="1080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833450" w:rsidRPr="00813BAD" w:rsidTr="00833450">
        <w:tc>
          <w:tcPr>
            <w:tcW w:w="408" w:type="pct"/>
            <w:vAlign w:val="center"/>
          </w:tcPr>
          <w:p w:rsidR="00833450" w:rsidRPr="00A422AD" w:rsidRDefault="00833450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61" w:type="pct"/>
            <w:vAlign w:val="center"/>
          </w:tcPr>
          <w:p w:rsidR="00833450" w:rsidRPr="00833450" w:rsidRDefault="00B45F72" w:rsidP="0083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916" w:type="pct"/>
          </w:tcPr>
          <w:p w:rsidR="00833450" w:rsidRPr="00833450" w:rsidRDefault="00833450" w:rsidP="00833450">
            <w:pPr>
              <w:rPr>
                <w:rFonts w:ascii="Times New Roman" w:hAnsi="Times New Roman"/>
                <w:sz w:val="24"/>
                <w:szCs w:val="24"/>
              </w:rPr>
            </w:pPr>
            <w:r w:rsidRPr="00833450">
              <w:rPr>
                <w:rFonts w:ascii="Times New Roman" w:hAnsi="Times New Roman"/>
                <w:sz w:val="24"/>
                <w:szCs w:val="24"/>
              </w:rPr>
              <w:t>Формировать представления об одежде созданной руками челове</w:t>
            </w:r>
            <w:r w:rsidR="00B45F72">
              <w:rPr>
                <w:rFonts w:ascii="Times New Roman" w:hAnsi="Times New Roman"/>
                <w:sz w:val="24"/>
                <w:szCs w:val="24"/>
              </w:rPr>
              <w:t>ка, знакомить с профессией швеи, рассказать детям о видах обуви.</w:t>
            </w:r>
          </w:p>
        </w:tc>
        <w:tc>
          <w:tcPr>
            <w:tcW w:w="935" w:type="pct"/>
          </w:tcPr>
          <w:p w:rsidR="00833450" w:rsidRPr="00833450" w:rsidRDefault="00833450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Продуктивная деятельность</w:t>
            </w:r>
          </w:p>
        </w:tc>
        <w:tc>
          <w:tcPr>
            <w:tcW w:w="1080" w:type="pct"/>
          </w:tcPr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833450" w:rsidRPr="00933DEC" w:rsidRDefault="00833450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</w:tbl>
    <w:p w:rsidR="00884604" w:rsidRPr="007C5774" w:rsidRDefault="00884604" w:rsidP="008846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604" w:rsidRPr="007C5774" w:rsidRDefault="00884604" w:rsidP="0088460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февраль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75636">
        <w:rPr>
          <w:rFonts w:ascii="Times New Roman" w:eastAsia="Times New Roman" w:hAnsi="Times New Roman"/>
          <w:b/>
          <w:sz w:val="26"/>
          <w:szCs w:val="26"/>
          <w:lang w:eastAsia="ru-RU"/>
        </w:rPr>
        <w:t>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1947"/>
        <w:gridCol w:w="5350"/>
        <w:gridCol w:w="2636"/>
        <w:gridCol w:w="3271"/>
      </w:tblGrid>
      <w:tr w:rsidR="00884604" w:rsidRPr="00813BAD" w:rsidTr="00375636">
        <w:tc>
          <w:tcPr>
            <w:tcW w:w="422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5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55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14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134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3936CB" w:rsidRPr="00813BAD" w:rsidTr="003936CB">
        <w:tc>
          <w:tcPr>
            <w:tcW w:w="42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75" w:type="pct"/>
            <w:vAlign w:val="center"/>
          </w:tcPr>
          <w:p w:rsidR="003936CB" w:rsidRPr="00A422AD" w:rsidRDefault="00B45F72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– продукты питания</w:t>
            </w:r>
          </w:p>
        </w:tc>
        <w:tc>
          <w:tcPr>
            <w:tcW w:w="1855" w:type="pct"/>
          </w:tcPr>
          <w:p w:rsidR="003936CB" w:rsidRPr="003936CB" w:rsidRDefault="00B45F72" w:rsidP="00B45F7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Знакомить с продуктами питания: молочные, хлебные.</w:t>
            </w:r>
          </w:p>
        </w:tc>
        <w:tc>
          <w:tcPr>
            <w:tcW w:w="914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Загадывание загадок</w:t>
            </w:r>
          </w:p>
        </w:tc>
        <w:tc>
          <w:tcPr>
            <w:tcW w:w="113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42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75" w:type="pct"/>
            <w:vAlign w:val="center"/>
          </w:tcPr>
          <w:p w:rsidR="003936CB" w:rsidRPr="00A422AD" w:rsidRDefault="00B45F72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855" w:type="pct"/>
          </w:tcPr>
          <w:p w:rsidR="003936CB" w:rsidRPr="003936CB" w:rsidRDefault="00B45F72" w:rsidP="003936C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о понятии семья, учить рассказывать о своей семье.</w:t>
            </w:r>
          </w:p>
        </w:tc>
        <w:tc>
          <w:tcPr>
            <w:tcW w:w="914" w:type="pct"/>
          </w:tcPr>
          <w:p w:rsidR="003936CB" w:rsidRPr="00833450" w:rsidRDefault="00B45F72" w:rsidP="00B4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42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75" w:type="pct"/>
            <w:vAlign w:val="center"/>
          </w:tcPr>
          <w:p w:rsidR="003936CB" w:rsidRPr="00A422AD" w:rsidRDefault="00B45F72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папа – самый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DC737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55" w:type="pct"/>
          </w:tcPr>
          <w:p w:rsidR="003936CB" w:rsidRPr="003936CB" w:rsidRDefault="00DC7379" w:rsidP="003936C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Формировать любовь к самому близкому человеку, знать его имя.</w:t>
            </w:r>
          </w:p>
        </w:tc>
        <w:tc>
          <w:tcPr>
            <w:tcW w:w="914" w:type="pct"/>
          </w:tcPr>
          <w:p w:rsid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Видеоролики о </w:t>
            </w:r>
            <w:r w:rsidR="00DC73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семье</w:t>
            </w:r>
          </w:p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42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75" w:type="pct"/>
            <w:vAlign w:val="center"/>
          </w:tcPr>
          <w:p w:rsidR="003936CB" w:rsidRPr="00A422AD" w:rsidRDefault="00DC7379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зима – зимние забавы</w:t>
            </w:r>
          </w:p>
        </w:tc>
        <w:tc>
          <w:tcPr>
            <w:tcW w:w="1855" w:type="pct"/>
          </w:tcPr>
          <w:p w:rsidR="003936CB" w:rsidRPr="003936CB" w:rsidRDefault="003936CB" w:rsidP="00DC7379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 xml:space="preserve">Формировать элементарные представления о </w:t>
            </w:r>
            <w:r w:rsidR="00DC7379">
              <w:rPr>
                <w:rFonts w:ascii="Times New Roman" w:hAnsi="Times New Roman"/>
                <w:sz w:val="24"/>
                <w:szCs w:val="28"/>
              </w:rPr>
              <w:t>зимних забавах: катание на санках, игры в снежки.</w:t>
            </w:r>
          </w:p>
        </w:tc>
        <w:tc>
          <w:tcPr>
            <w:tcW w:w="914" w:type="pct"/>
          </w:tcPr>
          <w:p w:rsidR="003936CB" w:rsidRPr="003936CB" w:rsidRDefault="00DC7379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Продуктивная деятельность</w:t>
            </w:r>
          </w:p>
        </w:tc>
        <w:tc>
          <w:tcPr>
            <w:tcW w:w="113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</w:tbl>
    <w:p w:rsidR="00884604" w:rsidRPr="007C5774" w:rsidRDefault="00884604" w:rsidP="008846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EC" w:rsidRDefault="00933DEC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март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75636">
        <w:rPr>
          <w:rFonts w:ascii="Times New Roman" w:eastAsia="Times New Roman" w:hAnsi="Times New Roman"/>
          <w:b/>
          <w:sz w:val="26"/>
          <w:szCs w:val="26"/>
          <w:lang w:eastAsia="ru-RU"/>
        </w:rPr>
        <w:t>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31"/>
        <w:gridCol w:w="5374"/>
        <w:gridCol w:w="2617"/>
        <w:gridCol w:w="3214"/>
      </w:tblGrid>
      <w:tr w:rsidR="00884604" w:rsidRPr="00813BAD" w:rsidTr="00375636">
        <w:tc>
          <w:tcPr>
            <w:tcW w:w="412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4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63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07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114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3936CB" w:rsidRPr="00813BAD" w:rsidTr="003936CB">
        <w:tc>
          <w:tcPr>
            <w:tcW w:w="41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4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Мама – самый близкий и родной человек. Весна.</w:t>
            </w:r>
          </w:p>
        </w:tc>
        <w:tc>
          <w:tcPr>
            <w:tcW w:w="1863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Формировать любовь и уважение к самому близкому и родному человеку. Формировать первоначальные представления о признаках весны.</w:t>
            </w:r>
          </w:p>
        </w:tc>
        <w:tc>
          <w:tcPr>
            <w:tcW w:w="907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Праздник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, посвященный </w:t>
            </w: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«8 марта».</w:t>
            </w:r>
          </w:p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1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41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4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Детям об огне и пожаре. ОБЖ. Пожарная служба»</w:t>
            </w:r>
          </w:p>
        </w:tc>
        <w:tc>
          <w:tcPr>
            <w:tcW w:w="1863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Дать элементарные понятия об опасности огня и правилах безопасного поведения с костром и спичками.</w:t>
            </w:r>
          </w:p>
        </w:tc>
        <w:tc>
          <w:tcPr>
            <w:tcW w:w="907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Видеоролики по ОБЖ</w:t>
            </w:r>
          </w:p>
        </w:tc>
        <w:tc>
          <w:tcPr>
            <w:tcW w:w="111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41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04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Животные жарких стран. Домашние животные.</w:t>
            </w:r>
          </w:p>
        </w:tc>
        <w:tc>
          <w:tcPr>
            <w:tcW w:w="1863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Продолжать знакомить  с домашними животными и их детёнышами, особенностями их поведения и питания.</w:t>
            </w:r>
          </w:p>
        </w:tc>
        <w:tc>
          <w:tcPr>
            <w:tcW w:w="907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Просмотр видеофильма «В мире животных»</w:t>
            </w:r>
          </w:p>
        </w:tc>
        <w:tc>
          <w:tcPr>
            <w:tcW w:w="111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41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4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Насекомые, пауки, земноводные, пресмыкающиеся</w:t>
            </w:r>
          </w:p>
        </w:tc>
        <w:tc>
          <w:tcPr>
            <w:tcW w:w="1863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Продолжать знакомить с предметами ближайшего окружения, их назначением. Знакомить с народными игрушками.</w:t>
            </w:r>
          </w:p>
        </w:tc>
        <w:tc>
          <w:tcPr>
            <w:tcW w:w="907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Выставка рисунков.</w:t>
            </w:r>
          </w:p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1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884604" w:rsidRPr="00813BAD" w:rsidTr="00375636">
        <w:tc>
          <w:tcPr>
            <w:tcW w:w="412" w:type="pct"/>
            <w:vAlign w:val="center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5 </w:t>
            </w: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неделя</w:t>
            </w:r>
          </w:p>
        </w:tc>
        <w:tc>
          <w:tcPr>
            <w:tcW w:w="704" w:type="pct"/>
            <w:vAlign w:val="center"/>
          </w:tcPr>
          <w:p w:rsidR="00884604" w:rsidRPr="00CE517C" w:rsidRDefault="00884604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517C">
              <w:rPr>
                <w:rFonts w:ascii="Times New Roman" w:hAnsi="Times New Roman"/>
                <w:sz w:val="24"/>
              </w:rPr>
              <w:t>Пернатые друзья</w:t>
            </w:r>
          </w:p>
        </w:tc>
        <w:tc>
          <w:tcPr>
            <w:tcW w:w="1863" w:type="pct"/>
          </w:tcPr>
          <w:p w:rsidR="00884604" w:rsidRPr="002B78BB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B78B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Обобщить и систематизировать знания детей об изменениях в жизни птиц весной, учить устанавливать связи между сроком прилета птиц и наличием корма. Познакомить детей с тем, как птицы устраивают свои гнезда, заботясь о птенцах.</w:t>
            </w:r>
          </w:p>
        </w:tc>
        <w:tc>
          <w:tcPr>
            <w:tcW w:w="907" w:type="pct"/>
          </w:tcPr>
          <w:p w:rsidR="00884604" w:rsidRPr="003936CB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День птиц. Кукольный театр «Смешные истории»</w:t>
            </w:r>
          </w:p>
        </w:tc>
        <w:tc>
          <w:tcPr>
            <w:tcW w:w="1114" w:type="pct"/>
          </w:tcPr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884604" w:rsidRPr="00933DEC" w:rsidRDefault="00884604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</w:tbl>
    <w:p w:rsidR="003936CB" w:rsidRDefault="003936CB" w:rsidP="00933DE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3DEC" w:rsidRDefault="00933DEC" w:rsidP="00933DE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апрель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75636">
        <w:rPr>
          <w:rFonts w:ascii="Times New Roman" w:eastAsia="Times New Roman" w:hAnsi="Times New Roman"/>
          <w:b/>
          <w:sz w:val="26"/>
          <w:szCs w:val="26"/>
          <w:lang w:eastAsia="ru-RU"/>
        </w:rPr>
        <w:t>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549"/>
        <w:gridCol w:w="4838"/>
        <w:gridCol w:w="3620"/>
        <w:gridCol w:w="3257"/>
      </w:tblGrid>
      <w:tr w:rsidR="00884604" w:rsidRPr="00813BAD" w:rsidTr="003936CB">
        <w:tc>
          <w:tcPr>
            <w:tcW w:w="402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677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1255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129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3936CB" w:rsidRPr="00813BAD" w:rsidTr="003936CB">
        <w:tc>
          <w:tcPr>
            <w:tcW w:w="40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37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Вода. Рыбы.</w:t>
            </w:r>
          </w:p>
        </w:tc>
        <w:tc>
          <w:tcPr>
            <w:tcW w:w="1677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Дать п</w:t>
            </w:r>
            <w:r w:rsidR="00DF3758">
              <w:rPr>
                <w:rFonts w:ascii="Times New Roman" w:hAnsi="Times New Roman"/>
                <w:sz w:val="24"/>
                <w:szCs w:val="28"/>
              </w:rPr>
              <w:t>редставления о свойствах воды (</w:t>
            </w:r>
            <w:r w:rsidRPr="003936CB">
              <w:rPr>
                <w:rFonts w:ascii="Times New Roman" w:hAnsi="Times New Roman"/>
                <w:sz w:val="24"/>
                <w:szCs w:val="28"/>
              </w:rPr>
              <w:t>льется, переливается, нагревается, охлаждается). Знакомить с аквариумными рыбками.</w:t>
            </w:r>
          </w:p>
        </w:tc>
        <w:tc>
          <w:tcPr>
            <w:tcW w:w="1255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Опыты с водой</w:t>
            </w:r>
          </w:p>
        </w:tc>
        <w:tc>
          <w:tcPr>
            <w:tcW w:w="1129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 математики</w:t>
            </w:r>
          </w:p>
        </w:tc>
      </w:tr>
      <w:tr w:rsidR="003936CB" w:rsidRPr="00813BAD" w:rsidTr="003936CB">
        <w:tc>
          <w:tcPr>
            <w:tcW w:w="40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37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Детям о земле и космосе.</w:t>
            </w:r>
          </w:p>
        </w:tc>
        <w:tc>
          <w:tcPr>
            <w:tcW w:w="1677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Дать элементарные представления о жизни на земле, знакомить с космосом</w:t>
            </w:r>
            <w:proofErr w:type="gramStart"/>
            <w:r w:rsidRPr="003936CB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255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Праздничное занятие «День космонавтики».  </w:t>
            </w:r>
          </w:p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29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40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37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 xml:space="preserve">Весна. День земли. </w:t>
            </w:r>
            <w:proofErr w:type="gramStart"/>
            <w:r w:rsidRPr="00A422AD">
              <w:rPr>
                <w:rFonts w:ascii="Times New Roman" w:hAnsi="Times New Roman"/>
                <w:sz w:val="24"/>
                <w:szCs w:val="24"/>
              </w:rPr>
              <w:t>(Лес.</w:t>
            </w:r>
            <w:proofErr w:type="gramEnd"/>
            <w:r w:rsidRPr="00A422AD">
              <w:rPr>
                <w:rFonts w:ascii="Times New Roman" w:hAnsi="Times New Roman"/>
                <w:sz w:val="24"/>
                <w:szCs w:val="24"/>
              </w:rPr>
              <w:t xml:space="preserve"> Грибы. </w:t>
            </w:r>
            <w:proofErr w:type="gramStart"/>
            <w:r w:rsidRPr="00A422AD">
              <w:rPr>
                <w:rFonts w:ascii="Times New Roman" w:hAnsi="Times New Roman"/>
                <w:sz w:val="24"/>
                <w:szCs w:val="24"/>
              </w:rPr>
              <w:t>Ягоды.)</w:t>
            </w:r>
            <w:proofErr w:type="gramEnd"/>
          </w:p>
        </w:tc>
        <w:tc>
          <w:tcPr>
            <w:tcW w:w="1677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Дать элементарные представления о растениях, растущих на земле, знакомить с растениями леса данной местности.</w:t>
            </w:r>
          </w:p>
        </w:tc>
        <w:tc>
          <w:tcPr>
            <w:tcW w:w="1255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22 апреля – День Земли.</w:t>
            </w:r>
          </w:p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Выставка детского творчества</w:t>
            </w:r>
          </w:p>
        </w:tc>
        <w:tc>
          <w:tcPr>
            <w:tcW w:w="1129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40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37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Мебель. Народные промыслы.</w:t>
            </w:r>
          </w:p>
        </w:tc>
        <w:tc>
          <w:tcPr>
            <w:tcW w:w="1677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Продолжать знакомство с птицами, наблюдение на участке за прилетающими на него птицами, особенностями их поведения.</w:t>
            </w:r>
          </w:p>
        </w:tc>
        <w:tc>
          <w:tcPr>
            <w:tcW w:w="1255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Выставка детского творчества</w:t>
            </w:r>
          </w:p>
        </w:tc>
        <w:tc>
          <w:tcPr>
            <w:tcW w:w="1129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</w:tbl>
    <w:p w:rsidR="00933DEC" w:rsidRDefault="00933DEC" w:rsidP="00933DE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3DEC" w:rsidRDefault="00933DEC" w:rsidP="00933DE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3DEC" w:rsidRDefault="00933DEC" w:rsidP="00933DE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04" w:rsidRPr="007C5774" w:rsidRDefault="00884604" w:rsidP="00933DE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май</w:t>
      </w:r>
    </w:p>
    <w:p w:rsidR="00884604" w:rsidRPr="007C5774" w:rsidRDefault="00884604" w:rsidP="008846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75636">
        <w:rPr>
          <w:rFonts w:ascii="Times New Roman" w:eastAsia="Times New Roman" w:hAnsi="Times New Roman"/>
          <w:b/>
          <w:sz w:val="26"/>
          <w:szCs w:val="26"/>
          <w:lang w:eastAsia="ru-RU"/>
        </w:rPr>
        <w:t>младшей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1558"/>
        <w:gridCol w:w="4962"/>
        <w:gridCol w:w="3271"/>
        <w:gridCol w:w="3531"/>
      </w:tblGrid>
      <w:tr w:rsidR="00884604" w:rsidRPr="00813BAD" w:rsidTr="00375636">
        <w:tc>
          <w:tcPr>
            <w:tcW w:w="382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40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720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1134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224" w:type="pct"/>
          </w:tcPr>
          <w:p w:rsidR="00884604" w:rsidRPr="00813BAD" w:rsidRDefault="00884604" w:rsidP="003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3936CB" w:rsidRPr="00813BAD" w:rsidTr="003936CB">
        <w:tc>
          <w:tcPr>
            <w:tcW w:w="38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40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 xml:space="preserve">9 мая – День Победы. Мой город: памятники </w:t>
            </w: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воинам.</w:t>
            </w:r>
          </w:p>
        </w:tc>
        <w:tc>
          <w:tcPr>
            <w:tcW w:w="1720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Расширять представления о простейших связях в природе с приходом весны, </w:t>
            </w:r>
            <w:proofErr w:type="gramStart"/>
            <w:r w:rsidRPr="003936CB">
              <w:rPr>
                <w:rFonts w:ascii="Times New Roman" w:hAnsi="Times New Roman"/>
                <w:sz w:val="24"/>
                <w:szCs w:val="28"/>
              </w:rPr>
              <w:t>познакомить</w:t>
            </w:r>
            <w:proofErr w:type="gramEnd"/>
            <w:r w:rsidRPr="003936CB">
              <w:rPr>
                <w:rFonts w:ascii="Times New Roman" w:hAnsi="Times New Roman"/>
                <w:sz w:val="24"/>
                <w:szCs w:val="28"/>
              </w:rPr>
              <w:t xml:space="preserve"> как сажают семена растений о овощей на грядке.</w:t>
            </w:r>
          </w:p>
        </w:tc>
        <w:tc>
          <w:tcPr>
            <w:tcW w:w="1134" w:type="pct"/>
          </w:tcPr>
          <w:p w:rsidR="003936CB" w:rsidRPr="003936CB" w:rsidRDefault="003936CB" w:rsidP="002B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видеороликов о 9 Мае</w:t>
            </w:r>
          </w:p>
        </w:tc>
        <w:tc>
          <w:tcPr>
            <w:tcW w:w="122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38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40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 xml:space="preserve">Цветущая весна (цветы, травы).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Дать первоначальные знания о самом Великом празднике нашего государств</w:t>
            </w:r>
            <w:proofErr w:type="gramStart"/>
            <w:r w:rsidRPr="003936CB">
              <w:rPr>
                <w:rFonts w:ascii="Times New Roman" w:hAnsi="Times New Roman"/>
                <w:sz w:val="24"/>
                <w:szCs w:val="28"/>
              </w:rPr>
              <w:t>а-</w:t>
            </w:r>
            <w:proofErr w:type="gramEnd"/>
            <w:r w:rsidRPr="003936CB">
              <w:rPr>
                <w:rFonts w:ascii="Times New Roman" w:hAnsi="Times New Roman"/>
                <w:sz w:val="24"/>
                <w:szCs w:val="28"/>
              </w:rPr>
              <w:t xml:space="preserve"> День Победы.</w:t>
            </w:r>
          </w:p>
        </w:tc>
        <w:tc>
          <w:tcPr>
            <w:tcW w:w="1134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Продуктивная деятельность</w:t>
            </w:r>
          </w:p>
        </w:tc>
        <w:tc>
          <w:tcPr>
            <w:tcW w:w="122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3936CB">
        <w:tc>
          <w:tcPr>
            <w:tcW w:w="38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0" w:type="pct"/>
            <w:vAlign w:val="center"/>
          </w:tcPr>
          <w:p w:rsidR="003936CB" w:rsidRPr="00A422AD" w:rsidRDefault="003936CB" w:rsidP="003756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Мой край. От зерна до булочки.</w:t>
            </w:r>
          </w:p>
        </w:tc>
        <w:tc>
          <w:tcPr>
            <w:tcW w:w="1720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Продолжать знакомить с малой родино</w:t>
            </w:r>
            <w:proofErr w:type="gramStart"/>
            <w:r w:rsidRPr="003936CB">
              <w:rPr>
                <w:rFonts w:ascii="Times New Roman" w:hAnsi="Times New Roman"/>
                <w:sz w:val="24"/>
                <w:szCs w:val="28"/>
              </w:rPr>
              <w:t>й-</w:t>
            </w:r>
            <w:proofErr w:type="gramEnd"/>
            <w:r w:rsidRPr="003936CB">
              <w:rPr>
                <w:rFonts w:ascii="Times New Roman" w:hAnsi="Times New Roman"/>
                <w:sz w:val="24"/>
                <w:szCs w:val="28"/>
              </w:rPr>
              <w:t xml:space="preserve"> родном крае, его основным богатством-хлебом.</w:t>
            </w:r>
          </w:p>
        </w:tc>
        <w:tc>
          <w:tcPr>
            <w:tcW w:w="1134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122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D51769">
        <w:tc>
          <w:tcPr>
            <w:tcW w:w="382" w:type="pct"/>
            <w:vAlign w:val="center"/>
          </w:tcPr>
          <w:p w:rsidR="003936CB" w:rsidRPr="00A422AD" w:rsidRDefault="003936CB" w:rsidP="0037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0" w:type="pct"/>
          </w:tcPr>
          <w:p w:rsidR="003936CB" w:rsidRPr="003936CB" w:rsidRDefault="003936CB" w:rsidP="00D517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936CB" w:rsidRPr="003936CB" w:rsidRDefault="003936CB" w:rsidP="00D517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День семьи. Моя семья.</w:t>
            </w:r>
          </w:p>
        </w:tc>
        <w:tc>
          <w:tcPr>
            <w:tcW w:w="1720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Продолжать беседовать с детьми о членах их семьи (как зовут, чем занимаются, как играют с детьми и т.д.)</w:t>
            </w:r>
          </w:p>
        </w:tc>
        <w:tc>
          <w:tcPr>
            <w:tcW w:w="1134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Прослушивание российских и ставропольских произведений </w:t>
            </w:r>
            <w:proofErr w:type="gramStart"/>
            <w:r w:rsidRPr="0039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писателе</w:t>
            </w:r>
            <w:proofErr w:type="gramEnd"/>
            <w:r w:rsidRPr="0039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композиторов</w:t>
            </w:r>
          </w:p>
        </w:tc>
        <w:tc>
          <w:tcPr>
            <w:tcW w:w="1224" w:type="pct"/>
          </w:tcPr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  <w:tr w:rsidR="003936CB" w:rsidRPr="00813BAD" w:rsidTr="00D51769">
        <w:tc>
          <w:tcPr>
            <w:tcW w:w="382" w:type="pct"/>
            <w:vAlign w:val="center"/>
          </w:tcPr>
          <w:p w:rsidR="003936CB" w:rsidRPr="00A422AD" w:rsidRDefault="003936CB" w:rsidP="00D5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22A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0" w:type="pct"/>
          </w:tcPr>
          <w:p w:rsidR="003936CB" w:rsidRPr="003936CB" w:rsidRDefault="003936CB" w:rsidP="00D517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936CB" w:rsidRPr="003936CB" w:rsidRDefault="003936CB" w:rsidP="00D517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>Здравствуй лето.</w:t>
            </w:r>
          </w:p>
        </w:tc>
        <w:tc>
          <w:tcPr>
            <w:tcW w:w="1720" w:type="pct"/>
          </w:tcPr>
          <w:p w:rsidR="003936CB" w:rsidRPr="003936CB" w:rsidRDefault="003936CB" w:rsidP="003936CB">
            <w:pPr>
              <w:rPr>
                <w:rFonts w:ascii="Times New Roman" w:hAnsi="Times New Roman"/>
                <w:sz w:val="24"/>
                <w:szCs w:val="28"/>
              </w:rPr>
            </w:pPr>
            <w:r w:rsidRPr="003936CB">
              <w:rPr>
                <w:rFonts w:ascii="Times New Roman" w:hAnsi="Times New Roman"/>
                <w:sz w:val="24"/>
                <w:szCs w:val="28"/>
              </w:rPr>
              <w:t xml:space="preserve">Расширять знания детей с приходом лета, </w:t>
            </w:r>
            <w:proofErr w:type="gramStart"/>
            <w:r w:rsidRPr="003936CB">
              <w:rPr>
                <w:rFonts w:ascii="Times New Roman" w:hAnsi="Times New Roman"/>
                <w:sz w:val="24"/>
                <w:szCs w:val="28"/>
              </w:rPr>
              <w:t>изменениях</w:t>
            </w:r>
            <w:proofErr w:type="gramEnd"/>
            <w:r w:rsidRPr="003936CB">
              <w:rPr>
                <w:rFonts w:ascii="Times New Roman" w:hAnsi="Times New Roman"/>
                <w:sz w:val="24"/>
                <w:szCs w:val="28"/>
              </w:rPr>
              <w:t xml:space="preserve"> в природе, об овощах и фруктах</w:t>
            </w:r>
          </w:p>
        </w:tc>
        <w:tc>
          <w:tcPr>
            <w:tcW w:w="1134" w:type="pct"/>
          </w:tcPr>
          <w:p w:rsidR="003936CB" w:rsidRPr="003936CB" w:rsidRDefault="003936CB" w:rsidP="0037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1224" w:type="pct"/>
          </w:tcPr>
          <w:p w:rsidR="003936CB" w:rsidRPr="00933DEC" w:rsidRDefault="003936CB" w:rsidP="00D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двигательной активности</w:t>
            </w:r>
          </w:p>
          <w:p w:rsidR="003936CB" w:rsidRPr="00933DEC" w:rsidRDefault="003936CB" w:rsidP="00D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сюжетно-ролевых игр</w:t>
            </w:r>
          </w:p>
          <w:p w:rsidR="003936CB" w:rsidRPr="00933DEC" w:rsidRDefault="003936CB" w:rsidP="00D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творчества</w:t>
            </w:r>
          </w:p>
          <w:p w:rsidR="003936CB" w:rsidRPr="00933DEC" w:rsidRDefault="003936CB" w:rsidP="00D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театрализованной деятельности</w:t>
            </w:r>
          </w:p>
          <w:p w:rsidR="003936CB" w:rsidRPr="00933DEC" w:rsidRDefault="003936CB" w:rsidP="00D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речи</w:t>
            </w:r>
          </w:p>
          <w:p w:rsidR="003936CB" w:rsidRPr="00933DEC" w:rsidRDefault="003936CB" w:rsidP="00D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грамоты</w:t>
            </w:r>
          </w:p>
          <w:p w:rsidR="003936CB" w:rsidRPr="00933DEC" w:rsidRDefault="003936CB" w:rsidP="00D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математики</w:t>
            </w:r>
          </w:p>
        </w:tc>
      </w:tr>
    </w:tbl>
    <w:p w:rsidR="00884604" w:rsidRPr="005D6847" w:rsidRDefault="00884604" w:rsidP="002B78B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84604" w:rsidRPr="005D6847" w:rsidSect="00375636">
          <w:pgSz w:w="16838" w:h="11906" w:orient="landscape"/>
          <w:pgMar w:top="1418" w:right="1134" w:bottom="567" w:left="1418" w:header="709" w:footer="709" w:gutter="0"/>
          <w:cols w:space="720"/>
        </w:sectPr>
      </w:pPr>
    </w:p>
    <w:p w:rsidR="00AE0B19" w:rsidRPr="002B78BB" w:rsidRDefault="00AE0B19" w:rsidP="00AE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2"/>
          <w:szCs w:val="24"/>
          <w:bdr w:val="none" w:sz="0" w:space="0" w:color="auto" w:frame="1"/>
          <w:lang w:eastAsia="ru-RU"/>
        </w:rPr>
      </w:pPr>
      <w:r w:rsidRPr="002B78BB">
        <w:rPr>
          <w:rFonts w:ascii="Times New Roman" w:eastAsia="Times New Roman" w:hAnsi="Times New Roman"/>
          <w:b/>
          <w:iCs/>
          <w:sz w:val="32"/>
          <w:szCs w:val="24"/>
          <w:bdr w:val="none" w:sz="0" w:space="0" w:color="auto" w:frame="1"/>
          <w:lang w:val="en-US" w:eastAsia="ru-RU"/>
        </w:rPr>
        <w:lastRenderedPageBreak/>
        <w:t>III</w:t>
      </w:r>
      <w:r w:rsidRPr="002B78BB">
        <w:rPr>
          <w:rFonts w:ascii="Times New Roman" w:eastAsia="Times New Roman" w:hAnsi="Times New Roman"/>
          <w:b/>
          <w:iCs/>
          <w:sz w:val="32"/>
          <w:szCs w:val="24"/>
          <w:bdr w:val="none" w:sz="0" w:space="0" w:color="auto" w:frame="1"/>
          <w:lang w:eastAsia="ru-RU"/>
        </w:rPr>
        <w:t>. Организационный раздел</w:t>
      </w:r>
      <w:r w:rsidRPr="002B78BB">
        <w:rPr>
          <w:rFonts w:ascii="Times New Roman" w:eastAsia="Times New Roman" w:hAnsi="Times New Roman"/>
          <w:b/>
          <w:i/>
          <w:iCs/>
          <w:sz w:val="32"/>
          <w:szCs w:val="24"/>
          <w:bdr w:val="none" w:sz="0" w:space="0" w:color="auto" w:frame="1"/>
          <w:lang w:eastAsia="ru-RU"/>
        </w:rPr>
        <w:t>.</w:t>
      </w:r>
    </w:p>
    <w:p w:rsidR="00AE0B19" w:rsidRDefault="00AE0B19" w:rsidP="00AE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2B78BB" w:rsidRDefault="00AE0B19" w:rsidP="00AE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3.1.</w:t>
      </w:r>
      <w:r w:rsidR="00DF375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Материально-технические условия реализации программы</w:t>
      </w:r>
    </w:p>
    <w:p w:rsidR="00AE0B19" w:rsidRPr="005D6847" w:rsidRDefault="00AE0B19" w:rsidP="00AE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5D6847" w:rsidRDefault="00AE0B19" w:rsidP="00AE0B1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AE0B19" w:rsidRPr="005D6847" w:rsidRDefault="00AE0B19" w:rsidP="00AE0B1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правилам пожарной безопасности;</w:t>
      </w:r>
    </w:p>
    <w:p w:rsidR="00AE0B19" w:rsidRPr="005D6847" w:rsidRDefault="00AE0B19" w:rsidP="00AE0B1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средства обучения и воспитания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AE0B19" w:rsidRPr="005D6847" w:rsidRDefault="00AE0B19" w:rsidP="00AE0B1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оснащенность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AE0B19" w:rsidRDefault="00AE0B19" w:rsidP="00AE0B1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комплект, оборудование, оснащение методической литературой.</w:t>
      </w:r>
    </w:p>
    <w:p w:rsidR="00AE0B19" w:rsidRPr="005D6847" w:rsidRDefault="00AE0B19" w:rsidP="00AF010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992"/>
        <w:gridCol w:w="3714"/>
        <w:gridCol w:w="1985"/>
      </w:tblGrid>
      <w:tr w:rsidR="00AE0B19" w:rsidRPr="00813BAD" w:rsidTr="00833450">
        <w:trPr>
          <w:trHeight w:val="9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19" w:rsidRPr="00FD1A31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19" w:rsidRPr="00FD1A31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AE0B19" w:rsidRPr="00FD1A31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AE0B19" w:rsidRPr="00FD1A31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19" w:rsidRPr="00FD1A31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19" w:rsidRPr="00FD1A31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AE0B19" w:rsidRPr="00FD1A31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19" w:rsidRPr="00FD1A31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E0B19" w:rsidRPr="00813BAD" w:rsidTr="00833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Павильон 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0B19" w:rsidRDefault="000B2D2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B2D2B" w:rsidRDefault="000B2D2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B2D2B" w:rsidRPr="005D6847" w:rsidRDefault="000B2D2B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0B19" w:rsidRPr="00813BAD" w:rsidTr="00833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комната группы</w:t>
            </w: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мебель</w:t>
            </w:r>
          </w:p>
          <w:p w:rsidR="00AE0B19" w:rsidRDefault="00BF5141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19" w:rsidRPr="005D6847" w:rsidRDefault="00BF5141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0B19" w:rsidRPr="005D6847" w:rsidRDefault="000B2D2B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0B2D2B" w:rsidRDefault="000B2D2B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AE0B19" w:rsidRDefault="000B2D2B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B2D2B" w:rsidRPr="005D6847" w:rsidRDefault="000B2D2B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0B19" w:rsidRPr="005D6847" w:rsidRDefault="00AE0B19" w:rsidP="000B2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B19" w:rsidRPr="00813BAD" w:rsidTr="00833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19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посуды</w:t>
            </w:r>
          </w:p>
          <w:p w:rsidR="00AE0B19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посуды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Раковина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19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0B19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E0B19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B19" w:rsidRPr="00813BAD" w:rsidTr="00833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AE0B19" w:rsidRDefault="00BF5141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AE0B19" w:rsidRPr="005D6847" w:rsidRDefault="00BF5141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E0B19" w:rsidRDefault="00BF5141" w:rsidP="00BF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B19" w:rsidRPr="00813BAD" w:rsidTr="00833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Умывальная</w:t>
            </w: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19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19" w:rsidRDefault="00BF5141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0B19" w:rsidRPr="00813BAD" w:rsidTr="00833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AE0B19" w:rsidRPr="005D6847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19" w:rsidRPr="005D6847" w:rsidRDefault="00BF5141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E0B19" w:rsidRPr="005D6847" w:rsidRDefault="00AE0B19" w:rsidP="00AE0B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2B78BB" w:rsidRDefault="00AE0B19" w:rsidP="00AE0B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3.2. Режим дня</w:t>
      </w:r>
    </w:p>
    <w:p w:rsidR="00AE0B19" w:rsidRPr="005D6847" w:rsidRDefault="00AE0B19" w:rsidP="00AE0B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5D6847" w:rsidRDefault="00C0201A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>ный режим. Правильный режим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E0B19" w:rsidRPr="00262E9D" w:rsidRDefault="00C0201A" w:rsidP="00C02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AE0B19" w:rsidRDefault="00AE0B19" w:rsidP="002B78BB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32"/>
        </w:rPr>
      </w:pPr>
      <w:r w:rsidRPr="002B78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32"/>
        </w:rPr>
        <w:lastRenderedPageBreak/>
        <w:t>Режимы дня на холодный и теплый период года</w:t>
      </w:r>
    </w:p>
    <w:p w:rsidR="00933DEC" w:rsidRDefault="00933DEC" w:rsidP="002B78BB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/>
          <w:color w:val="000000"/>
          <w:sz w:val="18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32"/>
        </w:rPr>
        <w:t>Младшая группа</w:t>
      </w:r>
    </w:p>
    <w:p w:rsidR="002B78BB" w:rsidRPr="002B78BB" w:rsidRDefault="002B78BB" w:rsidP="002B78BB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/>
          <w:color w:val="000000"/>
          <w:sz w:val="18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937"/>
        <w:gridCol w:w="2344"/>
        <w:gridCol w:w="94"/>
      </w:tblGrid>
      <w:tr w:rsidR="00AE0B19" w:rsidRPr="004B4B28" w:rsidTr="00833450">
        <w:trPr>
          <w:trHeight w:val="275"/>
          <w:jc w:val="center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Холодный период года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4B4B28" w:rsidP="00833450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12"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69"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6.30 - 7.30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99"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 дошкольном учреждении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67"/>
          <w:jc w:val="center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Прием детей, самостоятельная деятельность,  свободные игры, утренняя гимнастика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7.00 – 8.10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67"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sz w:val="24"/>
                <w:szCs w:val="24"/>
              </w:rPr>
              <w:t>8.10 – 8.40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67"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8.40 - 9.20 (9.00 – 9.40)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Свободная детская деятельность, индивидуальная работа.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9.20 – 10.10 (9.40 -10.10)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sz w:val="24"/>
                <w:szCs w:val="24"/>
              </w:rPr>
              <w:t>10.10 – 10.20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 прогулке, прогулка (учитывая метеоусловия)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 10.10 -10.20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44"/>
          <w:jc w:val="center"/>
        </w:trPr>
        <w:tc>
          <w:tcPr>
            <w:tcW w:w="3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11.25 – 11.45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11.45 – 12.15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12.15 – 15.00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44"/>
          <w:jc w:val="center"/>
        </w:trPr>
        <w:tc>
          <w:tcPr>
            <w:tcW w:w="3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Постепенный подъем, оздоровительная гимнастика, водные и воздушные процедуры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15.00 - 15.15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15.15- 15.25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 прогулке, прогулка, возвращение с прогулки (учитываются метеоусловия)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15.25 - 16.30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138"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E0B19" w:rsidRPr="004B4B28" w:rsidRDefault="00AE0B19" w:rsidP="00833450">
            <w:pPr>
              <w:spacing w:after="0" w:line="138" w:lineRule="atLeast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Самостоятельная и совместная деятельность, игры.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138" w:lineRule="atLeast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16.30 – 17.15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17.15 – 17.45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Игра, самостоятельная деятельность</w:t>
            </w:r>
            <w:proofErr w:type="gramStart"/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17.45 – 19.00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17.30 - 18.45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18.45 - 19.45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Возвращение домой, легкий ужин,</w:t>
            </w:r>
          </w:p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19.45 - 20.30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1161"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70" w:lineRule="atLeast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D51769" w:rsidP="00833450">
            <w:pPr>
              <w:spacing w:after="0" w:line="70" w:lineRule="atLeast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20.30 – 6.3</w:t>
            </w:r>
            <w:r w:rsidR="00AE0B19"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4B4B2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4"/>
              </w:rPr>
              <w:t>Теплый период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4B4B28" w:rsidP="00833450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4B4B2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4"/>
              </w:rPr>
              <w:t>Время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AE0B19" w:rsidRPr="004B4B28" w:rsidTr="00833450">
        <w:trPr>
          <w:trHeight w:val="174"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E0B19" w:rsidRPr="004B4B28" w:rsidRDefault="00AE0B19" w:rsidP="00833450">
            <w:pPr>
              <w:spacing w:after="0" w:line="174" w:lineRule="atLeast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before="30" w:after="3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6.30 - 7.30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 дошкольном учреждении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6.45 - 8.10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8.10 - 8.55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8.55 - 9.10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9.10 - 11.30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11.30 - 11.45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11.45 - 12.15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44"/>
          <w:jc w:val="center"/>
        </w:trPr>
        <w:tc>
          <w:tcPr>
            <w:tcW w:w="3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12.15 - 15.00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trHeight w:val="2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15.00 - 15.15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15.15 - 15.30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15.30 - 16.00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16.00 - 16.30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Подготовка к прогулке, прогулка, самостоятельная игровая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16.30 - 18.45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18.45 - 19.45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Возвращение домой, легкий ужин,</w:t>
            </w:r>
          </w:p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19.45 - 20.30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B19" w:rsidRPr="004B4B28" w:rsidTr="00833450">
        <w:trPr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20.30 - 6.30 (7.30)</w:t>
            </w:r>
          </w:p>
        </w:tc>
        <w:tc>
          <w:tcPr>
            <w:tcW w:w="50" w:type="pct"/>
            <w:vAlign w:val="center"/>
            <w:hideMark/>
          </w:tcPr>
          <w:p w:rsidR="00AE0B19" w:rsidRPr="004B4B28" w:rsidRDefault="00AE0B19" w:rsidP="0083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0B19" w:rsidRPr="003D020F" w:rsidRDefault="00AE0B19" w:rsidP="00AE0B1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AE0B19" w:rsidRDefault="00AE0B19" w:rsidP="00AE0B1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2B78BB" w:rsidRDefault="00AE0B19" w:rsidP="00AE0B1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3.3.</w:t>
      </w:r>
      <w:r w:rsidR="00DF375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Учебный план реал</w:t>
      </w:r>
      <w:r w:rsidR="000D32DE"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изации ООП </w:t>
      </w:r>
      <w:proofErr w:type="gramStart"/>
      <w:r w:rsidR="000D32DE"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ДО</w:t>
      </w:r>
      <w:proofErr w:type="gramEnd"/>
      <w:r w:rsidR="000D32DE"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младшей</w:t>
      </w: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группе</w:t>
      </w:r>
    </w:p>
    <w:p w:rsidR="00AE0B19" w:rsidRPr="005D6847" w:rsidRDefault="00AE0B19" w:rsidP="00AE0B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8931" w:type="dxa"/>
        <w:tblLook w:val="04A0"/>
      </w:tblPr>
      <w:tblGrid>
        <w:gridCol w:w="3986"/>
        <w:gridCol w:w="4945"/>
      </w:tblGrid>
      <w:tr w:rsidR="000D32DE" w:rsidTr="000D32DE">
        <w:trPr>
          <w:trHeight w:val="818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0D32DE">
              <w:rPr>
                <w:rFonts w:ascii="Times New Roman" w:hAnsi="Times New Roman"/>
                <w:b/>
                <w:bCs/>
                <w:sz w:val="28"/>
                <w:szCs w:val="36"/>
              </w:rPr>
              <w:t>Базовый вид деятельности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0D32DE">
              <w:rPr>
                <w:rFonts w:ascii="Times New Roman" w:hAnsi="Times New Roman"/>
                <w:b/>
                <w:bCs/>
                <w:sz w:val="28"/>
                <w:szCs w:val="36"/>
              </w:rPr>
              <w:t>Периодичность</w:t>
            </w:r>
          </w:p>
        </w:tc>
      </w:tr>
      <w:tr w:rsidR="000D32DE" w:rsidTr="000D32DE">
        <w:trPr>
          <w:trHeight w:val="547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Физическая культура в помещении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2 раза в неделю</w:t>
            </w:r>
          </w:p>
        </w:tc>
      </w:tr>
      <w:tr w:rsidR="000D32DE" w:rsidTr="000D32DE">
        <w:trPr>
          <w:trHeight w:val="549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Физическая культура на улице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1 раз в неделю</w:t>
            </w:r>
          </w:p>
        </w:tc>
      </w:tr>
      <w:tr w:rsidR="000D32DE" w:rsidTr="000D32DE">
        <w:trPr>
          <w:trHeight w:val="559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Познавательное развитие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2 раза в неделю</w:t>
            </w:r>
          </w:p>
        </w:tc>
      </w:tr>
      <w:tr w:rsidR="000D32DE" w:rsidTr="000D32DE">
        <w:trPr>
          <w:trHeight w:val="554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Речевое развитие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1 раз в неделю</w:t>
            </w:r>
          </w:p>
        </w:tc>
      </w:tr>
      <w:tr w:rsidR="000D32DE" w:rsidTr="000D32DE">
        <w:trPr>
          <w:trHeight w:val="417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Рисование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1 раз в неделю</w:t>
            </w:r>
          </w:p>
        </w:tc>
      </w:tr>
      <w:tr w:rsidR="000D32DE" w:rsidTr="000D32DE">
        <w:trPr>
          <w:trHeight w:val="565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Лепка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1 раз в 2 недели</w:t>
            </w:r>
          </w:p>
        </w:tc>
      </w:tr>
      <w:tr w:rsidR="000D32DE" w:rsidTr="000D32DE">
        <w:trPr>
          <w:trHeight w:val="403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Аппликация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1 раз в 2 недели</w:t>
            </w:r>
          </w:p>
        </w:tc>
      </w:tr>
      <w:tr w:rsidR="000D32DE" w:rsidTr="000D32DE">
        <w:trPr>
          <w:trHeight w:val="423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Музыка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2 раза в неделю</w:t>
            </w:r>
          </w:p>
        </w:tc>
      </w:tr>
      <w:tr w:rsidR="000D32DE" w:rsidTr="000D32DE">
        <w:trPr>
          <w:trHeight w:val="415"/>
        </w:trPr>
        <w:tc>
          <w:tcPr>
            <w:tcW w:w="3986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Итого</w:t>
            </w:r>
          </w:p>
        </w:tc>
        <w:tc>
          <w:tcPr>
            <w:tcW w:w="4945" w:type="dxa"/>
            <w:vAlign w:val="center"/>
          </w:tcPr>
          <w:p w:rsidR="000D32DE" w:rsidRPr="000D32DE" w:rsidRDefault="000D32DE" w:rsidP="000D32D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D32DE">
              <w:rPr>
                <w:rFonts w:ascii="Times New Roman" w:hAnsi="Times New Roman"/>
                <w:bCs/>
                <w:szCs w:val="28"/>
              </w:rPr>
              <w:t>10 занятий в неделю</w:t>
            </w:r>
          </w:p>
        </w:tc>
      </w:tr>
    </w:tbl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2B78BB" w:rsidRDefault="00AE0B19" w:rsidP="00AE0B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3.4.</w:t>
      </w:r>
      <w:r w:rsidR="00DF375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2B78BB">
        <w:rPr>
          <w:rFonts w:ascii="Times New Roman" w:eastAsia="Times New Roman" w:hAnsi="Times New Roman"/>
          <w:b/>
          <w:sz w:val="28"/>
          <w:szCs w:val="24"/>
          <w:lang w:eastAsia="ru-RU"/>
        </w:rPr>
        <w:t>Особенности традиционных событий, праздников, мероприятий.</w:t>
      </w:r>
    </w:p>
    <w:p w:rsidR="00AE0B19" w:rsidRPr="002B78BB" w:rsidRDefault="00AE0B19" w:rsidP="00DF375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E0B19" w:rsidRPr="005D6847" w:rsidRDefault="00C0201A" w:rsidP="00DF37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основе </w:t>
      </w:r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лежит комплексно-тематиче</w:t>
      </w:r>
      <w:r w:rsidR="00AF01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ское планирование </w:t>
      </w:r>
      <w:proofErr w:type="spellStart"/>
      <w:r w:rsidR="00AF010E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</w:t>
      </w:r>
      <w:proofErr w:type="spellEnd"/>
      <w:r w:rsidR="00AF01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F010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бразовательной работы в ДОУ.</w:t>
      </w:r>
    </w:p>
    <w:p w:rsidR="00AE0B19" w:rsidRPr="005D6847" w:rsidRDefault="00B31862" w:rsidP="00DF3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 xml:space="preserve">          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построение </w:t>
      </w:r>
      <w:proofErr w:type="spellStart"/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процесса, направленн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на обеспечение единства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воспитательных, развиваю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и обучающих целей и задач, \с учетом интеграции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на необходимом и достаточном материале, максимально приближаясь к</w:t>
      </w:r>
      <w:r w:rsidR="00C020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разумному «минимуму» с учетом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контингента воспитанников, их индивидуальных и возр</w:t>
      </w:r>
      <w:r w:rsidR="00C0201A">
        <w:rPr>
          <w:rFonts w:ascii="Times New Roman" w:eastAsia="Times New Roman" w:hAnsi="Times New Roman"/>
          <w:sz w:val="24"/>
          <w:szCs w:val="24"/>
          <w:lang w:eastAsia="ru-RU"/>
        </w:rPr>
        <w:t xml:space="preserve">астных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особенностей, социального заказа родителей.</w:t>
      </w:r>
    </w:p>
    <w:p w:rsidR="00AE0B19" w:rsidRPr="005D6847" w:rsidRDefault="00B31862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Организационной основой реализации комплексно-тематического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принципа построения программы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примерные темы (праздники, события, проекты),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которые ориентированы на все направления развития ребенка дошкольного возраста и посвящены различным стор</w:t>
      </w:r>
      <w:r w:rsidR="00C0201A">
        <w:rPr>
          <w:rFonts w:ascii="Times New Roman" w:eastAsia="Times New Roman" w:hAnsi="Times New Roman"/>
          <w:sz w:val="24"/>
          <w:szCs w:val="24"/>
          <w:lang w:eastAsia="ru-RU"/>
        </w:rPr>
        <w:t>онам человеческого бытия, а так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же вызывают личностный интерес детей </w:t>
      </w:r>
      <w:proofErr w:type="gramStart"/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64B8" w:rsidRDefault="005064B8" w:rsidP="005064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я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влениям нравственной жизни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31862" w:rsidRDefault="005064B8" w:rsidP="00B3186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кружающей природе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0B19" w:rsidRPr="005D6847" w:rsidRDefault="00B31862" w:rsidP="00B3186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м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иру искусства и литературы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0B19" w:rsidRPr="005D6847" w:rsidRDefault="00B31862" w:rsidP="00B3186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т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радиционным для семьи, общества и государства праздничным событиям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0B19" w:rsidRPr="005D6847" w:rsidRDefault="00B31862" w:rsidP="00B3186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с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обытиям, формирующим чувство гражданской принадл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ежности ребенка (родной город,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день народного единства, день защитника отечества и др.)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0B19" w:rsidRPr="005D6847" w:rsidRDefault="00B31862" w:rsidP="00B3186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с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езонным явлениям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0B19" w:rsidRPr="005D6847" w:rsidRDefault="00B31862" w:rsidP="00B3186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ародной культуре и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традициям.</w:t>
      </w:r>
    </w:p>
    <w:p w:rsidR="00AE0B19" w:rsidRPr="005D6847" w:rsidRDefault="00AF010E" w:rsidP="00AF01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Тематический принцип построения образовательного </w:t>
      </w:r>
      <w:r w:rsidR="00DF37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 позволил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ввести региональные и культурные компоненты, учитывать приоритет дошкольного учреждения.</w:t>
      </w:r>
    </w:p>
    <w:p w:rsidR="00AE0B19" w:rsidRPr="005D6847" w:rsidRDefault="00AE0B19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Одной теме уделяется не менее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недели. Тема отражается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 подборе материалов, находящихся в группе    и уголках развития.</w:t>
      </w:r>
    </w:p>
    <w:p w:rsidR="00AE0B19" w:rsidRPr="005D6847" w:rsidRDefault="00B31862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Для каждой возрастной группы дано комплексно-тема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тическое планирование, которое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0B19" w:rsidRDefault="00B31862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подготовки и реализации тем носят интегративный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характер, то есть позволяют решать задачи психолого-педагогической работы нескольких образовательных областе</w:t>
      </w:r>
      <w:r w:rsidR="00AE0B19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AE0B19" w:rsidRDefault="00AE0B19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B19" w:rsidRPr="002B78BB" w:rsidRDefault="002B78BB" w:rsidP="00C0201A">
      <w:pPr>
        <w:tabs>
          <w:tab w:val="left" w:pos="7242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78BB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AE0B19" w:rsidRPr="005D6847" w:rsidRDefault="00AE0B19" w:rsidP="00C0201A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8B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3.5</w:t>
      </w:r>
      <w:r w:rsidR="002B78BB" w:rsidRPr="002B78B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Организация развивающей предметно – пространственной среды </w:t>
      </w:r>
      <w:r w:rsidR="002B78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2B78BB" w:rsidRPr="002B78B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центры деятельности</w:t>
      </w: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AE0B19" w:rsidRDefault="00AE0B19" w:rsidP="00C02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Default="00AE0B19" w:rsidP="00C02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AE0B19" w:rsidRPr="005D6847" w:rsidRDefault="00AE0B19" w:rsidP="00C02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5D6847" w:rsidRDefault="00B31862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потенциала пространства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ДОУ, группы, а такж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>е территории, прилегающей к ДОУ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E0B19" w:rsidRPr="005D6847" w:rsidRDefault="00AF010E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E0B19" w:rsidRPr="005D6847" w:rsidRDefault="00AF010E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AE0B19" w:rsidRPr="005D6847" w:rsidRDefault="00AE0B19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AE0B19" w:rsidRPr="005D6847" w:rsidRDefault="00AE0B19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AE0B19" w:rsidRPr="005D6847" w:rsidRDefault="00AE0B19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учет возрастных особенностей детей.</w:t>
      </w:r>
    </w:p>
    <w:p w:rsidR="00AE0B19" w:rsidRPr="005D6847" w:rsidRDefault="00B14060" w:rsidP="00C02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Насыщенность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должна соответствовать возрастным возможностя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детей и содержанию Программы.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14060" w:rsidRDefault="00AE0B19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</w:t>
      </w:r>
      <w:r w:rsidR="00B14060">
        <w:rPr>
          <w:rFonts w:ascii="Times New Roman" w:eastAsia="Times New Roman" w:hAnsi="Times New Roman"/>
          <w:sz w:val="24"/>
          <w:szCs w:val="24"/>
          <w:lang w:eastAsia="ru-RU"/>
        </w:rPr>
        <w:t xml:space="preserve">а участке) должны обеспечивать: </w:t>
      </w:r>
    </w:p>
    <w:p w:rsidR="00B14060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том числе с песком и водой); 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самовыражения детей.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Трансформируемость</w:t>
      </w:r>
      <w:proofErr w:type="spellEnd"/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Полифункциональность</w:t>
      </w:r>
      <w:proofErr w:type="spellEnd"/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предполагает: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Вариативность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E0B19" w:rsidRPr="005D6847" w:rsidRDefault="00B14060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5) Д</w:t>
      </w:r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оступность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AE0B19" w:rsidRPr="005D6847" w:rsidRDefault="002957B2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E0B19" w:rsidRPr="005D6847" w:rsidRDefault="002957B2" w:rsidP="00B1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E0B19" w:rsidRPr="005D6847" w:rsidRDefault="002957B2" w:rsidP="00295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AE0B19" w:rsidRPr="005D6847" w:rsidRDefault="002957B2" w:rsidP="00295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="00AE0B19"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E0B19" w:rsidRPr="005D6847" w:rsidRDefault="00AE0B19" w:rsidP="00C0201A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0B19" w:rsidRPr="005D6847" w:rsidRDefault="002957B2" w:rsidP="00295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лизованной деятельности, центр сюжетно-ролевых игр,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творчества, центр «Изобразительное искусство», центр трудовой деятельности. </w:t>
      </w:r>
    </w:p>
    <w:p w:rsidR="00AE0B19" w:rsidRPr="005D6847" w:rsidRDefault="00AE0B19" w:rsidP="00AF010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удовлетворения двига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тельной активности детей: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физкультурный уголок, с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ми, дорожками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босохождения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скакалками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кольцеброс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масками для подвижных игр,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обручами.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Есть игровой материал для сюжетно-ролевых игр: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 кухня, парикмахерская, аптека,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газин, книжный уголок,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уго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ряжения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театр,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уголки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творчества, развивающие игры: головоломки, шашки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наст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ольные игры.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Имею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технические средства: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магнитофон с аудиозаписями, которые используются при проведении деятельности, создания музыкального фона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телевизор и видеоплеер для просмотра развивающих видеороликов и презентаций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прогулках.</w:t>
      </w:r>
    </w:p>
    <w:p w:rsidR="00AE0B19" w:rsidRDefault="00AE0B19" w:rsidP="00AF010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</w:t>
      </w:r>
      <w:r w:rsidR="00B1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>етские рисунки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образцы для рисования, материалы для лепки,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исования, аппликации, цветные карандаши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цветные мелки. В оформлен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фойе, вестибюлей используются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детские работы. Для конструктивной деятельности группа оснащена различными видами конструктора: деревянными, пластмассовыми, «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Лего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имеются различные виды мозаики, изгото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влены различные образцы и схемы.</w:t>
      </w:r>
    </w:p>
    <w:p w:rsidR="00AE0B19" w:rsidRDefault="00AE0B19" w:rsidP="00AE0B1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4284"/>
        <w:gridCol w:w="3881"/>
      </w:tblGrid>
      <w:tr w:rsidR="00AE0B19" w:rsidRPr="00813BAD" w:rsidTr="00833450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Pr="005D6847" w:rsidRDefault="00AE0B19" w:rsidP="00833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AE0B19" w:rsidRPr="00813BAD" w:rsidTr="00833450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Pr="005D6847" w:rsidRDefault="00AE0B19" w:rsidP="0083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Pr="005D6847" w:rsidRDefault="00AE0B19" w:rsidP="00B3186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AE0B19" w:rsidRPr="005D6847" w:rsidRDefault="00AE0B19" w:rsidP="00B3186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Pr="005D6847" w:rsidRDefault="00AE0B19" w:rsidP="00B3186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мебель</w:t>
            </w:r>
          </w:p>
          <w:p w:rsidR="00AE0B19" w:rsidRPr="005D6847" w:rsidRDefault="00AE0B19" w:rsidP="00B31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B19" w:rsidRPr="00813BAD" w:rsidTr="00833450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Default="00AE0B19" w:rsidP="0083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Раздевалка</w:t>
            </w:r>
          </w:p>
          <w:p w:rsidR="00AE0B19" w:rsidRPr="005D6847" w:rsidRDefault="00AE0B19" w:rsidP="0083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Pr="005D6847" w:rsidRDefault="00AE0B19" w:rsidP="00B3186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AE0B19" w:rsidRPr="005D6847" w:rsidRDefault="00AE0B19" w:rsidP="00B3186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9" w:rsidRPr="005D6847" w:rsidRDefault="00AE0B19" w:rsidP="00B31862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AE0B19" w:rsidRPr="005D6847" w:rsidRDefault="00AE0B19" w:rsidP="00B31862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AE0B19" w:rsidRPr="005D6847" w:rsidRDefault="00AE0B19" w:rsidP="00B31862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AE0B19" w:rsidRPr="00813BAD" w:rsidTr="00833450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9" w:rsidRPr="005D6847" w:rsidRDefault="00AE0B19" w:rsidP="0083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AE0B19" w:rsidRPr="005D6847" w:rsidRDefault="00AE0B19" w:rsidP="0083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9" w:rsidRPr="005D6847" w:rsidRDefault="00AE0B19" w:rsidP="00B3186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AE0B19" w:rsidRPr="005D6847" w:rsidRDefault="00AE0B19" w:rsidP="00B3186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AE0B19" w:rsidRPr="005D6847" w:rsidRDefault="00AE0B19" w:rsidP="00B3186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AE0B19" w:rsidRPr="005D6847" w:rsidRDefault="00AE0B19" w:rsidP="00B3186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AE0B19" w:rsidRPr="005D6847" w:rsidRDefault="00AE0B19" w:rsidP="00B3186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AE0B19" w:rsidRPr="005D6847" w:rsidRDefault="00AE0B19" w:rsidP="00B3186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9" w:rsidRPr="00AF010E" w:rsidRDefault="00AE0B19" w:rsidP="00B31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аудиозаписи</w:t>
            </w:r>
          </w:p>
          <w:p w:rsidR="00AE0B19" w:rsidRPr="005D6847" w:rsidRDefault="00AE0B19" w:rsidP="00B31862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уголок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Мозаики,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настольные игры, лото.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AE0B19" w:rsidRPr="005D6847" w:rsidRDefault="00AE0B19" w:rsidP="00B31862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AE0B19" w:rsidRPr="005D6847" w:rsidRDefault="00AE0B19" w:rsidP="00B31862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Физкультурное оборудование для гимнастики после сна: ребристая дорожка, массажные коврики и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мячи, резиновые кольца и кубики</w:t>
            </w:r>
          </w:p>
        </w:tc>
      </w:tr>
    </w:tbl>
    <w:p w:rsidR="00AE0B19" w:rsidRDefault="00AE0B19" w:rsidP="00AE0B1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5D6847" w:rsidRDefault="00AE0B19" w:rsidP="00AE0B1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Предметно-развивающая среда (формируемая часть)</w:t>
      </w:r>
    </w:p>
    <w:p w:rsidR="00AE0B19" w:rsidRPr="005D6847" w:rsidRDefault="00AE0B19" w:rsidP="00B3186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AE0B19" w:rsidRPr="005D6847" w:rsidRDefault="00AE0B19" w:rsidP="00B3186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AE0B19" w:rsidRPr="005D6847" w:rsidRDefault="00AE0B19" w:rsidP="00B3186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AE0B19" w:rsidRPr="005D6847" w:rsidRDefault="00AE0B19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качестве центров развития могут выступать: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уголок для сюжетно-ролевых игр;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уголок </w:t>
      </w:r>
      <w:proofErr w:type="spellStart"/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ряжения</w:t>
      </w:r>
      <w:proofErr w:type="spellEnd"/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театрализованных игр);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книжный уголок;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зона для настольно-печатных игр;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уголок природы (наблюдений за природой);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спортивный уголок;</w:t>
      </w:r>
    </w:p>
    <w:p w:rsidR="00AE0B19" w:rsidRPr="005D6847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уголки для разнообразных видов самост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>оятельной деятельности детей -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конструктивной, изобразительной, музыкальной и др.;</w:t>
      </w:r>
    </w:p>
    <w:p w:rsidR="00AE0B19" w:rsidRDefault="00B31862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игровой уголок (с игруш</w:t>
      </w:r>
      <w:r w:rsidR="00AE0B19">
        <w:rPr>
          <w:rFonts w:ascii="Times New Roman" w:eastAsia="Times New Roman" w:hAnsi="Times New Roman"/>
          <w:sz w:val="24"/>
          <w:szCs w:val="24"/>
          <w:lang w:eastAsia="ru-RU"/>
        </w:rPr>
        <w:t>ками, строительным материалом).</w:t>
      </w:r>
    </w:p>
    <w:p w:rsidR="00AE0B19" w:rsidRDefault="00AE0B19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B19" w:rsidRDefault="00AE0B19" w:rsidP="00B3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B19" w:rsidRPr="005D6847" w:rsidRDefault="00AE0B19" w:rsidP="00AE0B19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3.6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 ПРОГРАММНО-МЕТОДИЧЕСКОЕ ОБЕСПЕЧЕНИЕ ОБРАЗОВАТЕЛЬНОГО ПРОЦЕССА</w:t>
      </w:r>
    </w:p>
    <w:p w:rsidR="00AE0B19" w:rsidRDefault="00AE0B19" w:rsidP="00AE0B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19" w:rsidRPr="00B74CEE" w:rsidRDefault="00B31862" w:rsidP="00AE0B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E0B19" w:rsidRPr="00B3384F">
        <w:rPr>
          <w:rFonts w:ascii="Times New Roman" w:hAnsi="Times New Roman"/>
          <w:sz w:val="24"/>
          <w:szCs w:val="24"/>
        </w:rPr>
        <w:t xml:space="preserve">1. </w:t>
      </w:r>
      <w:r w:rsidR="00AE0B19" w:rsidRPr="00B74CEE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="00AE0B19" w:rsidRPr="00B74CEE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Веракса</w:t>
      </w:r>
      <w:proofErr w:type="spellEnd"/>
      <w:r w:rsidR="00AE0B19" w:rsidRPr="00B74CEE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, Т.К. Комаровой, М.А. Васильевой.</w:t>
      </w:r>
    </w:p>
    <w:p w:rsidR="00933DEC" w:rsidRDefault="00933DEC" w:rsidP="00AE0B1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DEC" w:rsidRDefault="00933DEC" w:rsidP="00AE0B1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B19" w:rsidRPr="00693E53" w:rsidRDefault="00AE0B19" w:rsidP="00AE0B1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AE0B19" w:rsidRPr="005D6847" w:rsidRDefault="00AE0B19" w:rsidP="00AE0B1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«Познавательное развитие»</w:t>
      </w:r>
    </w:p>
    <w:p w:rsidR="00AE0B19" w:rsidRDefault="00AE0B19" w:rsidP="00AE0B19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Формирование элементарных математических представлений</w:t>
      </w:r>
    </w:p>
    <w:p w:rsidR="00AE0B19" w:rsidRPr="005D6847" w:rsidRDefault="00AE0B19" w:rsidP="00AE0B19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Помораева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Позина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В.А. Занятия по формированию элементарны</w:t>
      </w:r>
      <w:r w:rsidR="00B31862">
        <w:rPr>
          <w:rFonts w:ascii="Times New Roman" w:eastAsia="Times New Roman" w:hAnsi="Times New Roman"/>
          <w:sz w:val="24"/>
          <w:szCs w:val="24"/>
          <w:lang w:eastAsia="ar-SA"/>
        </w:rPr>
        <w:t xml:space="preserve">х математических представлений. </w:t>
      </w:r>
      <w:r w:rsidR="00D51769">
        <w:rPr>
          <w:rFonts w:ascii="Times New Roman" w:eastAsia="Times New Roman" w:hAnsi="Times New Roman"/>
          <w:sz w:val="24"/>
          <w:szCs w:val="24"/>
          <w:lang w:eastAsia="ar-SA"/>
        </w:rPr>
        <w:t>2 м</w:t>
      </w:r>
      <w:r w:rsidR="00933DEC">
        <w:rPr>
          <w:rFonts w:ascii="Times New Roman" w:eastAsia="Times New Roman" w:hAnsi="Times New Roman"/>
          <w:sz w:val="24"/>
          <w:szCs w:val="24"/>
          <w:lang w:eastAsia="ar-SA"/>
        </w:rPr>
        <w:t>ладшая группа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- М.: Мозаика</w:t>
      </w:r>
      <w:r w:rsidR="00B3186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B3186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Синтез, 2014г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E0B19" w:rsidRPr="00D5176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В, </w:t>
      </w:r>
      <w:r w:rsidR="00D51769">
        <w:rPr>
          <w:rFonts w:ascii="Times New Roman" w:eastAsia="Times New Roman" w:hAnsi="Times New Roman"/>
          <w:sz w:val="24"/>
          <w:szCs w:val="24"/>
          <w:lang w:eastAsia="ru-RU"/>
        </w:rPr>
        <w:t>Колесникова «</w:t>
      </w:r>
      <w:r w:rsidR="00933DEC">
        <w:rPr>
          <w:rFonts w:ascii="Times New Roman" w:eastAsia="Times New Roman" w:hAnsi="Times New Roman"/>
          <w:sz w:val="24"/>
          <w:szCs w:val="24"/>
          <w:lang w:eastAsia="ru-RU"/>
        </w:rPr>
        <w:t>Математика для детей 3-4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лет.»</w:t>
      </w:r>
      <w:r w:rsidR="00D5176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="00D51769">
        <w:rPr>
          <w:rFonts w:ascii="Times New Roman" w:eastAsia="Times New Roman" w:hAnsi="Times New Roman"/>
          <w:sz w:val="24"/>
          <w:szCs w:val="24"/>
          <w:lang w:eastAsia="ru-RU"/>
        </w:rPr>
        <w:t>М:</w:t>
      </w:r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769">
        <w:rPr>
          <w:rFonts w:ascii="Times New Roman" w:eastAsia="Times New Roman" w:hAnsi="Times New Roman"/>
          <w:sz w:val="24"/>
          <w:szCs w:val="24"/>
          <w:lang w:eastAsia="ru-RU"/>
        </w:rPr>
        <w:t>ТЦ Сфера, 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целостной картины мира</w:t>
      </w:r>
    </w:p>
    <w:p w:rsidR="00AE0B19" w:rsidRDefault="00D51769" w:rsidP="00D51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О, 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«Ознакомление с предметным и социальным окружением» </w:t>
      </w:r>
      <w:r w:rsidR="00A87BC8">
        <w:rPr>
          <w:rFonts w:ascii="Times New Roman" w:eastAsia="Times New Roman" w:hAnsi="Times New Roman"/>
          <w:sz w:val="24"/>
          <w:szCs w:val="24"/>
          <w:lang w:eastAsia="ru-RU"/>
        </w:rPr>
        <w:t>вторая младшая группа. – М.: МОЗАИКА-СИНТЕЗ, 2014г.</w:t>
      </w:r>
    </w:p>
    <w:p w:rsidR="00A87BC8" w:rsidRDefault="00A87BC8" w:rsidP="00AE0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А. </w:t>
      </w:r>
      <w:proofErr w:type="spellStart"/>
      <w:r>
        <w:rPr>
          <w:rFonts w:ascii="Times New Roman" w:hAnsi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«Занятия по формированию </w:t>
      </w:r>
      <w:proofErr w:type="gramStart"/>
      <w:r>
        <w:rPr>
          <w:rFonts w:ascii="Times New Roman" w:hAnsi="Times New Roman"/>
          <w:sz w:val="24"/>
          <w:szCs w:val="24"/>
        </w:rPr>
        <w:t>элементарных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экологических </w:t>
      </w:r>
      <w:proofErr w:type="spellStart"/>
      <w:r>
        <w:rPr>
          <w:rFonts w:ascii="Times New Roman" w:hAnsi="Times New Roman"/>
          <w:sz w:val="24"/>
          <w:szCs w:val="24"/>
        </w:rPr>
        <w:t>предсталений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второй младшей группе детского сада. Конспекты занятий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</w:t>
      </w:r>
      <w:r w:rsidR="00AF0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МОЗАИКА-СИНТЕЗ, 2012г.»</w:t>
      </w:r>
    </w:p>
    <w:p w:rsidR="00AE0B19" w:rsidRDefault="00AE0B19" w:rsidP="00AE0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«Живой мир. В вопросах и ответах», перевод с англ. В. В, </w:t>
      </w:r>
      <w:proofErr w:type="spellStart"/>
      <w:r>
        <w:rPr>
          <w:rFonts w:ascii="Times New Roman" w:hAnsi="Times New Roman"/>
          <w:sz w:val="24"/>
          <w:szCs w:val="24"/>
        </w:rPr>
        <w:t>Плешева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Н. </w:t>
      </w:r>
      <w:proofErr w:type="spellStart"/>
      <w:r>
        <w:rPr>
          <w:rFonts w:ascii="Times New Roman" w:hAnsi="Times New Roman"/>
          <w:sz w:val="24"/>
          <w:szCs w:val="24"/>
        </w:rPr>
        <w:t>Чаромской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др.,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«РОСМЭН», 2006г.</w:t>
      </w:r>
    </w:p>
    <w:p w:rsidR="00AE0B19" w:rsidRDefault="00AE0B19" w:rsidP="00AE0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А, </w:t>
      </w:r>
      <w:proofErr w:type="spellStart"/>
      <w:r>
        <w:rPr>
          <w:rFonts w:ascii="Times New Roman" w:hAnsi="Times New Roman"/>
          <w:sz w:val="24"/>
          <w:szCs w:val="24"/>
        </w:rPr>
        <w:t>Порцевский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«Моя первая книга о космосе»,</w:t>
      </w:r>
      <w:r w:rsidRPr="00D44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«РОСМЭН», 2005г.</w:t>
      </w:r>
    </w:p>
    <w:p w:rsidR="00AE0B19" w:rsidRDefault="00AE0B19" w:rsidP="00AE0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М, А, Толстикова «Энциклопедия малыша»,</w:t>
      </w:r>
      <w:r w:rsidRPr="00D44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«РОСМЭН - ПРЕСС», 2005г.</w:t>
      </w:r>
    </w:p>
    <w:p w:rsidR="00AE0B19" w:rsidRPr="005D6847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B19" w:rsidRPr="00D44B44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847">
        <w:rPr>
          <w:rFonts w:ascii="Times New Roman" w:hAnsi="Times New Roman"/>
          <w:b/>
          <w:bCs/>
          <w:sz w:val="24"/>
          <w:szCs w:val="24"/>
        </w:rPr>
        <w:t xml:space="preserve">Серия «Мир в картинках»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зд-во «Страна фантазий», </w:t>
      </w:r>
    </w:p>
    <w:p w:rsidR="00AE0B19" w:rsidRPr="00D44B44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Е. В. Новикова, Н. А. Новикова «</w:t>
      </w:r>
      <w:r w:rsidRPr="005D6847">
        <w:rPr>
          <w:rFonts w:ascii="Times New Roman" w:hAnsi="Times New Roman"/>
          <w:sz w:val="24"/>
          <w:szCs w:val="24"/>
        </w:rPr>
        <w:t>Музыкальные инструменты</w:t>
      </w:r>
      <w:r>
        <w:rPr>
          <w:rFonts w:ascii="Times New Roman" w:hAnsi="Times New Roman"/>
          <w:sz w:val="24"/>
          <w:szCs w:val="24"/>
        </w:rPr>
        <w:t xml:space="preserve"> для дошкольного и младшего школьного возраста», Курган, 2002г.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С, </w:t>
      </w:r>
      <w:proofErr w:type="spellStart"/>
      <w:r>
        <w:rPr>
          <w:rFonts w:ascii="Times New Roman" w:hAnsi="Times New Roman"/>
          <w:sz w:val="24"/>
          <w:szCs w:val="24"/>
        </w:rPr>
        <w:t>Вохренцова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5D6847">
        <w:rPr>
          <w:rFonts w:ascii="Times New Roman" w:hAnsi="Times New Roman"/>
          <w:sz w:val="24"/>
          <w:szCs w:val="24"/>
        </w:rPr>
        <w:t>Деревья и листья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 w:rsidRPr="005D6847">
        <w:rPr>
          <w:rFonts w:ascii="Times New Roman" w:hAnsi="Times New Roman"/>
          <w:sz w:val="24"/>
          <w:szCs w:val="24"/>
        </w:rPr>
        <w:t>.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зд-во «Страна фантазий», 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Кустарники в картинках – изд-во «Гном»,2014г.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5D6847">
        <w:rPr>
          <w:rFonts w:ascii="Times New Roman" w:hAnsi="Times New Roman"/>
          <w:sz w:val="24"/>
          <w:szCs w:val="24"/>
        </w:rPr>
        <w:t>ивотные</w:t>
      </w:r>
      <w:r>
        <w:rPr>
          <w:rFonts w:ascii="Times New Roman" w:hAnsi="Times New Roman"/>
          <w:sz w:val="24"/>
          <w:szCs w:val="24"/>
        </w:rPr>
        <w:t xml:space="preserve"> на ферме</w:t>
      </w:r>
      <w:r w:rsidR="00B31862">
        <w:rPr>
          <w:rFonts w:ascii="Times New Roman" w:hAnsi="Times New Roman"/>
          <w:sz w:val="24"/>
          <w:szCs w:val="24"/>
        </w:rPr>
        <w:t xml:space="preserve">. - </w:t>
      </w:r>
      <w:r w:rsidRPr="005D6847">
        <w:rPr>
          <w:rFonts w:ascii="Times New Roman" w:hAnsi="Times New Roman"/>
          <w:sz w:val="24"/>
          <w:szCs w:val="24"/>
        </w:rPr>
        <w:t>М.; Мозаик</w:t>
      </w:r>
      <w:r w:rsidR="00B14060">
        <w:rPr>
          <w:rFonts w:ascii="Times New Roman" w:hAnsi="Times New Roman"/>
          <w:sz w:val="24"/>
          <w:szCs w:val="24"/>
        </w:rPr>
        <w:t>а-Синтез, 2005г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животные</w:t>
      </w:r>
      <w:r w:rsidRPr="005D6847">
        <w:rPr>
          <w:rFonts w:ascii="Times New Roman" w:hAnsi="Times New Roman"/>
          <w:sz w:val="24"/>
          <w:szCs w:val="24"/>
        </w:rPr>
        <w:t>.</w:t>
      </w:r>
      <w:r w:rsidR="00B3186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М.: Мозаика-Синтез, 2009г.</w:t>
      </w:r>
    </w:p>
    <w:p w:rsidR="00B14060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средней полосы</w:t>
      </w:r>
      <w:r w:rsidRPr="005D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— М.: Мозаика-Синтез, 2005г.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севера</w:t>
      </w:r>
      <w:proofErr w:type="gramStart"/>
      <w:r w:rsidR="00B31862">
        <w:rPr>
          <w:rFonts w:ascii="Times New Roman" w:hAnsi="Times New Roman"/>
          <w:sz w:val="24"/>
          <w:szCs w:val="24"/>
        </w:rPr>
        <w:t>.</w:t>
      </w:r>
      <w:proofErr w:type="gramEnd"/>
      <w:r w:rsidR="00B31862">
        <w:rPr>
          <w:rFonts w:ascii="Times New Roman" w:hAnsi="Times New Roman"/>
          <w:sz w:val="24"/>
          <w:szCs w:val="24"/>
        </w:rPr>
        <w:t xml:space="preserve"> -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зд-во «Гном»,2015г.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детям о к</w:t>
      </w:r>
      <w:r w:rsidR="00B31862">
        <w:rPr>
          <w:rFonts w:ascii="Times New Roman" w:hAnsi="Times New Roman"/>
          <w:sz w:val="24"/>
          <w:szCs w:val="24"/>
        </w:rPr>
        <w:t>осмос. -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Мозаика-Синтез, 2015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Насекомые</w:t>
      </w:r>
      <w:r w:rsidR="00B31862">
        <w:rPr>
          <w:rFonts w:ascii="Times New Roman" w:hAnsi="Times New Roman"/>
          <w:sz w:val="24"/>
          <w:szCs w:val="24"/>
        </w:rPr>
        <w:t xml:space="preserve">, - </w:t>
      </w:r>
      <w:r>
        <w:rPr>
          <w:rFonts w:ascii="Times New Roman" w:hAnsi="Times New Roman"/>
          <w:sz w:val="24"/>
          <w:szCs w:val="24"/>
        </w:rPr>
        <w:t>изд-в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«Книголюб»2000г.</w:t>
      </w:r>
    </w:p>
    <w:p w:rsidR="00AE0B19" w:rsidRDefault="00AF010E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- домашние питомцы</w:t>
      </w:r>
      <w:r w:rsidR="00B31862">
        <w:rPr>
          <w:rFonts w:ascii="Times New Roman" w:hAnsi="Times New Roman"/>
          <w:sz w:val="24"/>
          <w:szCs w:val="24"/>
        </w:rPr>
        <w:t xml:space="preserve">, - </w:t>
      </w:r>
      <w:r w:rsidR="00AE0B19">
        <w:rPr>
          <w:rFonts w:ascii="Times New Roman" w:hAnsi="Times New Roman"/>
          <w:sz w:val="24"/>
          <w:szCs w:val="24"/>
        </w:rPr>
        <w:t>М.: Мозаика-Синтез, 2003г.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</w:t>
      </w:r>
      <w:r>
        <w:rPr>
          <w:rFonts w:ascii="Times New Roman" w:hAnsi="Times New Roman"/>
          <w:sz w:val="24"/>
          <w:szCs w:val="24"/>
        </w:rPr>
        <w:t>ы. -</w:t>
      </w:r>
      <w:r w:rsidR="00B31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М.; Мозаика-Синтез, 2005г.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Цветы</w:t>
      </w:r>
      <w:r w:rsidR="00B318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318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2005г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Фрукты, овощи. Альбом для </w:t>
      </w:r>
      <w:proofErr w:type="gramStart"/>
      <w:r>
        <w:rPr>
          <w:rFonts w:ascii="Times New Roman" w:hAnsi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/>
          <w:sz w:val="24"/>
          <w:szCs w:val="24"/>
        </w:rPr>
        <w:t>, - М.: Дрофа +, 2007г.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Птицы,</w:t>
      </w:r>
      <w:r w:rsidRPr="00121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изд-во «Страна фантазий», 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</w:t>
      </w:r>
      <w:r w:rsidR="00B31862">
        <w:rPr>
          <w:rFonts w:ascii="Times New Roman" w:hAnsi="Times New Roman"/>
          <w:sz w:val="24"/>
          <w:szCs w:val="24"/>
        </w:rPr>
        <w:t xml:space="preserve">е детям о зимних видах спорта, - </w:t>
      </w:r>
      <w:r>
        <w:rPr>
          <w:rFonts w:ascii="Times New Roman" w:hAnsi="Times New Roman"/>
          <w:sz w:val="24"/>
          <w:szCs w:val="24"/>
        </w:rPr>
        <w:t>М.: Мозаика-Синтез, 2014г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AE0B19" w:rsidRPr="005D6847" w:rsidRDefault="00AF010E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Птицы в картинках </w:t>
      </w:r>
      <w:r w:rsidR="00AE0B19">
        <w:rPr>
          <w:rFonts w:ascii="Times New Roman" w:hAnsi="Times New Roman"/>
          <w:sz w:val="24"/>
          <w:szCs w:val="24"/>
        </w:rPr>
        <w:t>– изд-во «Гном»,2013г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детский сад, С.-П.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А. Пономарева, С.</w:t>
      </w:r>
      <w:r w:rsidR="00B31862">
        <w:rPr>
          <w:rFonts w:ascii="Times New Roman" w:hAnsi="Times New Roman"/>
          <w:sz w:val="24"/>
          <w:szCs w:val="24"/>
        </w:rPr>
        <w:t xml:space="preserve"> А, Иванова «Животные в лесу», </w:t>
      </w:r>
      <w:r>
        <w:rPr>
          <w:rFonts w:ascii="Times New Roman" w:hAnsi="Times New Roman"/>
          <w:sz w:val="24"/>
          <w:szCs w:val="24"/>
        </w:rPr>
        <w:t>изд-во «Айрис – пресс», 2006г.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Колобок. - М.: Мозаика-Синтез,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0B19" w:rsidRPr="005D6847" w:rsidRDefault="00B31862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Курочка Ряба. -</w:t>
      </w:r>
      <w:r w:rsidR="00AE0B19" w:rsidRPr="005D6847">
        <w:rPr>
          <w:rFonts w:ascii="Times New Roman" w:hAnsi="Times New Roman"/>
          <w:sz w:val="24"/>
          <w:szCs w:val="24"/>
        </w:rPr>
        <w:t xml:space="preserve"> М.: Мозаика-Синтез, </w:t>
      </w:r>
      <w:r w:rsidR="00AE0B19">
        <w:rPr>
          <w:rFonts w:ascii="Times New Roman" w:hAnsi="Times New Roman"/>
          <w:sz w:val="24"/>
          <w:szCs w:val="24"/>
        </w:rPr>
        <w:t xml:space="preserve"> 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</w:t>
      </w:r>
      <w:r w:rsidRPr="005D6847">
        <w:rPr>
          <w:rFonts w:ascii="Times New Roman" w:hAnsi="Times New Roman"/>
          <w:sz w:val="24"/>
          <w:szCs w:val="24"/>
        </w:rPr>
        <w:t>виды спорта.</w:t>
      </w:r>
      <w:r w:rsidR="00B3186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М.: Мозаика-Синтез, 2003г.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AE0B19" w:rsidRDefault="00AE0B19" w:rsidP="00AE0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животные</w:t>
      </w:r>
    </w:p>
    <w:p w:rsidR="00AE0B19" w:rsidRDefault="00AE0B19" w:rsidP="00AE0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дом</w:t>
      </w:r>
    </w:p>
    <w:p w:rsidR="00AE0B19" w:rsidRPr="005D6847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EC" w:rsidRDefault="00933DEC" w:rsidP="00AE0B1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B19" w:rsidRPr="00A62F99" w:rsidRDefault="00AE0B19" w:rsidP="00AE0B1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«Речевое развитие»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 Занятия по развитию речи в </w:t>
      </w:r>
      <w:r w:rsidR="00933DEC">
        <w:rPr>
          <w:rFonts w:ascii="Times New Roman" w:eastAsia="Times New Roman" w:hAnsi="Times New Roman"/>
          <w:sz w:val="24"/>
          <w:szCs w:val="24"/>
          <w:lang w:eastAsia="ru-RU"/>
        </w:rPr>
        <w:t>младшей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детского 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>сада. -</w:t>
      </w:r>
      <w:r w:rsidR="00A87BC8">
        <w:rPr>
          <w:rFonts w:ascii="Times New Roman" w:eastAsia="Times New Roman" w:hAnsi="Times New Roman"/>
          <w:sz w:val="24"/>
          <w:szCs w:val="24"/>
          <w:lang w:eastAsia="ru-RU"/>
        </w:rPr>
        <w:t xml:space="preserve"> М.: Мозаика-Синтез,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="00AF010E">
        <w:rPr>
          <w:rFonts w:ascii="Times New Roman" w:eastAsia="Times New Roman" w:hAnsi="Times New Roman"/>
          <w:sz w:val="24"/>
          <w:szCs w:val="24"/>
          <w:lang w:eastAsia="ru-RU"/>
        </w:rPr>
        <w:t xml:space="preserve"> В. В, «Наглядно-дидактическое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пособие. Развитие речи в детско</w:t>
      </w:r>
      <w:r w:rsidR="00933DEC">
        <w:rPr>
          <w:rFonts w:ascii="Times New Roman" w:eastAsia="Times New Roman" w:hAnsi="Times New Roman"/>
          <w:sz w:val="24"/>
          <w:szCs w:val="24"/>
          <w:lang w:eastAsia="ru-RU"/>
        </w:rPr>
        <w:t>м саду. Для занятий с детьми 3-4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лет»</w:t>
      </w:r>
      <w:r w:rsidRPr="00A62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Мозаика-Синтез, 2014г.</w:t>
      </w:r>
    </w:p>
    <w:p w:rsidR="00A87BC8" w:rsidRDefault="00A87BC8" w:rsidP="00AE0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речи детей 3-5 лет» под редакцией О. С, Ушаковой –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2013г.</w:t>
      </w:r>
    </w:p>
    <w:p w:rsidR="00A87BC8" w:rsidRDefault="00A87BC8" w:rsidP="00AE0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для чтения. Вторая младшая группа «Программа счастливый ребенок»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Школьная книга, 2014г.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Плакаты малого</w:t>
      </w:r>
      <w:r w:rsidRPr="005D6847">
        <w:rPr>
          <w:rFonts w:ascii="Times New Roman" w:hAnsi="Times New Roman"/>
          <w:b/>
          <w:bCs/>
          <w:sz w:val="24"/>
          <w:szCs w:val="24"/>
        </w:rPr>
        <w:t xml:space="preserve"> формата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наглядных пособий </w:t>
      </w:r>
      <w:r w:rsidR="00933DEC">
        <w:rPr>
          <w:rFonts w:ascii="Times New Roman" w:eastAsia="Times New Roman" w:hAnsi="Times New Roman"/>
          <w:sz w:val="24"/>
          <w:szCs w:val="24"/>
          <w:lang w:eastAsia="ru-RU"/>
        </w:rPr>
        <w:t>«Обучение связной речи детей 3-4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лет», ООО изд-во Скрипторий 2003г.</w:t>
      </w:r>
    </w:p>
    <w:p w:rsidR="00AE0B19" w:rsidRDefault="00AE0B19" w:rsidP="00AE0B19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sz w:val="24"/>
          <w:szCs w:val="24"/>
        </w:rPr>
      </w:pPr>
    </w:p>
    <w:p w:rsidR="00AE0B19" w:rsidRPr="005D6847" w:rsidRDefault="00AE0B19" w:rsidP="00AE0B19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AE0B19" w:rsidRPr="00B4132D" w:rsidRDefault="00AE0B19" w:rsidP="00AE0B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С. Буре «Социально-нравственное воспитание дошкольников. Для занятий с детьми 3-7 лет», 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М.: - Мозаика-Синтез,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14г.</w:t>
      </w: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«Беседы о поведении ребенка за столом», -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2014г.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Шорыгина Т.А.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«Добрые сказки»,</w:t>
      </w:r>
      <w:r w:rsidRPr="00B41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2014г.</w:t>
      </w: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Осеева «Синие листья», М.: 2014г.</w:t>
      </w: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А. Старостина «Детям о вере», Минск, 2013г.</w:t>
      </w: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 Толстой «Детям»,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ЭКСМО, 2012г.</w:t>
      </w: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 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Саулина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«Знакомим дошкольников с ПДД. Для занятий с детьми 3-7 лет»,</w:t>
      </w:r>
      <w:r w:rsidRPr="007D3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М.: - Мозаика-Синтез,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14г.</w:t>
      </w: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К. Ю.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Белая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«Формирование основ безопасности у дошкольников. Для занятий с детьми 2-7 лет»,</w:t>
      </w:r>
      <w:r w:rsidRPr="007D3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М.: - Мозаика-Синтез,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14г.</w:t>
      </w:r>
    </w:p>
    <w:p w:rsidR="00AE0B19" w:rsidRPr="007D348D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8D">
        <w:rPr>
          <w:rFonts w:ascii="Times New Roman" w:eastAsia="Times New Roman" w:hAnsi="Times New Roman"/>
          <w:sz w:val="24"/>
          <w:szCs w:val="24"/>
          <w:lang w:eastAsia="ru-RU"/>
        </w:rPr>
        <w:t>«Дорожные знаки в картинках»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изд-во «Гном», 2009г.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Шорыгина Т.А.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«Безопасные сказки»,</w:t>
      </w:r>
      <w:r w:rsidRPr="00B41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2016г.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95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Школа дорожных наук. Дошкольникам о ПДД»,</w:t>
      </w:r>
      <w:r w:rsidRPr="007D3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ТЦ Сфера, 2011г.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А, Извекова, А. Ф. Медведева и др. «Занятия по ПДД»,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ТЦ Сфера, 2014г 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Ф.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Майорова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«Изучаем дорожную азбуку»,</w:t>
      </w:r>
      <w:r w:rsidRPr="00AE4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изд-во СКРИПТОРИЙ, 2003г.</w:t>
      </w:r>
    </w:p>
    <w:p w:rsidR="00AE0B19" w:rsidRDefault="00B31862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«Трудовое воспит</w:t>
      </w:r>
      <w:r w:rsidR="00AE0B19">
        <w:rPr>
          <w:rFonts w:ascii="Times New Roman" w:eastAsia="Times New Roman" w:hAnsi="Times New Roman"/>
          <w:sz w:val="24"/>
          <w:szCs w:val="24"/>
          <w:lang w:eastAsia="ru-RU"/>
        </w:rPr>
        <w:t>ание в детском саду. Для занятий с детьми 3-7 лет»,</w:t>
      </w:r>
      <w:r w:rsidR="00AE0B19" w:rsidRPr="00AE4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— М.: - Мозаика-Синтез, 20</w:t>
      </w:r>
      <w:r w:rsidR="00AE0B19">
        <w:rPr>
          <w:rFonts w:ascii="Times New Roman" w:eastAsia="Times New Roman" w:hAnsi="Times New Roman"/>
          <w:sz w:val="24"/>
          <w:szCs w:val="24"/>
          <w:lang w:eastAsia="ru-RU"/>
        </w:rPr>
        <w:t>14г.</w:t>
      </w:r>
    </w:p>
    <w:p w:rsidR="00AE0B19" w:rsidRPr="00AE49A4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9A4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Демонстрационный материал</w:t>
      </w:r>
      <w:r w:rsidRPr="00AE4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0B19" w:rsidRPr="005D6847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>рационный материал «Я и мое пове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дение»,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ТЦ Сфера.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r w:rsidR="00933D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 сюжетных картинок по ПДД, ООО изд-во СКРИПТОРИЙ, 2003г.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Обучайте детей предвидеть опасность на дороге, УГИБДД УВД Ставропольского края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Лисина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Г. В, Морозова «Подвижные тематические игры для дошкольников»,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ТЦ Сфера, 2014г.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Н, Гришина «Игры для детей на все времена»,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2008г.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Симонович, Е. Горбунова и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др. «Подвижные игры для детей: опыт поколений»,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2009г.</w:t>
      </w:r>
    </w:p>
    <w:p w:rsidR="00AE0B19" w:rsidRDefault="00AE0B19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B19" w:rsidRPr="005D6847" w:rsidRDefault="00AE0B19" w:rsidP="00AE0B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B19" w:rsidRPr="005D6847" w:rsidRDefault="00AE0B19" w:rsidP="00AE0B1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«Художественно-эстетическое развитие»</w:t>
      </w:r>
    </w:p>
    <w:p w:rsidR="00AE0B19" w:rsidRDefault="00AE0B19" w:rsidP="00AE0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Т. А. Шорыгина «Праздники в детском саду»,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ТЦ Сфера, 2009г.</w:t>
      </w:r>
    </w:p>
    <w:p w:rsidR="00AE0B19" w:rsidRDefault="00AE0B19" w:rsidP="00AE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И. А. Лыкова «Изобразительная деят</w:t>
      </w:r>
      <w:r w:rsidR="00933DEC">
        <w:rPr>
          <w:rFonts w:ascii="Times New Roman" w:hAnsi="Times New Roman"/>
          <w:sz w:val="24"/>
          <w:szCs w:val="24"/>
        </w:rPr>
        <w:t xml:space="preserve">ельность в детском саду. Младшая </w:t>
      </w:r>
      <w:r>
        <w:rPr>
          <w:rFonts w:ascii="Times New Roman" w:hAnsi="Times New Roman"/>
          <w:sz w:val="24"/>
          <w:szCs w:val="24"/>
        </w:rPr>
        <w:t>группа»,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C1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2010г.</w:t>
      </w:r>
    </w:p>
    <w:p w:rsidR="00AE0B19" w:rsidRDefault="002957B2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Л.В. «</w:t>
      </w:r>
      <w:r w:rsidR="00AE0B19" w:rsidRPr="005D6847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 художественный труд в детском сад</w:t>
      </w:r>
      <w:r w:rsidR="00B31862">
        <w:rPr>
          <w:rFonts w:ascii="Times New Roman" w:eastAsia="Times New Roman" w:hAnsi="Times New Roman"/>
          <w:sz w:val="24"/>
          <w:szCs w:val="24"/>
          <w:lang w:eastAsia="ru-RU"/>
        </w:rPr>
        <w:t>у»,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14A76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«ТЦ Сфера»2005 </w:t>
      </w:r>
    </w:p>
    <w:p w:rsidR="00914A76" w:rsidRPr="005D6847" w:rsidRDefault="00914A76" w:rsidP="00AE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 С. Комарова «Изобразительная деятельность в детском саду: вторая младшая группа»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МОЗАИКА-СИНТЕЗ, 2014г.</w:t>
      </w:r>
    </w:p>
    <w:p w:rsidR="00AE0B19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0B19" w:rsidRPr="00C57F78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</w:t>
      </w:r>
      <w:r w:rsidR="00B31862">
        <w:rPr>
          <w:rFonts w:ascii="Times New Roman" w:hAnsi="Times New Roman"/>
          <w:sz w:val="24"/>
          <w:szCs w:val="24"/>
        </w:rPr>
        <w:t>родецкая роспись по дереву. - М</w:t>
      </w:r>
      <w:r w:rsidRPr="005D6847">
        <w:rPr>
          <w:rFonts w:ascii="Times New Roman" w:hAnsi="Times New Roman"/>
          <w:sz w:val="24"/>
          <w:szCs w:val="24"/>
        </w:rPr>
        <w:t>:</w:t>
      </w:r>
      <w:r w:rsidR="002957B2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Мозаика-Синтез, 2005-2010.</w:t>
      </w:r>
    </w:p>
    <w:p w:rsidR="00AE0B19" w:rsidRPr="005D6847" w:rsidRDefault="00AE0B19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AE0B19" w:rsidRPr="005D6847" w:rsidRDefault="00B31862" w:rsidP="00AE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Хохлома, - </w:t>
      </w:r>
      <w:r w:rsidR="00AE0B19" w:rsidRPr="005D6847">
        <w:rPr>
          <w:rFonts w:ascii="Times New Roman" w:hAnsi="Times New Roman"/>
          <w:sz w:val="24"/>
          <w:szCs w:val="24"/>
        </w:rPr>
        <w:t>М.: Мозаика-Синтез, 2005-2010.</w:t>
      </w:r>
    </w:p>
    <w:p w:rsidR="00A87BC8" w:rsidRDefault="00AE0B19" w:rsidP="007C1E23">
      <w:pPr>
        <w:spacing w:after="0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Гжель. </w:t>
      </w:r>
      <w:r>
        <w:rPr>
          <w:rFonts w:ascii="Times New Roman" w:hAnsi="Times New Roman"/>
          <w:sz w:val="24"/>
          <w:szCs w:val="24"/>
        </w:rPr>
        <w:t>- М.: Мозаика-Синтез, 2005-2010</w:t>
      </w:r>
    </w:p>
    <w:p w:rsidR="00A87BC8" w:rsidRDefault="00A87BC8" w:rsidP="00A87BC8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ОО «Ф</w:t>
      </w:r>
      <w:r w:rsidR="00914A76">
        <w:rPr>
          <w:rFonts w:ascii="Times New Roman" w:eastAsia="Times New Roman" w:hAnsi="Times New Roman"/>
          <w:b/>
          <w:sz w:val="24"/>
          <w:szCs w:val="24"/>
          <w:lang w:eastAsia="ar-SA"/>
        </w:rPr>
        <w:t>изическое</w:t>
      </w: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развитие»</w:t>
      </w:r>
    </w:p>
    <w:p w:rsidR="00914A76" w:rsidRPr="005D6847" w:rsidRDefault="00B31862" w:rsidP="00914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Л, И. </w:t>
      </w:r>
      <w:proofErr w:type="spellStart"/>
      <w:r w:rsidR="00914A76" w:rsidRPr="00914A76">
        <w:rPr>
          <w:rFonts w:ascii="Times New Roman" w:eastAsia="Times New Roman" w:hAnsi="Times New Roman"/>
          <w:sz w:val="24"/>
          <w:szCs w:val="24"/>
          <w:lang w:eastAsia="ar-SA"/>
        </w:rPr>
        <w:t>Пензулаева</w:t>
      </w:r>
      <w:proofErr w:type="spellEnd"/>
      <w:r w:rsidR="00914A76" w:rsidRPr="00914A76">
        <w:rPr>
          <w:rFonts w:ascii="Times New Roman" w:eastAsia="Times New Roman" w:hAnsi="Times New Roman"/>
          <w:sz w:val="24"/>
          <w:szCs w:val="24"/>
          <w:lang w:eastAsia="ar-SA"/>
        </w:rPr>
        <w:t xml:space="preserve"> «Физкультурные занятия в детском саду</w:t>
      </w:r>
      <w:r w:rsidR="00914A76">
        <w:rPr>
          <w:rFonts w:ascii="Times New Roman" w:eastAsia="Times New Roman" w:hAnsi="Times New Roman"/>
          <w:sz w:val="24"/>
          <w:szCs w:val="24"/>
          <w:lang w:eastAsia="ru-RU"/>
        </w:rPr>
        <w:t>: вторая младшая группа» -</w:t>
      </w:r>
      <w:r w:rsidR="006C1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4A76">
        <w:rPr>
          <w:rFonts w:ascii="Times New Roman" w:eastAsia="Times New Roman" w:hAnsi="Times New Roman"/>
          <w:sz w:val="24"/>
          <w:szCs w:val="24"/>
          <w:lang w:eastAsia="ru-RU"/>
        </w:rPr>
        <w:t>М.: МОЗАИКА-СИНТЕЗ, 2014г.</w:t>
      </w:r>
    </w:p>
    <w:p w:rsidR="00914A76" w:rsidRPr="005D6847" w:rsidRDefault="00914A76" w:rsidP="00914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Н. Ф. Губанова «Развитие игровой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вторая младшая группа»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МОЗАИКА-СИНТЕЗ, 2014г.</w:t>
      </w:r>
    </w:p>
    <w:p w:rsidR="00914A76" w:rsidRDefault="00914A76" w:rsidP="00914A76">
      <w:pPr>
        <w:widowControl w:val="0"/>
        <w:suppressAutoHyphens/>
        <w:spacing w:after="0" w:line="240" w:lineRule="auto"/>
        <w:ind w:right="24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«Подвижные тематические игры для дошкольников» составители: Т. 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Лисина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Г, В. Морозова, -</w:t>
      </w:r>
      <w:r w:rsidR="006C14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М.: ТЦ Сфера, 2014г.</w:t>
      </w:r>
    </w:p>
    <w:p w:rsidR="00914A76" w:rsidRDefault="00914A76" w:rsidP="00914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«Сборник подвижных игр для работы с детьми 2-7 лет» под редакцией Э. Я.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Степаненкова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C1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МОЗАИКА-СИНТЕЗ, 2013г.</w:t>
      </w:r>
    </w:p>
    <w:p w:rsidR="00914A76" w:rsidRDefault="00914A76" w:rsidP="00914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«Игры для детей на все времена» составитель: Г. Н. Гришина –</w:t>
      </w:r>
      <w:r w:rsidR="006C1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2008г.</w:t>
      </w:r>
    </w:p>
    <w:p w:rsidR="00914A76" w:rsidRPr="005D6847" w:rsidRDefault="00914A76" w:rsidP="00914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«Подвижные игры для детей: опыт поколений»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Симанович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Е. Горбунова и др.  –</w:t>
      </w:r>
      <w:r w:rsidR="006C1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ТЦ Сфера, 2009г.</w:t>
      </w:r>
    </w:p>
    <w:p w:rsidR="00914A76" w:rsidRPr="00914A76" w:rsidRDefault="00914A76" w:rsidP="00914A76">
      <w:pPr>
        <w:widowControl w:val="0"/>
        <w:suppressAutoHyphens/>
        <w:spacing w:after="0" w:line="240" w:lineRule="auto"/>
        <w:ind w:right="24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BC8" w:rsidRPr="00914A76" w:rsidRDefault="00A87BC8" w:rsidP="00A87BC8">
      <w:pPr>
        <w:spacing w:after="0"/>
        <w:jc w:val="center"/>
      </w:pPr>
    </w:p>
    <w:sectPr w:rsidR="00A87BC8" w:rsidRPr="00914A76" w:rsidSect="0019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71" w:rsidRDefault="00BE3671" w:rsidP="003122F1">
      <w:pPr>
        <w:spacing w:after="0" w:line="240" w:lineRule="auto"/>
      </w:pPr>
      <w:r>
        <w:separator/>
      </w:r>
    </w:p>
  </w:endnote>
  <w:endnote w:type="continuationSeparator" w:id="0">
    <w:p w:rsidR="00BE3671" w:rsidRDefault="00BE3671" w:rsidP="003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336"/>
      <w:docPartObj>
        <w:docPartGallery w:val="Page Numbers (Bottom of Page)"/>
        <w:docPartUnique/>
      </w:docPartObj>
    </w:sdtPr>
    <w:sdtContent>
      <w:p w:rsidR="008F7FEB" w:rsidRDefault="00280CBD">
        <w:pPr>
          <w:pStyle w:val="a6"/>
          <w:jc w:val="right"/>
        </w:pPr>
        <w:r>
          <w:fldChar w:fldCharType="begin"/>
        </w:r>
        <w:r w:rsidR="008F7FEB">
          <w:instrText xml:space="preserve"> PAGE   \* MERGEFORMAT </w:instrText>
        </w:r>
        <w:r>
          <w:fldChar w:fldCharType="separate"/>
        </w:r>
        <w:r w:rsidR="00187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FEB" w:rsidRDefault="008F7F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71" w:rsidRDefault="00BE3671" w:rsidP="003122F1">
      <w:pPr>
        <w:spacing w:after="0" w:line="240" w:lineRule="auto"/>
      </w:pPr>
      <w:r>
        <w:separator/>
      </w:r>
    </w:p>
  </w:footnote>
  <w:footnote w:type="continuationSeparator" w:id="0">
    <w:p w:rsidR="00BE3671" w:rsidRDefault="00BE3671" w:rsidP="0031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02FE20"/>
    <w:lvl w:ilvl="0">
      <w:numFmt w:val="bullet"/>
      <w:lvlText w:val="*"/>
      <w:lvlJc w:val="left"/>
    </w:lvl>
  </w:abstractNum>
  <w:abstractNum w:abstractNumId="1">
    <w:nsid w:val="005A24C1"/>
    <w:multiLevelType w:val="hybridMultilevel"/>
    <w:tmpl w:val="4F60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D32"/>
    <w:multiLevelType w:val="hybridMultilevel"/>
    <w:tmpl w:val="0BF2A84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71B4678"/>
    <w:multiLevelType w:val="hybridMultilevel"/>
    <w:tmpl w:val="53AE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5A6B"/>
    <w:multiLevelType w:val="hybridMultilevel"/>
    <w:tmpl w:val="34700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04C9F"/>
    <w:multiLevelType w:val="hybridMultilevel"/>
    <w:tmpl w:val="830869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A701590"/>
    <w:multiLevelType w:val="hybridMultilevel"/>
    <w:tmpl w:val="A00A43D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36D69"/>
    <w:multiLevelType w:val="hybridMultilevel"/>
    <w:tmpl w:val="433E25AC"/>
    <w:lvl w:ilvl="0" w:tplc="D8DCEA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A0327"/>
    <w:multiLevelType w:val="hybridMultilevel"/>
    <w:tmpl w:val="258A9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53AEA"/>
    <w:multiLevelType w:val="hybridMultilevel"/>
    <w:tmpl w:val="8CE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1D6E59"/>
    <w:multiLevelType w:val="hybridMultilevel"/>
    <w:tmpl w:val="F1F8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115C4"/>
    <w:multiLevelType w:val="multilevel"/>
    <w:tmpl w:val="CDDAB8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C573C6"/>
    <w:multiLevelType w:val="hybridMultilevel"/>
    <w:tmpl w:val="6938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42CF6"/>
    <w:multiLevelType w:val="multilevel"/>
    <w:tmpl w:val="189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08F138C"/>
    <w:multiLevelType w:val="hybridMultilevel"/>
    <w:tmpl w:val="A7C0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74C6D"/>
    <w:multiLevelType w:val="hybridMultilevel"/>
    <w:tmpl w:val="671E55F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34D759AE"/>
    <w:multiLevelType w:val="hybridMultilevel"/>
    <w:tmpl w:val="6EF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04CB4"/>
    <w:multiLevelType w:val="hybridMultilevel"/>
    <w:tmpl w:val="EE44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C58D8"/>
    <w:multiLevelType w:val="hybridMultilevel"/>
    <w:tmpl w:val="CA74483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3BEC7EC3"/>
    <w:multiLevelType w:val="hybridMultilevel"/>
    <w:tmpl w:val="A630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032CF"/>
    <w:multiLevelType w:val="hybridMultilevel"/>
    <w:tmpl w:val="E90C0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00988"/>
    <w:multiLevelType w:val="hybridMultilevel"/>
    <w:tmpl w:val="CE16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577CE"/>
    <w:multiLevelType w:val="hybridMultilevel"/>
    <w:tmpl w:val="A4E8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B07A0"/>
    <w:multiLevelType w:val="hybridMultilevel"/>
    <w:tmpl w:val="0ACE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F70AB"/>
    <w:multiLevelType w:val="multilevel"/>
    <w:tmpl w:val="492A3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3982FCE"/>
    <w:multiLevelType w:val="hybridMultilevel"/>
    <w:tmpl w:val="72D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6630F"/>
    <w:multiLevelType w:val="hybridMultilevel"/>
    <w:tmpl w:val="23E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07FB3"/>
    <w:multiLevelType w:val="hybridMultilevel"/>
    <w:tmpl w:val="9DA42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8301E"/>
    <w:multiLevelType w:val="multilevel"/>
    <w:tmpl w:val="65E43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1682810"/>
    <w:multiLevelType w:val="hybridMultilevel"/>
    <w:tmpl w:val="D758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6E70BBC"/>
    <w:multiLevelType w:val="hybridMultilevel"/>
    <w:tmpl w:val="B0BC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410B34"/>
    <w:multiLevelType w:val="hybridMultilevel"/>
    <w:tmpl w:val="044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5EDC"/>
    <w:multiLevelType w:val="hybridMultilevel"/>
    <w:tmpl w:val="8492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0"/>
  </w:num>
  <w:num w:numId="5">
    <w:abstractNumId w:val="2"/>
  </w:num>
  <w:num w:numId="6">
    <w:abstractNumId w:val="17"/>
  </w:num>
  <w:num w:numId="7">
    <w:abstractNumId w:val="5"/>
  </w:num>
  <w:num w:numId="8">
    <w:abstractNumId w:val="37"/>
  </w:num>
  <w:num w:numId="9">
    <w:abstractNumId w:val="36"/>
  </w:num>
  <w:num w:numId="10">
    <w:abstractNumId w:val="11"/>
  </w:num>
  <w:num w:numId="11">
    <w:abstractNumId w:val="27"/>
  </w:num>
  <w:num w:numId="12">
    <w:abstractNumId w:val="30"/>
  </w:num>
  <w:num w:numId="13">
    <w:abstractNumId w:val="22"/>
  </w:num>
  <w:num w:numId="14">
    <w:abstractNumId w:val="39"/>
  </w:num>
  <w:num w:numId="15">
    <w:abstractNumId w:val="29"/>
  </w:num>
  <w:num w:numId="16">
    <w:abstractNumId w:val="16"/>
  </w:num>
  <w:num w:numId="17">
    <w:abstractNumId w:val="44"/>
  </w:num>
  <w:num w:numId="18">
    <w:abstractNumId w:val="41"/>
  </w:num>
  <w:num w:numId="19">
    <w:abstractNumId w:val="21"/>
  </w:num>
  <w:num w:numId="20">
    <w:abstractNumId w:val="14"/>
  </w:num>
  <w:num w:numId="21">
    <w:abstractNumId w:val="3"/>
  </w:num>
  <w:num w:numId="22">
    <w:abstractNumId w:val="13"/>
  </w:num>
  <w:num w:numId="23">
    <w:abstractNumId w:val="25"/>
  </w:num>
  <w:num w:numId="24">
    <w:abstractNumId w:val="32"/>
  </w:num>
  <w:num w:numId="25">
    <w:abstractNumId w:val="38"/>
  </w:num>
  <w:num w:numId="26">
    <w:abstractNumId w:val="23"/>
  </w:num>
  <w:num w:numId="27">
    <w:abstractNumId w:val="12"/>
  </w:num>
  <w:num w:numId="28">
    <w:abstractNumId w:val="45"/>
  </w:num>
  <w:num w:numId="29">
    <w:abstractNumId w:val="24"/>
  </w:num>
  <w:num w:numId="30">
    <w:abstractNumId w:val="26"/>
  </w:num>
  <w:num w:numId="31">
    <w:abstractNumId w:val="31"/>
  </w:num>
  <w:num w:numId="32">
    <w:abstractNumId w:val="6"/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4">
    <w:abstractNumId w:val="40"/>
  </w:num>
  <w:num w:numId="35">
    <w:abstractNumId w:val="10"/>
  </w:num>
  <w:num w:numId="36">
    <w:abstractNumId w:val="28"/>
  </w:num>
  <w:num w:numId="37">
    <w:abstractNumId w:val="33"/>
  </w:num>
  <w:num w:numId="38">
    <w:abstractNumId w:val="19"/>
  </w:num>
  <w:num w:numId="39">
    <w:abstractNumId w:val="43"/>
  </w:num>
  <w:num w:numId="40">
    <w:abstractNumId w:val="8"/>
  </w:num>
  <w:num w:numId="41">
    <w:abstractNumId w:val="7"/>
  </w:num>
  <w:num w:numId="42">
    <w:abstractNumId w:val="42"/>
  </w:num>
  <w:num w:numId="43">
    <w:abstractNumId w:val="18"/>
  </w:num>
  <w:num w:numId="44">
    <w:abstractNumId w:val="35"/>
  </w:num>
  <w:num w:numId="45">
    <w:abstractNumId w:val="34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75"/>
    <w:rsid w:val="000000E7"/>
    <w:rsid w:val="00014503"/>
    <w:rsid w:val="00087634"/>
    <w:rsid w:val="000B2D2B"/>
    <w:rsid w:val="000C3CE5"/>
    <w:rsid w:val="000D32DE"/>
    <w:rsid w:val="000F6549"/>
    <w:rsid w:val="00126FF1"/>
    <w:rsid w:val="00137141"/>
    <w:rsid w:val="00187044"/>
    <w:rsid w:val="00195061"/>
    <w:rsid w:val="001A4F87"/>
    <w:rsid w:val="001B3C8A"/>
    <w:rsid w:val="001D698F"/>
    <w:rsid w:val="00210123"/>
    <w:rsid w:val="00235240"/>
    <w:rsid w:val="0023703A"/>
    <w:rsid w:val="00262E9D"/>
    <w:rsid w:val="00280CBD"/>
    <w:rsid w:val="002957B2"/>
    <w:rsid w:val="0029743E"/>
    <w:rsid w:val="002B1265"/>
    <w:rsid w:val="002B78BB"/>
    <w:rsid w:val="002C01E8"/>
    <w:rsid w:val="0030025F"/>
    <w:rsid w:val="003122F1"/>
    <w:rsid w:val="00334431"/>
    <w:rsid w:val="0036137D"/>
    <w:rsid w:val="003742F8"/>
    <w:rsid w:val="00375636"/>
    <w:rsid w:val="003936CB"/>
    <w:rsid w:val="003E7C46"/>
    <w:rsid w:val="003F07EB"/>
    <w:rsid w:val="004038D9"/>
    <w:rsid w:val="0041458B"/>
    <w:rsid w:val="00417385"/>
    <w:rsid w:val="00420062"/>
    <w:rsid w:val="00421715"/>
    <w:rsid w:val="004344CA"/>
    <w:rsid w:val="00447CA2"/>
    <w:rsid w:val="004B4B28"/>
    <w:rsid w:val="004D180C"/>
    <w:rsid w:val="004E58B6"/>
    <w:rsid w:val="005064B8"/>
    <w:rsid w:val="005602E3"/>
    <w:rsid w:val="00617369"/>
    <w:rsid w:val="00626A78"/>
    <w:rsid w:val="00651ED6"/>
    <w:rsid w:val="006B5C48"/>
    <w:rsid w:val="006C145D"/>
    <w:rsid w:val="00711768"/>
    <w:rsid w:val="00726E96"/>
    <w:rsid w:val="007504AB"/>
    <w:rsid w:val="007A69DD"/>
    <w:rsid w:val="007C1E23"/>
    <w:rsid w:val="00833450"/>
    <w:rsid w:val="00833EAC"/>
    <w:rsid w:val="00836818"/>
    <w:rsid w:val="00857D36"/>
    <w:rsid w:val="008641E1"/>
    <w:rsid w:val="00884604"/>
    <w:rsid w:val="008B66B0"/>
    <w:rsid w:val="008F7FEB"/>
    <w:rsid w:val="00911289"/>
    <w:rsid w:val="00914A76"/>
    <w:rsid w:val="00933DEC"/>
    <w:rsid w:val="009B7136"/>
    <w:rsid w:val="009C32B5"/>
    <w:rsid w:val="009E1064"/>
    <w:rsid w:val="00A43057"/>
    <w:rsid w:val="00A509B3"/>
    <w:rsid w:val="00A87BC8"/>
    <w:rsid w:val="00AC7758"/>
    <w:rsid w:val="00AE0B19"/>
    <w:rsid w:val="00AF010E"/>
    <w:rsid w:val="00AF3D4F"/>
    <w:rsid w:val="00B13712"/>
    <w:rsid w:val="00B14060"/>
    <w:rsid w:val="00B31862"/>
    <w:rsid w:val="00B45F72"/>
    <w:rsid w:val="00B5594C"/>
    <w:rsid w:val="00B62675"/>
    <w:rsid w:val="00BA0CAB"/>
    <w:rsid w:val="00BE3671"/>
    <w:rsid w:val="00BF5141"/>
    <w:rsid w:val="00C0201A"/>
    <w:rsid w:val="00C4213C"/>
    <w:rsid w:val="00CC58E7"/>
    <w:rsid w:val="00CD655E"/>
    <w:rsid w:val="00CF5235"/>
    <w:rsid w:val="00D44564"/>
    <w:rsid w:val="00D51769"/>
    <w:rsid w:val="00D51BB0"/>
    <w:rsid w:val="00D6332D"/>
    <w:rsid w:val="00D7699D"/>
    <w:rsid w:val="00D93ECC"/>
    <w:rsid w:val="00DA49C7"/>
    <w:rsid w:val="00DC7379"/>
    <w:rsid w:val="00DE14E0"/>
    <w:rsid w:val="00DF3758"/>
    <w:rsid w:val="00E546EF"/>
    <w:rsid w:val="00E624E2"/>
    <w:rsid w:val="00E840B0"/>
    <w:rsid w:val="00E868A7"/>
    <w:rsid w:val="00FD0904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75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2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2F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rsid w:val="004D18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37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88460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9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4D6E-BFBD-4696-B467-018F988F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57</Pages>
  <Words>19768</Words>
  <Characters>112684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2020-09-03T21:18:00Z</cp:lastPrinted>
  <dcterms:created xsi:type="dcterms:W3CDTF">2017-07-20T09:40:00Z</dcterms:created>
  <dcterms:modified xsi:type="dcterms:W3CDTF">2020-09-09T09:31:00Z</dcterms:modified>
</cp:coreProperties>
</file>